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939D6" w:rsidRPr="001939D6" w:rsidRDefault="001939D6" w:rsidP="001939D6">
      <w:pPr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939D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1939D6">
        <w:rPr>
          <w:rFonts w:ascii="Times New Roman" w:hAnsi="Times New Roman" w:cs="Times New Roman"/>
          <w:caps/>
          <w:sz w:val="24"/>
          <w:szCs w:val="24"/>
        </w:rPr>
        <w:t>Методы управления рисками в строительстве»</w:t>
      </w:r>
    </w:p>
    <w:p w:rsidR="001939D6" w:rsidRDefault="001939D6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9163C" w:rsidRDefault="0069163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9163C" w:rsidRPr="005B2910" w:rsidRDefault="001939D6" w:rsidP="0069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939D6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1939D6">
        <w:rPr>
          <w:rFonts w:ascii="Times New Roman" w:hAnsi="Times New Roman" w:cs="Times New Roman"/>
          <w:smallCaps/>
          <w:sz w:val="24"/>
          <w:szCs w:val="24"/>
        </w:rPr>
        <w:t>М</w:t>
      </w:r>
      <w:r w:rsidRPr="001939D6">
        <w:rPr>
          <w:rFonts w:ascii="Times New Roman" w:hAnsi="Times New Roman" w:cs="Times New Roman"/>
          <w:sz w:val="24"/>
          <w:szCs w:val="24"/>
        </w:rPr>
        <w:t xml:space="preserve">етоды управления рисками в строительстве» </w:t>
      </w:r>
      <w:r w:rsidR="0069163C" w:rsidRPr="005B2910">
        <w:rPr>
          <w:rFonts w:ascii="Times New Roman" w:hAnsi="Times New Roman" w:cs="Times New Roman"/>
          <w:sz w:val="24"/>
          <w:szCs w:val="24"/>
        </w:rPr>
        <w:t>(</w:t>
      </w:r>
      <w:r w:rsidR="0069163C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69163C">
        <w:rPr>
          <w:rFonts w:ascii="Times New Roman" w:eastAsia="Calibri" w:hAnsi="Times New Roman"/>
          <w:sz w:val="24"/>
          <w:szCs w:val="24"/>
          <w:lang w:eastAsia="zh-CN"/>
        </w:rPr>
        <w:t>9</w:t>
      </w:r>
      <w:r w:rsidR="0069163C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69163C">
        <w:rPr>
          <w:rFonts w:ascii="Times New Roman" w:hAnsi="Times New Roman" w:cs="Times New Roman"/>
          <w:sz w:val="24"/>
          <w:szCs w:val="24"/>
        </w:rPr>
        <w:t xml:space="preserve">ной </w:t>
      </w:r>
      <w:r w:rsidR="0069163C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1939D6" w:rsidRPr="001939D6" w:rsidRDefault="001939D6" w:rsidP="0019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9163C" w:rsidRDefault="0069163C" w:rsidP="0069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1939D6" w:rsidRPr="001939D6" w:rsidRDefault="001939D6" w:rsidP="001939D6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939D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39D6" w:rsidRPr="001939D6" w:rsidRDefault="001939D6" w:rsidP="001939D6">
      <w:pPr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изучение методов изыскания по оценке состояния природных и природно-техногенных объектов;</w:t>
      </w:r>
    </w:p>
    <w:p w:rsidR="001939D6" w:rsidRPr="001939D6" w:rsidRDefault="001939D6" w:rsidP="001939D6">
      <w:pPr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изучение методов расчетного обоснования проектных решений.</w:t>
      </w:r>
    </w:p>
    <w:p w:rsidR="0069163C" w:rsidRDefault="0069163C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69163C" w:rsidRPr="007E3C95" w:rsidRDefault="0069163C" w:rsidP="0069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ПК-2, ПК-3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63C" w:rsidRDefault="0069163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Причины возникновения ущербов в строительстве. Описание ущербов.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 xml:space="preserve">Основные характеристики ущербов. 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Сейсмический риск.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Инвестирование в условиях риска.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Управление рисками.</w:t>
      </w:r>
    </w:p>
    <w:p w:rsidR="0069163C" w:rsidRDefault="0069163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9163C" w:rsidRPr="007E3C95" w:rsidRDefault="0069163C" w:rsidP="0069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2 зачетные единицы (72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9163C" w:rsidRDefault="0069163C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D06585" w:rsidRPr="007E3C95" w:rsidRDefault="0069163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69163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67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9163C" w:rsidRPr="007E3C95" w:rsidRDefault="0069163C" w:rsidP="0069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Pr="0069163C" w:rsidRDefault="0069163C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751A77" w:rsidRPr="007E3C95" w:rsidRDefault="001939D6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69163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1939D6" w:rsidRDefault="001939D6" w:rsidP="001939D6">
      <w:pPr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</w:p>
    <w:sectPr w:rsidR="001939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FF423A"/>
    <w:multiLevelType w:val="hybridMultilevel"/>
    <w:tmpl w:val="BA3C232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0B1BEA"/>
    <w:multiLevelType w:val="hybridMultilevel"/>
    <w:tmpl w:val="41FCBE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242A"/>
    <w:multiLevelType w:val="hybridMultilevel"/>
    <w:tmpl w:val="10E6B9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85AA8"/>
    <w:multiLevelType w:val="hybridMultilevel"/>
    <w:tmpl w:val="6776777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8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0"/>
  </w:num>
  <w:num w:numId="18">
    <w:abstractNumId w:val="1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96D"/>
    <w:rsid w:val="000C3B9D"/>
    <w:rsid w:val="00142E74"/>
    <w:rsid w:val="001939D6"/>
    <w:rsid w:val="001D13A4"/>
    <w:rsid w:val="005B2025"/>
    <w:rsid w:val="006020D4"/>
    <w:rsid w:val="00611223"/>
    <w:rsid w:val="00632136"/>
    <w:rsid w:val="0069163C"/>
    <w:rsid w:val="00751A77"/>
    <w:rsid w:val="007E3C95"/>
    <w:rsid w:val="00A32E5B"/>
    <w:rsid w:val="00AF74BE"/>
    <w:rsid w:val="00B10F9D"/>
    <w:rsid w:val="00C336D7"/>
    <w:rsid w:val="00CA35C1"/>
    <w:rsid w:val="00D06585"/>
    <w:rsid w:val="00D5166C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00B53-36A4-4E14-A749-86100CEA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1939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1C3FFA-8C52-48E9-9EE3-493CF765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</cp:revision>
  <cp:lastPrinted>2016-02-10T06:34:00Z</cp:lastPrinted>
  <dcterms:created xsi:type="dcterms:W3CDTF">2019-09-24T15:44:00Z</dcterms:created>
  <dcterms:modified xsi:type="dcterms:W3CDTF">2019-09-24T15:44:00Z</dcterms:modified>
</cp:coreProperties>
</file>