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5F6717" w:rsidRPr="005F6717" w:rsidRDefault="005F6717" w:rsidP="005F6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717">
        <w:rPr>
          <w:rFonts w:ascii="Times New Roman" w:hAnsi="Times New Roman" w:cs="Times New Roman"/>
          <w:sz w:val="28"/>
          <w:szCs w:val="28"/>
        </w:rPr>
        <w:t>«ОСНОВЫ ИЗОБРЕТАТЕЛЬСКОЙ ДЕЯТЕЛЬНОСТИ»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6020D4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6020D4">
        <w:rPr>
          <w:rFonts w:ascii="Times New Roman" w:hAnsi="Times New Roman" w:cs="Times New Roman"/>
          <w:sz w:val="24"/>
          <w:szCs w:val="24"/>
        </w:rPr>
        <w:t>выпускника –</w:t>
      </w:r>
      <w:r w:rsidR="0017338C">
        <w:rPr>
          <w:rFonts w:ascii="Times New Roman" w:hAnsi="Times New Roman" w:cs="Times New Roman"/>
          <w:sz w:val="24"/>
          <w:szCs w:val="24"/>
        </w:rPr>
        <w:t xml:space="preserve"> </w:t>
      </w:r>
      <w:r w:rsidR="006020D4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D06585" w:rsidRPr="007E3C95" w:rsidRDefault="0017338C" w:rsidP="005B20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2025"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B2025"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676916" w:rsidRDefault="00676916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5F6717" w:rsidRPr="005F6717" w:rsidRDefault="005F6717" w:rsidP="005F6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17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5F6717">
        <w:rPr>
          <w:rFonts w:ascii="Times New Roman" w:hAnsi="Times New Roman" w:cs="Times New Roman"/>
          <w:b/>
          <w:smallCaps/>
          <w:sz w:val="24"/>
          <w:szCs w:val="24"/>
        </w:rPr>
        <w:t>«</w:t>
      </w:r>
      <w:r w:rsidRPr="005F6717">
        <w:rPr>
          <w:rFonts w:ascii="Times New Roman" w:hAnsi="Times New Roman" w:cs="Times New Roman"/>
          <w:sz w:val="24"/>
          <w:szCs w:val="24"/>
        </w:rPr>
        <w:t xml:space="preserve">Основы изобретательской деятельности» </w:t>
      </w:r>
      <w:r w:rsidR="00676916" w:rsidRPr="005B2910">
        <w:rPr>
          <w:rFonts w:ascii="Times New Roman" w:hAnsi="Times New Roman" w:cs="Times New Roman"/>
          <w:sz w:val="24"/>
          <w:szCs w:val="24"/>
        </w:rPr>
        <w:t>(</w:t>
      </w:r>
      <w:r w:rsidR="00676916">
        <w:rPr>
          <w:rFonts w:ascii="Times New Roman" w:eastAsia="Calibri" w:hAnsi="Times New Roman"/>
          <w:sz w:val="24"/>
          <w:szCs w:val="24"/>
          <w:lang w:eastAsia="zh-CN"/>
        </w:rPr>
        <w:t>Б1.В.6</w:t>
      </w:r>
      <w:r w:rsidR="00676916" w:rsidRPr="005B2910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</w:t>
      </w:r>
      <w:r w:rsidR="00676916">
        <w:rPr>
          <w:rFonts w:ascii="Times New Roman" w:hAnsi="Times New Roman" w:cs="Times New Roman"/>
          <w:sz w:val="24"/>
          <w:szCs w:val="24"/>
        </w:rPr>
        <w:t xml:space="preserve">ной </w:t>
      </w:r>
      <w:r w:rsidR="00676916" w:rsidRPr="007E3C9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676916" w:rsidRDefault="00676916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76916" w:rsidRDefault="00676916" w:rsidP="00676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>
        <w:rPr>
          <w:rFonts w:ascii="Times New Roman" w:hAnsi="Times New Roman"/>
          <w:sz w:val="24"/>
          <w:szCs w:val="24"/>
        </w:rPr>
        <w:t xml:space="preserve">строительства и жилищно-коммунального хозяйства. </w:t>
      </w:r>
    </w:p>
    <w:p w:rsidR="00150CCC" w:rsidRPr="00150CCC" w:rsidRDefault="00150CCC" w:rsidP="0015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C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50CCC" w:rsidRPr="00150CCC" w:rsidRDefault="00150CCC" w:rsidP="00150CCC">
      <w:pPr>
        <w:pStyle w:val="a3"/>
        <w:numPr>
          <w:ilvl w:val="0"/>
          <w:numId w:val="20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0CCC">
        <w:rPr>
          <w:rFonts w:ascii="Times New Roman" w:hAnsi="Times New Roman" w:cs="Times New Roman"/>
          <w:sz w:val="24"/>
          <w:szCs w:val="24"/>
        </w:rPr>
        <w:t>приобретение правовых знаний в изобретательской деятельности (изучение законов, положений по изобретательской деятельности и т.п.);</w:t>
      </w:r>
    </w:p>
    <w:p w:rsidR="00150CCC" w:rsidRPr="00150CCC" w:rsidRDefault="00150CCC" w:rsidP="00150CCC">
      <w:pPr>
        <w:pStyle w:val="a3"/>
        <w:numPr>
          <w:ilvl w:val="0"/>
          <w:numId w:val="20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0CCC">
        <w:rPr>
          <w:rFonts w:ascii="Times New Roman" w:hAnsi="Times New Roman" w:cs="Times New Roman"/>
          <w:sz w:val="24"/>
          <w:szCs w:val="24"/>
        </w:rPr>
        <w:t>приобретение практических навыков и умений в составлении документации на оформление авторских прав и патентов.</w:t>
      </w:r>
    </w:p>
    <w:p w:rsidR="00676916" w:rsidRDefault="00676916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676916" w:rsidRPr="007E3C95" w:rsidRDefault="00676916" w:rsidP="006769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следующих компетенций: </w:t>
      </w:r>
      <w:r>
        <w:rPr>
          <w:rFonts w:ascii="Times New Roman" w:hAnsi="Times New Roman" w:cs="Times New Roman"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916" w:rsidRPr="00676916" w:rsidRDefault="00676916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10BAD" w:rsidRPr="00C158AA" w:rsidRDefault="00C158AA" w:rsidP="00C158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8AA">
        <w:rPr>
          <w:rFonts w:ascii="Times New Roman" w:hAnsi="Times New Roman" w:cs="Times New Roman"/>
          <w:sz w:val="24"/>
          <w:szCs w:val="24"/>
        </w:rPr>
        <w:t xml:space="preserve">Общие положения по организации изобретательской (патентной) деятельности в России </w:t>
      </w:r>
    </w:p>
    <w:p w:rsidR="00C158AA" w:rsidRPr="00C158AA" w:rsidRDefault="00C158AA" w:rsidP="00110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8AA">
        <w:rPr>
          <w:rFonts w:ascii="Times New Roman" w:hAnsi="Times New Roman" w:cs="Times New Roman"/>
          <w:sz w:val="24"/>
          <w:szCs w:val="24"/>
        </w:rPr>
        <w:t>Порядок получение патента</w:t>
      </w:r>
    </w:p>
    <w:p w:rsidR="00C158AA" w:rsidRPr="00C158AA" w:rsidRDefault="00C158AA" w:rsidP="00110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8AA">
        <w:rPr>
          <w:rFonts w:ascii="Times New Roman" w:hAnsi="Times New Roman" w:cs="Times New Roman"/>
          <w:sz w:val="24"/>
          <w:szCs w:val="24"/>
        </w:rPr>
        <w:t>Патентный поиск</w:t>
      </w:r>
    </w:p>
    <w:p w:rsidR="00C158AA" w:rsidRPr="00C158AA" w:rsidRDefault="00C158AA" w:rsidP="00110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8AA">
        <w:rPr>
          <w:rFonts w:ascii="Times New Roman" w:hAnsi="Times New Roman" w:cs="Times New Roman"/>
          <w:sz w:val="24"/>
          <w:szCs w:val="24"/>
        </w:rPr>
        <w:t>Защита прав авторов и патентообладателей</w:t>
      </w:r>
    </w:p>
    <w:p w:rsidR="00C158AA" w:rsidRPr="00C158AA" w:rsidRDefault="00C158AA" w:rsidP="00110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8AA">
        <w:rPr>
          <w:rFonts w:ascii="Times New Roman" w:hAnsi="Times New Roman" w:cs="Times New Roman"/>
          <w:sz w:val="24"/>
          <w:szCs w:val="24"/>
        </w:rPr>
        <w:t>Использование результатов патентной деятельности. Порядок вознаграждений</w:t>
      </w:r>
    </w:p>
    <w:p w:rsidR="00676916" w:rsidRDefault="00676916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676916" w:rsidRPr="007E3C95" w:rsidRDefault="00676916" w:rsidP="006769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2 зачетные единицы (72 </w:t>
      </w:r>
      <w:r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76916" w:rsidRPr="00585D33" w:rsidRDefault="00676916" w:rsidP="0067691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D06585" w:rsidRPr="007E3C95" w:rsidRDefault="00676916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676916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47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602ED" w:rsidRPr="007E3C95" w:rsidRDefault="00F602ED" w:rsidP="00F602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493A1D">
        <w:rPr>
          <w:rFonts w:ascii="Times New Roman" w:hAnsi="Times New Roman" w:cs="Times New Roman"/>
          <w:sz w:val="24"/>
          <w:szCs w:val="24"/>
        </w:rPr>
        <w:t>– зачет</w:t>
      </w:r>
      <w:r w:rsidR="00E02BFD">
        <w:rPr>
          <w:rFonts w:ascii="Times New Roman" w:hAnsi="Times New Roman" w:cs="Times New Roman"/>
          <w:sz w:val="24"/>
          <w:szCs w:val="24"/>
        </w:rPr>
        <w:t>.</w:t>
      </w:r>
    </w:p>
    <w:p w:rsidR="00F602ED" w:rsidRPr="00585D33" w:rsidRDefault="00F602ED" w:rsidP="00F602ED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751A77" w:rsidRPr="007E3C95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практические занятия – 8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493A1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60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493A1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</w:t>
      </w:r>
      <w:r w:rsidR="00751A7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493A1D">
        <w:rPr>
          <w:rFonts w:ascii="Times New Roman" w:hAnsi="Times New Roman" w:cs="Times New Roman"/>
          <w:sz w:val="24"/>
          <w:szCs w:val="24"/>
        </w:rPr>
        <w:t>– зачет</w:t>
      </w:r>
      <w:r w:rsidR="00E02BFD">
        <w:rPr>
          <w:rFonts w:ascii="Times New Roman" w:hAnsi="Times New Roman" w:cs="Times New Roman"/>
          <w:sz w:val="24"/>
          <w:szCs w:val="24"/>
        </w:rPr>
        <w:t>.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51A7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02993"/>
    <w:multiLevelType w:val="hybridMultilevel"/>
    <w:tmpl w:val="2B48C88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534"/>
    <w:multiLevelType w:val="hybridMultilevel"/>
    <w:tmpl w:val="CCEC0584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81B2E"/>
    <w:multiLevelType w:val="hybridMultilevel"/>
    <w:tmpl w:val="E514DA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111E"/>
    <w:multiLevelType w:val="hybridMultilevel"/>
    <w:tmpl w:val="B014645A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35C50"/>
    <w:multiLevelType w:val="hybridMultilevel"/>
    <w:tmpl w:val="6188376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AD60D1"/>
    <w:multiLevelType w:val="hybridMultilevel"/>
    <w:tmpl w:val="0838BE28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D13BBE"/>
    <w:multiLevelType w:val="hybridMultilevel"/>
    <w:tmpl w:val="34C6F150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340767"/>
    <w:multiLevelType w:val="hybridMultilevel"/>
    <w:tmpl w:val="6FD8157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20532F"/>
    <w:multiLevelType w:val="hybridMultilevel"/>
    <w:tmpl w:val="DCA8D82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7B24AE"/>
    <w:multiLevelType w:val="hybridMultilevel"/>
    <w:tmpl w:val="C1B8434C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84EC9"/>
    <w:multiLevelType w:val="hybridMultilevel"/>
    <w:tmpl w:val="905822E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16A6E"/>
    <w:multiLevelType w:val="hybridMultilevel"/>
    <w:tmpl w:val="82A21F9A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1"/>
  </w:num>
  <w:num w:numId="5">
    <w:abstractNumId w:val="3"/>
  </w:num>
  <w:num w:numId="6">
    <w:abstractNumId w:val="7"/>
  </w:num>
  <w:num w:numId="7">
    <w:abstractNumId w:val="19"/>
  </w:num>
  <w:num w:numId="8">
    <w:abstractNumId w:val="11"/>
  </w:num>
  <w:num w:numId="9">
    <w:abstractNumId w:val="20"/>
  </w:num>
  <w:num w:numId="10">
    <w:abstractNumId w:val="14"/>
  </w:num>
  <w:num w:numId="11">
    <w:abstractNumId w:val="9"/>
  </w:num>
  <w:num w:numId="12">
    <w:abstractNumId w:val="16"/>
  </w:num>
  <w:num w:numId="13">
    <w:abstractNumId w:val="15"/>
  </w:num>
  <w:num w:numId="14">
    <w:abstractNumId w:val="6"/>
  </w:num>
  <w:num w:numId="15">
    <w:abstractNumId w:val="22"/>
  </w:num>
  <w:num w:numId="16">
    <w:abstractNumId w:val="8"/>
  </w:num>
  <w:num w:numId="17">
    <w:abstractNumId w:val="10"/>
  </w:num>
  <w:num w:numId="18">
    <w:abstractNumId w:val="17"/>
  </w:num>
  <w:num w:numId="19">
    <w:abstractNumId w:val="4"/>
  </w:num>
  <w:num w:numId="20">
    <w:abstractNumId w:val="0"/>
  </w:num>
  <w:num w:numId="21">
    <w:abstractNumId w:val="18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3182"/>
    <w:rsid w:val="0009196D"/>
    <w:rsid w:val="00110BAD"/>
    <w:rsid w:val="00142E74"/>
    <w:rsid w:val="00150CCC"/>
    <w:rsid w:val="0017338C"/>
    <w:rsid w:val="001D13A4"/>
    <w:rsid w:val="00493A1D"/>
    <w:rsid w:val="004B7A53"/>
    <w:rsid w:val="005B2025"/>
    <w:rsid w:val="005F6717"/>
    <w:rsid w:val="006020D4"/>
    <w:rsid w:val="00611223"/>
    <w:rsid w:val="00632136"/>
    <w:rsid w:val="00676916"/>
    <w:rsid w:val="006F0070"/>
    <w:rsid w:val="00751A77"/>
    <w:rsid w:val="007E3C95"/>
    <w:rsid w:val="008541BB"/>
    <w:rsid w:val="00A32E5B"/>
    <w:rsid w:val="00B10F9D"/>
    <w:rsid w:val="00C158AA"/>
    <w:rsid w:val="00C336D7"/>
    <w:rsid w:val="00C40152"/>
    <w:rsid w:val="00CA35C1"/>
    <w:rsid w:val="00CF3568"/>
    <w:rsid w:val="00D06585"/>
    <w:rsid w:val="00D5166C"/>
    <w:rsid w:val="00E02BFD"/>
    <w:rsid w:val="00EE1FCF"/>
    <w:rsid w:val="00F6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1FA8C-6D3E-4B67-BB8B-DAAAFFB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9D2EC9-DB9D-428D-9149-AF4F9A6B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Сотрудник Университета</cp:lastModifiedBy>
  <cp:revision>2</cp:revision>
  <cp:lastPrinted>2016-03-25T10:12:00Z</cp:lastPrinted>
  <dcterms:created xsi:type="dcterms:W3CDTF">2019-09-24T15:40:00Z</dcterms:created>
  <dcterms:modified xsi:type="dcterms:W3CDTF">2019-09-24T15:40:00Z</dcterms:modified>
</cp:coreProperties>
</file>