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84780F" w:rsidRPr="0084780F" w:rsidRDefault="0084780F" w:rsidP="0084780F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780F">
        <w:rPr>
          <w:rFonts w:ascii="Times New Roman" w:hAnsi="Times New Roman" w:cs="Times New Roman"/>
          <w:caps/>
          <w:sz w:val="28"/>
          <w:szCs w:val="28"/>
        </w:rPr>
        <w:t>«Здания на подрабатываемых территориях»</w:t>
      </w:r>
    </w:p>
    <w:p w:rsidR="0084780F" w:rsidRPr="00CB1E6D" w:rsidRDefault="0084780F" w:rsidP="007E3C95">
      <w:pPr>
        <w:contextualSpacing/>
        <w:rPr>
          <w:caps/>
          <w:sz w:val="12"/>
          <w:szCs w:val="12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0C3B9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0C3B9D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CB1E6D" w:rsidRPr="00CB1E6D" w:rsidRDefault="00CB1E6D" w:rsidP="007E3C9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CB1E6D" w:rsidRPr="00B17FC2" w:rsidRDefault="0084780F" w:rsidP="00CB1E6D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84780F">
        <w:rPr>
          <w:rFonts w:ascii="Times New Roman" w:hAnsi="Times New Roman" w:cs="Times New Roman"/>
          <w:sz w:val="24"/>
          <w:szCs w:val="24"/>
        </w:rPr>
        <w:t>Дисциплина «Здания на подраба</w:t>
      </w:r>
      <w:r w:rsidR="00CB1E6D">
        <w:rPr>
          <w:rFonts w:ascii="Times New Roman" w:hAnsi="Times New Roman" w:cs="Times New Roman"/>
          <w:sz w:val="24"/>
          <w:szCs w:val="24"/>
        </w:rPr>
        <w:t>тываемых территориях» (Б1.В.ДВ.2</w:t>
      </w:r>
      <w:r w:rsidRPr="0084780F">
        <w:rPr>
          <w:rFonts w:ascii="Times New Roman" w:hAnsi="Times New Roman" w:cs="Times New Roman"/>
          <w:sz w:val="24"/>
          <w:szCs w:val="24"/>
        </w:rPr>
        <w:t xml:space="preserve">.2) </w:t>
      </w:r>
      <w:r w:rsidR="00CB1E6D" w:rsidRPr="00B17FC2">
        <w:rPr>
          <w:rFonts w:ascii="Times New Roman" w:eastAsia="Calibri" w:hAnsi="Times New Roman"/>
          <w:sz w:val="24"/>
          <w:szCs w:val="24"/>
          <w:lang w:eastAsia="zh-CN"/>
        </w:rPr>
        <w:t>относится к части, формируемой участниками образовательных отношений.</w:t>
      </w:r>
    </w:p>
    <w:p w:rsidR="00CB1E6D" w:rsidRPr="00CB1E6D" w:rsidRDefault="00CB1E6D" w:rsidP="00CB1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B1E6D" w:rsidRDefault="00CB1E6D" w:rsidP="00CB1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подготовка обучающегося к деятельности в области строительства и жилищно-коммунального хозяйства.</w:t>
      </w:r>
    </w:p>
    <w:p w:rsidR="0084780F" w:rsidRPr="0084780F" w:rsidRDefault="0084780F" w:rsidP="0084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4780F" w:rsidRPr="0084780F" w:rsidRDefault="0084780F" w:rsidP="0084780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изучить особенности деформаций земной поверхности подрабатываемых территорий;</w:t>
      </w:r>
    </w:p>
    <w:p w:rsidR="0084780F" w:rsidRPr="0084780F" w:rsidRDefault="0084780F" w:rsidP="0084780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изучить нормативные документы, связанные с проектированием и строительством зданий на подрабатываемых территориях;</w:t>
      </w:r>
    </w:p>
    <w:p w:rsidR="0084780F" w:rsidRPr="0084780F" w:rsidRDefault="0084780F" w:rsidP="0084780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принципы проектирования зданий, возводимых на подрабатываемых территориях.</w:t>
      </w:r>
    </w:p>
    <w:p w:rsidR="00CB1E6D" w:rsidRPr="00CB1E6D" w:rsidRDefault="00CB1E6D" w:rsidP="007E3C95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CB1E6D" w:rsidRPr="00152A7C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>.</w:t>
      </w:r>
    </w:p>
    <w:p w:rsidR="00CB1E6D" w:rsidRPr="00CB1E6D" w:rsidRDefault="00CB1E6D" w:rsidP="007E3C9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4780F" w:rsidRPr="0084780F" w:rsidRDefault="0084780F" w:rsidP="007E3C9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положения. Состояние нормативной базы.</w:t>
      </w:r>
    </w:p>
    <w:p w:rsidR="0084780F" w:rsidRPr="0084780F" w:rsidRDefault="0084780F" w:rsidP="007E3C9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проектирования зданий, возводимых на подрабатываемых территориях.</w:t>
      </w:r>
    </w:p>
    <w:p w:rsidR="0084780F" w:rsidRPr="0084780F" w:rsidRDefault="0084780F" w:rsidP="007E3C9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Меры защиты зданий на подрабатываемых территориях.</w:t>
      </w:r>
    </w:p>
    <w:p w:rsidR="0084780F" w:rsidRPr="0084780F" w:rsidRDefault="0084780F" w:rsidP="007E3C9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Анализ научных исследований проводимые по изучению надежности поведения зданий в условиях подрабатываемых территорий.</w:t>
      </w:r>
    </w:p>
    <w:p w:rsidR="00CB1E6D" w:rsidRPr="00CB1E6D" w:rsidRDefault="00CB1E6D" w:rsidP="007E3C9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B1E6D" w:rsidRPr="00152A7C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 зачетные единицы (144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B1E6D" w:rsidRPr="00964C22" w:rsidRDefault="00CB1E6D" w:rsidP="00CB1E6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 xml:space="preserve">ля очной формы обучения: </w:t>
      </w:r>
    </w:p>
    <w:p w:rsidR="00CB1E6D" w:rsidRPr="002C1860" w:rsidRDefault="00CB1E6D" w:rsidP="00CB1E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60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2C1860">
        <w:rPr>
          <w:rFonts w:ascii="Times New Roman" w:hAnsi="Times New Roman"/>
          <w:sz w:val="24"/>
          <w:szCs w:val="24"/>
        </w:rPr>
        <w:t xml:space="preserve"> час.</w:t>
      </w:r>
    </w:p>
    <w:p w:rsidR="00CB1E6D" w:rsidRPr="00152A7C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E6D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E6D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CB1E6D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CB1E6D" w:rsidRPr="00964C22" w:rsidRDefault="00CB1E6D" w:rsidP="00CB1E6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:rsidR="00CB1E6D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CB1E6D" w:rsidRPr="00152A7C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E6D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E6D" w:rsidRDefault="00CB1E6D" w:rsidP="00CB1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CB1E6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196D"/>
    <w:rsid w:val="000C3B9D"/>
    <w:rsid w:val="001059FA"/>
    <w:rsid w:val="00142E74"/>
    <w:rsid w:val="001D13A4"/>
    <w:rsid w:val="004B590F"/>
    <w:rsid w:val="005B2025"/>
    <w:rsid w:val="006020D4"/>
    <w:rsid w:val="00611223"/>
    <w:rsid w:val="00632136"/>
    <w:rsid w:val="00751A77"/>
    <w:rsid w:val="007E3C95"/>
    <w:rsid w:val="0084780F"/>
    <w:rsid w:val="00A32E5B"/>
    <w:rsid w:val="00AF74BE"/>
    <w:rsid w:val="00B10F9D"/>
    <w:rsid w:val="00C336D7"/>
    <w:rsid w:val="00CA35C1"/>
    <w:rsid w:val="00CB1E6D"/>
    <w:rsid w:val="00D06585"/>
    <w:rsid w:val="00D5166C"/>
    <w:rsid w:val="00E02BFD"/>
    <w:rsid w:val="00EA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3D4A-12A1-44B8-8083-4D067EA5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B9E6C1-F06B-41E2-AE0B-31D79484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2016-02-10T06:34:00Z</cp:lastPrinted>
  <dcterms:created xsi:type="dcterms:W3CDTF">2019-09-24T16:05:00Z</dcterms:created>
  <dcterms:modified xsi:type="dcterms:W3CDTF">2019-09-24T16:05:00Z</dcterms:modified>
</cp:coreProperties>
</file>