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6C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84780F" w:rsidRPr="0084780F" w:rsidRDefault="0084780F" w:rsidP="0084780F">
      <w:pPr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4780F">
        <w:rPr>
          <w:rFonts w:ascii="Times New Roman" w:hAnsi="Times New Roman" w:cs="Times New Roman"/>
          <w:caps/>
          <w:sz w:val="28"/>
          <w:szCs w:val="28"/>
        </w:rPr>
        <w:t>«Здания на подрабатываемых территориях»</w:t>
      </w:r>
    </w:p>
    <w:p w:rsidR="0084780F" w:rsidRPr="00CB1E6D" w:rsidRDefault="0084780F" w:rsidP="007E3C95">
      <w:pPr>
        <w:contextualSpacing/>
        <w:rPr>
          <w:caps/>
          <w:sz w:val="12"/>
          <w:szCs w:val="12"/>
        </w:rPr>
      </w:pP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Направление подготовки – 08.0</w:t>
      </w:r>
      <w:r w:rsidR="006020D4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>.01 «Строительство»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="006020D4">
        <w:rPr>
          <w:rFonts w:ascii="Times New Roman" w:hAnsi="Times New Roman" w:cs="Times New Roman"/>
          <w:sz w:val="24"/>
          <w:szCs w:val="24"/>
        </w:rPr>
        <w:t>выпускника –</w:t>
      </w:r>
      <w:r w:rsidR="000C3B9D">
        <w:rPr>
          <w:rFonts w:ascii="Times New Roman" w:hAnsi="Times New Roman" w:cs="Times New Roman"/>
          <w:sz w:val="24"/>
          <w:szCs w:val="24"/>
        </w:rPr>
        <w:t xml:space="preserve"> </w:t>
      </w:r>
      <w:r w:rsidR="006020D4">
        <w:rPr>
          <w:rFonts w:ascii="Times New Roman" w:hAnsi="Times New Roman" w:cs="Times New Roman"/>
          <w:sz w:val="24"/>
          <w:szCs w:val="24"/>
        </w:rPr>
        <w:t xml:space="preserve">магистр </w:t>
      </w:r>
    </w:p>
    <w:p w:rsidR="00D06585" w:rsidRPr="007E3C95" w:rsidRDefault="000C3B9D" w:rsidP="005B202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B2025" w:rsidRPr="005B2025">
        <w:rPr>
          <w:rFonts w:ascii="Times New Roman" w:hAnsi="Times New Roman" w:cs="Times New Roman"/>
          <w:sz w:val="24"/>
          <w:szCs w:val="24"/>
        </w:rPr>
        <w:t xml:space="preserve">агистерская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2025" w:rsidRPr="005B2025">
        <w:rPr>
          <w:rFonts w:ascii="Times New Roman" w:hAnsi="Times New Roman" w:cs="Times New Roman"/>
          <w:sz w:val="24"/>
          <w:szCs w:val="24"/>
        </w:rPr>
        <w:t>«Проектирование зданий и сооружений в районах с особыми природно-климатическими условиями и техногенными воздействиями»</w:t>
      </w:r>
    </w:p>
    <w:p w:rsidR="00CB1E6D" w:rsidRPr="00CB1E6D" w:rsidRDefault="00CB1E6D" w:rsidP="007E3C95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CB1E6D" w:rsidRPr="00B17FC2" w:rsidRDefault="0084780F" w:rsidP="00CB1E6D">
      <w:pPr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84780F">
        <w:rPr>
          <w:rFonts w:ascii="Times New Roman" w:hAnsi="Times New Roman" w:cs="Times New Roman"/>
          <w:sz w:val="24"/>
          <w:szCs w:val="24"/>
        </w:rPr>
        <w:t>Дисциплина «Здания на подраба</w:t>
      </w:r>
      <w:r w:rsidR="00CB1E6D">
        <w:rPr>
          <w:rFonts w:ascii="Times New Roman" w:hAnsi="Times New Roman" w:cs="Times New Roman"/>
          <w:sz w:val="24"/>
          <w:szCs w:val="24"/>
        </w:rPr>
        <w:t>тываемых территориях» (Б1.В.ДВ.2</w:t>
      </w:r>
      <w:r w:rsidRPr="0084780F">
        <w:rPr>
          <w:rFonts w:ascii="Times New Roman" w:hAnsi="Times New Roman" w:cs="Times New Roman"/>
          <w:sz w:val="24"/>
          <w:szCs w:val="24"/>
        </w:rPr>
        <w:t xml:space="preserve">.2) </w:t>
      </w:r>
      <w:r w:rsidR="00CB1E6D" w:rsidRPr="00B17FC2">
        <w:rPr>
          <w:rFonts w:ascii="Times New Roman" w:eastAsia="Calibri" w:hAnsi="Times New Roman"/>
          <w:sz w:val="24"/>
          <w:szCs w:val="24"/>
          <w:lang w:eastAsia="zh-CN"/>
        </w:rPr>
        <w:t>относится к части, формируемой участниками образовательных отношений.</w:t>
      </w:r>
    </w:p>
    <w:p w:rsidR="00CB1E6D" w:rsidRPr="00CB1E6D" w:rsidRDefault="00CB1E6D" w:rsidP="00CB1E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CB1E6D" w:rsidRDefault="00CB1E6D" w:rsidP="00CB1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изучения дисциплины является подготовка обучающегося к деятельности в области строительства и жилищно-коммунального хозяйства.</w:t>
      </w:r>
    </w:p>
    <w:p w:rsidR="0084780F" w:rsidRPr="0084780F" w:rsidRDefault="0084780F" w:rsidP="00847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0F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84780F" w:rsidRPr="0084780F" w:rsidRDefault="0084780F" w:rsidP="0084780F">
      <w:pPr>
        <w:pStyle w:val="a3"/>
        <w:numPr>
          <w:ilvl w:val="0"/>
          <w:numId w:val="8"/>
        </w:numPr>
        <w:spacing w:after="0" w:line="240" w:lineRule="auto"/>
        <w:ind w:left="426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4780F">
        <w:rPr>
          <w:rFonts w:ascii="Times New Roman" w:hAnsi="Times New Roman" w:cs="Times New Roman"/>
          <w:sz w:val="24"/>
          <w:szCs w:val="24"/>
        </w:rPr>
        <w:t>изучить особенности деформаций земной поверхности подрабатываемых территорий;</w:t>
      </w:r>
    </w:p>
    <w:p w:rsidR="0084780F" w:rsidRPr="0084780F" w:rsidRDefault="0084780F" w:rsidP="0084780F">
      <w:pPr>
        <w:pStyle w:val="a3"/>
        <w:numPr>
          <w:ilvl w:val="0"/>
          <w:numId w:val="8"/>
        </w:numPr>
        <w:spacing w:after="0" w:line="240" w:lineRule="auto"/>
        <w:ind w:left="426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4780F">
        <w:rPr>
          <w:rFonts w:ascii="Times New Roman" w:hAnsi="Times New Roman" w:cs="Times New Roman"/>
          <w:sz w:val="24"/>
          <w:szCs w:val="24"/>
        </w:rPr>
        <w:t>изучить нормативные документы, связанные с проектированием и строительством зданий на подрабатываемых территориях;</w:t>
      </w:r>
    </w:p>
    <w:p w:rsidR="0084780F" w:rsidRPr="0084780F" w:rsidRDefault="0084780F" w:rsidP="0084780F">
      <w:pPr>
        <w:pStyle w:val="a3"/>
        <w:numPr>
          <w:ilvl w:val="0"/>
          <w:numId w:val="8"/>
        </w:numPr>
        <w:spacing w:after="0" w:line="240" w:lineRule="auto"/>
        <w:ind w:left="426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4780F">
        <w:rPr>
          <w:rFonts w:ascii="Times New Roman" w:hAnsi="Times New Roman" w:cs="Times New Roman"/>
          <w:sz w:val="24"/>
          <w:szCs w:val="24"/>
        </w:rPr>
        <w:t>принципы проектирования зданий, возводимых на подрабатываемых территориях.</w:t>
      </w:r>
    </w:p>
    <w:p w:rsidR="00CB1E6D" w:rsidRPr="00CB1E6D" w:rsidRDefault="00CB1E6D" w:rsidP="007E3C95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06585" w:rsidRPr="007E3C95" w:rsidRDefault="007E3C95" w:rsidP="007E3C9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CB1E6D" w:rsidRPr="00152A7C" w:rsidRDefault="00CB1E6D" w:rsidP="00CB1E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>
        <w:rPr>
          <w:rFonts w:ascii="Times New Roman" w:hAnsi="Times New Roman"/>
          <w:sz w:val="24"/>
          <w:szCs w:val="24"/>
        </w:rPr>
        <w:t xml:space="preserve"> компетенций: </w:t>
      </w: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/>
          <w:sz w:val="24"/>
          <w:szCs w:val="24"/>
        </w:rPr>
        <w:t>.</w:t>
      </w:r>
    </w:p>
    <w:p w:rsidR="00CB1E6D" w:rsidRPr="00CB1E6D" w:rsidRDefault="00CB1E6D" w:rsidP="007E3C95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84780F" w:rsidRPr="0084780F" w:rsidRDefault="0084780F" w:rsidP="007E3C9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80F">
        <w:rPr>
          <w:rFonts w:ascii="Times New Roman" w:hAnsi="Times New Roman" w:cs="Times New Roman"/>
          <w:color w:val="000000" w:themeColor="text1"/>
          <w:sz w:val="24"/>
          <w:szCs w:val="24"/>
        </w:rPr>
        <w:t>Общие положения. Состояние нормативной базы.</w:t>
      </w:r>
    </w:p>
    <w:p w:rsidR="0084780F" w:rsidRPr="0084780F" w:rsidRDefault="0084780F" w:rsidP="007E3C9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80F">
        <w:rPr>
          <w:rFonts w:ascii="Times New Roman" w:hAnsi="Times New Roman" w:cs="Times New Roman"/>
          <w:color w:val="000000" w:themeColor="text1"/>
          <w:sz w:val="24"/>
          <w:szCs w:val="24"/>
        </w:rPr>
        <w:t>Принципы проектирования зданий, возводимых на подрабатываемых территориях.</w:t>
      </w:r>
    </w:p>
    <w:p w:rsidR="0084780F" w:rsidRPr="0084780F" w:rsidRDefault="0084780F" w:rsidP="007E3C9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80F">
        <w:rPr>
          <w:rFonts w:ascii="Times New Roman" w:hAnsi="Times New Roman" w:cs="Times New Roman"/>
          <w:color w:val="000000" w:themeColor="text1"/>
          <w:sz w:val="24"/>
          <w:szCs w:val="24"/>
        </w:rPr>
        <w:t>Меры защиты зданий на подрабатываемых территориях.</w:t>
      </w:r>
    </w:p>
    <w:p w:rsidR="0084780F" w:rsidRPr="0084780F" w:rsidRDefault="0084780F" w:rsidP="007E3C9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80F">
        <w:rPr>
          <w:rFonts w:ascii="Times New Roman" w:hAnsi="Times New Roman" w:cs="Times New Roman"/>
          <w:color w:val="000000" w:themeColor="text1"/>
          <w:sz w:val="24"/>
          <w:szCs w:val="24"/>
        </w:rPr>
        <w:t>Анализ научных исследований проводимые по изучению надежности поведения зданий в условиях подрабатываемых территорий.</w:t>
      </w:r>
    </w:p>
    <w:p w:rsidR="00CB1E6D" w:rsidRPr="00CB1E6D" w:rsidRDefault="00CB1E6D" w:rsidP="007E3C95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CB1E6D" w:rsidRPr="00152A7C" w:rsidRDefault="00CB1E6D" w:rsidP="00CB1E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 зачетные единицы (144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B1E6D" w:rsidRPr="00964C22" w:rsidRDefault="00CB1E6D" w:rsidP="00CB1E6D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Pr="00964C22">
        <w:rPr>
          <w:rFonts w:ascii="Times New Roman" w:hAnsi="Times New Roman" w:cs="Times New Roman"/>
          <w:i/>
          <w:sz w:val="24"/>
          <w:szCs w:val="24"/>
        </w:rPr>
        <w:t xml:space="preserve">ля очной формы обучения: </w:t>
      </w:r>
    </w:p>
    <w:p w:rsidR="00CB1E6D" w:rsidRPr="002C1860" w:rsidRDefault="00CB1E6D" w:rsidP="00CB1E6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1860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32</w:t>
      </w:r>
      <w:r w:rsidRPr="002C1860">
        <w:rPr>
          <w:rFonts w:ascii="Times New Roman" w:hAnsi="Times New Roman"/>
          <w:sz w:val="24"/>
          <w:szCs w:val="24"/>
        </w:rPr>
        <w:t xml:space="preserve"> час.</w:t>
      </w:r>
    </w:p>
    <w:p w:rsidR="00CB1E6D" w:rsidRPr="00152A7C" w:rsidRDefault="00CB1E6D" w:rsidP="00CB1E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B1E6D" w:rsidRDefault="00CB1E6D" w:rsidP="00CB1E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60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B1E6D" w:rsidRDefault="00CB1E6D" w:rsidP="00CB1E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CB1E6D" w:rsidRDefault="00CB1E6D" w:rsidP="00CB1E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экзамен.</w:t>
      </w:r>
    </w:p>
    <w:p w:rsidR="00CB1E6D" w:rsidRPr="00964C22" w:rsidRDefault="00CB1E6D" w:rsidP="00CB1E6D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Pr="00964C22">
        <w:rPr>
          <w:rFonts w:ascii="Times New Roman" w:hAnsi="Times New Roman" w:cs="Times New Roman"/>
          <w:i/>
          <w:sz w:val="24"/>
          <w:szCs w:val="24"/>
        </w:rPr>
        <w:t>ля заочной формы обучения:</w:t>
      </w:r>
    </w:p>
    <w:p w:rsidR="00CB1E6D" w:rsidRDefault="00CB1E6D" w:rsidP="00CB1E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12 час.</w:t>
      </w:r>
    </w:p>
    <w:p w:rsidR="00CB1E6D" w:rsidRPr="00152A7C" w:rsidRDefault="00CB1E6D" w:rsidP="00CB1E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B1E6D" w:rsidRDefault="00CB1E6D" w:rsidP="00CB1E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7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B1E6D" w:rsidRDefault="00CB1E6D" w:rsidP="00CB1E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751A77" w:rsidRDefault="00CB1E6D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экзамен.</w:t>
      </w:r>
    </w:p>
    <w:sectPr w:rsidR="00751A7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111E"/>
    <w:multiLevelType w:val="hybridMultilevel"/>
    <w:tmpl w:val="B014645A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F2931"/>
    <w:multiLevelType w:val="hybridMultilevel"/>
    <w:tmpl w:val="B2DA003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644E1C"/>
    <w:multiLevelType w:val="hybridMultilevel"/>
    <w:tmpl w:val="84C4DDAE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C6D6C"/>
    <w:multiLevelType w:val="hybridMultilevel"/>
    <w:tmpl w:val="15A4BA18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340767"/>
    <w:multiLevelType w:val="hybridMultilevel"/>
    <w:tmpl w:val="6FD8157C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A20532F"/>
    <w:multiLevelType w:val="hybridMultilevel"/>
    <w:tmpl w:val="DCA8D826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613AF"/>
    <w:multiLevelType w:val="hybridMultilevel"/>
    <w:tmpl w:val="A4BC52C4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916A6E"/>
    <w:multiLevelType w:val="hybridMultilevel"/>
    <w:tmpl w:val="82A21F9A"/>
    <w:lvl w:ilvl="0" w:tplc="5F62C71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3"/>
  </w:num>
  <w:num w:numId="5">
    <w:abstractNumId w:val="1"/>
  </w:num>
  <w:num w:numId="6">
    <w:abstractNumId w:val="4"/>
  </w:num>
  <w:num w:numId="7">
    <w:abstractNumId w:val="11"/>
  </w:num>
  <w:num w:numId="8">
    <w:abstractNumId w:val="6"/>
  </w:num>
  <w:num w:numId="9">
    <w:abstractNumId w:val="12"/>
  </w:num>
  <w:num w:numId="10">
    <w:abstractNumId w:val="8"/>
  </w:num>
  <w:num w:numId="11">
    <w:abstractNumId w:val="5"/>
  </w:num>
  <w:num w:numId="12">
    <w:abstractNumId w:val="10"/>
  </w:num>
  <w:num w:numId="13">
    <w:abstractNumId w:val="9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9196D"/>
    <w:rsid w:val="000C3B9D"/>
    <w:rsid w:val="001059FA"/>
    <w:rsid w:val="00142E74"/>
    <w:rsid w:val="001D13A4"/>
    <w:rsid w:val="004B590F"/>
    <w:rsid w:val="005B2025"/>
    <w:rsid w:val="006020D4"/>
    <w:rsid w:val="00611223"/>
    <w:rsid w:val="00632136"/>
    <w:rsid w:val="00751A77"/>
    <w:rsid w:val="007E3C95"/>
    <w:rsid w:val="0084780F"/>
    <w:rsid w:val="00A32E5B"/>
    <w:rsid w:val="00AF74BE"/>
    <w:rsid w:val="00B10F9D"/>
    <w:rsid w:val="00C336D7"/>
    <w:rsid w:val="00CA35C1"/>
    <w:rsid w:val="00CB1E6D"/>
    <w:rsid w:val="00D06585"/>
    <w:rsid w:val="00D5166C"/>
    <w:rsid w:val="00E02BFD"/>
    <w:rsid w:val="00EA5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93D4A-12A1-44B8-8083-4D067EA5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751A77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751A77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3B9E6C1-F06B-41E2-AE0B-31D794845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Сотрудник Университета</cp:lastModifiedBy>
  <cp:revision>2</cp:revision>
  <cp:lastPrinted>2016-02-10T06:34:00Z</cp:lastPrinted>
  <dcterms:created xsi:type="dcterms:W3CDTF">2019-09-24T16:05:00Z</dcterms:created>
  <dcterms:modified xsi:type="dcterms:W3CDTF">2019-09-24T16:05:00Z</dcterms:modified>
</cp:coreProperties>
</file>