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AC2E3D" w:rsidRPr="00AC2E3D">
        <w:rPr>
          <w:rFonts w:ascii="Times New Roman" w:hAnsi="Times New Roman"/>
          <w:caps/>
          <w:sz w:val="24"/>
          <w:szCs w:val="24"/>
        </w:rPr>
        <w:t>Электротехника и Электроснабжение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AC2E3D" w:rsidRPr="00AC2E3D">
        <w:rPr>
          <w:rFonts w:ascii="Times New Roman" w:hAnsi="Times New Roman"/>
          <w:caps/>
          <w:sz w:val="24"/>
          <w:szCs w:val="24"/>
        </w:rPr>
        <w:t>Электротехника и Электроснабжение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C60378">
        <w:rPr>
          <w:rFonts w:ascii="Times New Roman" w:hAnsi="Times New Roman"/>
          <w:sz w:val="24"/>
          <w:szCs w:val="24"/>
        </w:rPr>
        <w:t>2</w:t>
      </w:r>
      <w:r w:rsidR="00AC2E3D">
        <w:rPr>
          <w:rFonts w:ascii="Times New Roman" w:hAnsi="Times New Roman"/>
          <w:sz w:val="24"/>
          <w:szCs w:val="24"/>
        </w:rPr>
        <w:t>4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47472D"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 w:rsidR="0047472D">
        <w:rPr>
          <w:rFonts w:ascii="Times New Roman" w:hAnsi="Times New Roman"/>
          <w:sz w:val="24"/>
          <w:szCs w:val="24"/>
        </w:rPr>
        <w:t xml:space="preserve">, </w:t>
      </w:r>
      <w:r w:rsidR="0047472D" w:rsidRPr="0047472D">
        <w:rPr>
          <w:rFonts w:ascii="Times New Roman" w:hAnsi="Times New Roman"/>
          <w:sz w:val="24"/>
          <w:szCs w:val="24"/>
        </w:rPr>
        <w:t>нормативную базу</w:t>
      </w:r>
      <w:r w:rsidR="0047472D">
        <w:rPr>
          <w:rFonts w:ascii="Times New Roman" w:hAnsi="Times New Roman"/>
          <w:sz w:val="24"/>
          <w:szCs w:val="24"/>
        </w:rPr>
        <w:t>,</w:t>
      </w:r>
      <w:r w:rsidR="0047472D"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AD7A49"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 w:rsidR="009875C3">
        <w:rPr>
          <w:rFonts w:ascii="Times New Roman" w:hAnsi="Times New Roman"/>
          <w:sz w:val="24"/>
          <w:szCs w:val="24"/>
        </w:rPr>
        <w:t>дготовке проектной документации</w:t>
      </w:r>
      <w:r w:rsidR="00AC2E3D">
        <w:rPr>
          <w:rFonts w:ascii="Times New Roman" w:hAnsi="Times New Roman"/>
          <w:sz w:val="24"/>
          <w:szCs w:val="24"/>
        </w:rPr>
        <w:t xml:space="preserve">, </w:t>
      </w:r>
      <w:r w:rsidR="00AC2E3D" w:rsidRPr="00AC2E3D">
        <w:rPr>
          <w:rFonts w:ascii="Times New Roman" w:hAnsi="Times New Roman"/>
          <w:sz w:val="24"/>
          <w:szCs w:val="24"/>
        </w:rPr>
        <w:t>осуществлять и контролировать технологические процессы строительного производства и строительной индустрии</w:t>
      </w:r>
      <w:r w:rsidR="00AC2E3D">
        <w:rPr>
          <w:rFonts w:ascii="Times New Roman" w:hAnsi="Times New Roman"/>
          <w:sz w:val="24"/>
          <w:szCs w:val="24"/>
        </w:rPr>
        <w:t xml:space="preserve">, в том числе </w:t>
      </w:r>
      <w:r w:rsidR="00AC2E3D" w:rsidRPr="00AC2E3D">
        <w:rPr>
          <w:rFonts w:ascii="Times New Roman" w:hAnsi="Times New Roman"/>
          <w:sz w:val="24"/>
          <w:szCs w:val="24"/>
        </w:rPr>
        <w:t>соблюдение требований охраны труда</w:t>
      </w:r>
      <w:r w:rsidR="009875C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AC2E3D">
        <w:rPr>
          <w:rFonts w:ascii="Times New Roman" w:hAnsi="Times New Roman"/>
          <w:sz w:val="24"/>
          <w:szCs w:val="24"/>
        </w:rPr>
        <w:t xml:space="preserve">1, </w:t>
      </w:r>
      <w:r w:rsidR="009875C3">
        <w:rPr>
          <w:rFonts w:ascii="Times New Roman" w:hAnsi="Times New Roman"/>
          <w:sz w:val="24"/>
          <w:szCs w:val="24"/>
        </w:rPr>
        <w:t xml:space="preserve">3, </w:t>
      </w:r>
      <w:r w:rsidR="0047472D">
        <w:rPr>
          <w:rFonts w:ascii="Times New Roman" w:hAnsi="Times New Roman"/>
          <w:sz w:val="24"/>
          <w:szCs w:val="24"/>
        </w:rPr>
        <w:t xml:space="preserve">4, </w:t>
      </w:r>
      <w:r w:rsidR="009875C3">
        <w:rPr>
          <w:rFonts w:ascii="Times New Roman" w:hAnsi="Times New Roman"/>
          <w:sz w:val="24"/>
          <w:szCs w:val="24"/>
        </w:rPr>
        <w:t>6</w:t>
      </w:r>
      <w:r w:rsidR="00AC2E3D">
        <w:rPr>
          <w:rFonts w:ascii="Times New Roman" w:hAnsi="Times New Roman"/>
          <w:sz w:val="24"/>
          <w:szCs w:val="24"/>
        </w:rPr>
        <w:t>, 8, 9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C2E3D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Однофазные и трехфазные электрические цепи переменного тока.</w:t>
      </w:r>
    </w:p>
    <w:p w:rsidR="00AC2E3D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Силовые, измерительные и специальные трансформаторы. Электрические машины, применяемые в строительстве.</w:t>
      </w:r>
    </w:p>
    <w:p w:rsidR="00AC2E3D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Источники электроэнергии. Энергосистема и её элементы.</w:t>
      </w:r>
    </w:p>
    <w:p w:rsidR="00AC2E3D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Электроснабжение населенных пунктов. Электрооборудование зданий и сооружений. Внутренние и наружные электрические сети, их типовые схемы.</w:t>
      </w:r>
    </w:p>
    <w:p w:rsidR="00AC2E3D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Учет потребления электроэнергии. Вопросы электробезопасности.</w:t>
      </w:r>
    </w:p>
    <w:p w:rsidR="00C60378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Конструкция, принцип действия и назначение узлов лифтового оборудования. Принципы размещения и расчета характеристик лифтов.</w:t>
      </w:r>
    </w:p>
    <w:p w:rsid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AC2E3D">
        <w:rPr>
          <w:rFonts w:ascii="Times New Roman" w:hAnsi="Times New Roman"/>
          <w:sz w:val="24"/>
          <w:szCs w:val="24"/>
        </w:rPr>
        <w:t>2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AC2E3D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AC2E3D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AC2E3D">
        <w:rPr>
          <w:rFonts w:ascii="Times New Roman" w:hAnsi="Times New Roman"/>
          <w:sz w:val="24"/>
          <w:szCs w:val="24"/>
        </w:rPr>
        <w:t>72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AC2E3D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AC2E3D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2E3D">
        <w:rPr>
          <w:rFonts w:ascii="Times New Roman" w:hAnsi="Times New Roman"/>
          <w:sz w:val="24"/>
          <w:szCs w:val="24"/>
        </w:rPr>
        <w:t>31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603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C60378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DE675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675F">
        <w:rPr>
          <w:rFonts w:ascii="Times New Roman" w:hAnsi="Times New Roman"/>
          <w:sz w:val="24"/>
          <w:szCs w:val="24"/>
        </w:rPr>
        <w:t xml:space="preserve">лекции – </w:t>
      </w:r>
      <w:r w:rsidR="00AC2E3D" w:rsidRPr="00DE675F">
        <w:rPr>
          <w:rFonts w:ascii="Times New Roman" w:hAnsi="Times New Roman"/>
          <w:sz w:val="24"/>
          <w:szCs w:val="24"/>
        </w:rPr>
        <w:t>4</w:t>
      </w:r>
      <w:r w:rsidRPr="00DE675F">
        <w:rPr>
          <w:rFonts w:ascii="Times New Roman" w:hAnsi="Times New Roman"/>
          <w:sz w:val="24"/>
          <w:szCs w:val="24"/>
        </w:rPr>
        <w:t xml:space="preserve"> час</w:t>
      </w:r>
      <w:r w:rsidR="00AC2E3D" w:rsidRPr="00DE675F">
        <w:rPr>
          <w:rFonts w:ascii="Times New Roman" w:hAnsi="Times New Roman"/>
          <w:sz w:val="24"/>
          <w:szCs w:val="24"/>
        </w:rPr>
        <w:t>а</w:t>
      </w:r>
      <w:r w:rsidRPr="00DE675F">
        <w:rPr>
          <w:rFonts w:ascii="Times New Roman" w:hAnsi="Times New Roman"/>
          <w:sz w:val="24"/>
          <w:szCs w:val="24"/>
        </w:rPr>
        <w:t>;</w:t>
      </w:r>
    </w:p>
    <w:p w:rsidR="00C60378" w:rsidRPr="00DE675F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675F">
        <w:rPr>
          <w:rFonts w:ascii="Times New Roman" w:hAnsi="Times New Roman"/>
          <w:sz w:val="24"/>
          <w:szCs w:val="24"/>
        </w:rPr>
        <w:t>лабораторные работы – 4 часа;</w:t>
      </w:r>
    </w:p>
    <w:p w:rsidR="00585D33" w:rsidRPr="00DE675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675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2E3D" w:rsidRPr="00DE675F">
        <w:rPr>
          <w:rFonts w:ascii="Times New Roman" w:hAnsi="Times New Roman"/>
          <w:sz w:val="24"/>
          <w:szCs w:val="24"/>
        </w:rPr>
        <w:t>60</w:t>
      </w:r>
      <w:r w:rsidRPr="00DE675F">
        <w:rPr>
          <w:rFonts w:ascii="Times New Roman" w:hAnsi="Times New Roman"/>
          <w:sz w:val="24"/>
          <w:szCs w:val="24"/>
        </w:rPr>
        <w:t xml:space="preserve"> час</w:t>
      </w:r>
      <w:r w:rsidR="00955F59" w:rsidRPr="00DE675F">
        <w:rPr>
          <w:rFonts w:ascii="Times New Roman" w:hAnsi="Times New Roman"/>
          <w:sz w:val="24"/>
          <w:szCs w:val="24"/>
        </w:rPr>
        <w:t>ов</w:t>
      </w:r>
      <w:r w:rsidRPr="00DE675F">
        <w:rPr>
          <w:rFonts w:ascii="Times New Roman" w:hAnsi="Times New Roman"/>
          <w:sz w:val="24"/>
          <w:szCs w:val="24"/>
        </w:rPr>
        <w:t>;</w:t>
      </w:r>
    </w:p>
    <w:p w:rsidR="00585D33" w:rsidRPr="00DE675F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75F">
        <w:rPr>
          <w:rFonts w:ascii="Times New Roman" w:hAnsi="Times New Roman"/>
          <w:sz w:val="24"/>
          <w:szCs w:val="24"/>
        </w:rPr>
        <w:t xml:space="preserve">контроль - </w:t>
      </w:r>
      <w:r w:rsidR="00AC2E3D" w:rsidRPr="00DE675F">
        <w:rPr>
          <w:rFonts w:ascii="Times New Roman" w:hAnsi="Times New Roman"/>
          <w:sz w:val="24"/>
          <w:szCs w:val="24"/>
        </w:rPr>
        <w:t>4</w:t>
      </w:r>
      <w:r w:rsidRPr="00DE675F">
        <w:rPr>
          <w:rFonts w:ascii="Times New Roman" w:hAnsi="Times New Roman"/>
          <w:sz w:val="24"/>
          <w:szCs w:val="24"/>
        </w:rPr>
        <w:t xml:space="preserve"> час.</w:t>
      </w:r>
    </w:p>
    <w:p w:rsidR="0061021E" w:rsidRDefault="0061021E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60378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37388"/>
    <w:rsid w:val="006536F0"/>
    <w:rsid w:val="00690132"/>
    <w:rsid w:val="006A693E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C2E3D"/>
    <w:rsid w:val="00AD1D07"/>
    <w:rsid w:val="00AD7A49"/>
    <w:rsid w:val="00B41625"/>
    <w:rsid w:val="00B54850"/>
    <w:rsid w:val="00BC7783"/>
    <w:rsid w:val="00C524A9"/>
    <w:rsid w:val="00C60378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DE675F"/>
    <w:rsid w:val="00E32345"/>
    <w:rsid w:val="00E434E4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B69E8-D806-4E92-B73F-76714FBB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2019-09-05T12:32:00Z</dcterms:created>
  <dcterms:modified xsi:type="dcterms:W3CDTF">2019-09-05T12:32:00Z</dcterms:modified>
</cp:coreProperties>
</file>