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6973E4" w:rsidRPr="006973E4">
        <w:rPr>
          <w:rFonts w:ascii="Times New Roman" w:hAnsi="Times New Roman"/>
          <w:caps/>
          <w:sz w:val="24"/>
          <w:szCs w:val="24"/>
        </w:rPr>
        <w:t>Инженерная геология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6973E4" w:rsidRPr="006973E4">
        <w:rPr>
          <w:rFonts w:ascii="Times New Roman" w:hAnsi="Times New Roman"/>
          <w:sz w:val="24"/>
          <w:szCs w:val="24"/>
        </w:rPr>
        <w:t>Инженерная геология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6973E4">
        <w:rPr>
          <w:rFonts w:ascii="Times New Roman" w:hAnsi="Times New Roman"/>
          <w:sz w:val="24"/>
          <w:szCs w:val="24"/>
        </w:rPr>
        <w:t>6)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6973E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6973E4">
        <w:rPr>
          <w:rFonts w:ascii="Times New Roman" w:hAnsi="Times New Roman"/>
          <w:sz w:val="24"/>
          <w:szCs w:val="24"/>
        </w:rPr>
        <w:t>принимать решения в </w:t>
      </w:r>
      <w:r w:rsidR="006973E4" w:rsidRPr="006973E4">
        <w:rPr>
          <w:rFonts w:ascii="Times New Roman" w:hAnsi="Times New Roman"/>
          <w:sz w:val="24"/>
          <w:szCs w:val="24"/>
        </w:rPr>
        <w:t>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6973E4">
        <w:rPr>
          <w:rFonts w:ascii="Times New Roman" w:hAnsi="Times New Roman"/>
          <w:sz w:val="24"/>
          <w:szCs w:val="24"/>
        </w:rPr>
        <w:t>;</w:t>
      </w:r>
    </w:p>
    <w:p w:rsidR="00DD5DAD" w:rsidRPr="00DD5DAD" w:rsidRDefault="006973E4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6973E4">
        <w:rPr>
          <w:rFonts w:ascii="Times New Roman" w:hAnsi="Times New Roman"/>
          <w:sz w:val="24"/>
          <w:szCs w:val="24"/>
        </w:rPr>
        <w:t>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674191">
        <w:rPr>
          <w:rFonts w:ascii="Times New Roman" w:hAnsi="Times New Roman"/>
          <w:sz w:val="24"/>
          <w:szCs w:val="24"/>
        </w:rPr>
        <w:t>3</w:t>
      </w:r>
      <w:r w:rsidR="006973E4">
        <w:rPr>
          <w:rFonts w:ascii="Times New Roman" w:hAnsi="Times New Roman"/>
          <w:sz w:val="24"/>
          <w:szCs w:val="24"/>
        </w:rPr>
        <w:t>, 4. 5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973E4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инженерной геологии и гидрогеологии.</w:t>
      </w:r>
    </w:p>
    <w:p w:rsidR="006973E4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породообразующие минералы; магматические, осадочные и метаморфические горные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породы;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подземные воды.</w:t>
      </w:r>
    </w:p>
    <w:p w:rsidR="007414CE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Инженерно-геологические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процессы.</w:t>
      </w:r>
    </w:p>
    <w:p w:rsidR="006973E4" w:rsidRP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973E4">
        <w:rPr>
          <w:rFonts w:ascii="Times New Roman" w:hAnsi="Times New Roman"/>
          <w:sz w:val="24"/>
          <w:szCs w:val="24"/>
        </w:rPr>
        <w:t>Инженерно-геологические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3E4">
        <w:rPr>
          <w:rFonts w:ascii="Times New Roman" w:hAnsi="Times New Roman"/>
          <w:sz w:val="24"/>
          <w:szCs w:val="24"/>
        </w:rPr>
        <w:t>изыскания для строительства.</w:t>
      </w:r>
    </w:p>
    <w:p w:rsidR="006973E4" w:rsidRDefault="006973E4" w:rsidP="006973E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9C2F4D">
        <w:rPr>
          <w:rFonts w:ascii="Times New Roman" w:hAnsi="Times New Roman"/>
          <w:sz w:val="24"/>
          <w:szCs w:val="24"/>
        </w:rPr>
        <w:t>16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9C2F4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C2F4D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F301F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F301FC">
        <w:rPr>
          <w:rFonts w:ascii="Times New Roman" w:hAnsi="Times New Roman"/>
          <w:sz w:val="24"/>
          <w:szCs w:val="24"/>
        </w:rPr>
        <w:t>8</w:t>
      </w:r>
      <w:r w:rsidRPr="00F301FC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F301FC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01FC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C2F4D" w:rsidRPr="00F301FC">
        <w:rPr>
          <w:rFonts w:ascii="Times New Roman" w:hAnsi="Times New Roman"/>
          <w:sz w:val="24"/>
          <w:szCs w:val="24"/>
        </w:rPr>
        <w:t>6</w:t>
      </w:r>
      <w:r w:rsidRPr="00F301FC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301F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C2F4D" w:rsidRPr="00F301FC">
        <w:rPr>
          <w:rFonts w:ascii="Times New Roman" w:hAnsi="Times New Roman"/>
          <w:sz w:val="24"/>
          <w:szCs w:val="24"/>
        </w:rPr>
        <w:t>90</w:t>
      </w:r>
      <w:r w:rsidRPr="00F301FC">
        <w:rPr>
          <w:rFonts w:ascii="Times New Roman" w:hAnsi="Times New Roman"/>
          <w:sz w:val="24"/>
          <w:szCs w:val="24"/>
        </w:rPr>
        <w:t xml:space="preserve"> час</w:t>
      </w:r>
      <w:r w:rsidR="00E22DDE" w:rsidRPr="00F301FC">
        <w:rPr>
          <w:rFonts w:ascii="Times New Roman" w:hAnsi="Times New Roman"/>
          <w:sz w:val="24"/>
          <w:szCs w:val="24"/>
        </w:rPr>
        <w:t>ов</w:t>
      </w:r>
      <w:r w:rsidRPr="00F301FC">
        <w:rPr>
          <w:rFonts w:ascii="Times New Roman" w:hAnsi="Times New Roman"/>
          <w:sz w:val="24"/>
          <w:szCs w:val="24"/>
        </w:rPr>
        <w:t>;</w:t>
      </w:r>
    </w:p>
    <w:p w:rsidR="00585D33" w:rsidRPr="00F301F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1FC">
        <w:rPr>
          <w:rFonts w:ascii="Times New Roman" w:hAnsi="Times New Roman"/>
          <w:sz w:val="24"/>
          <w:szCs w:val="24"/>
        </w:rPr>
        <w:t xml:space="preserve">контроль - </w:t>
      </w:r>
      <w:r w:rsidR="00E22DDE" w:rsidRPr="00F301FC">
        <w:rPr>
          <w:rFonts w:ascii="Times New Roman" w:hAnsi="Times New Roman"/>
          <w:sz w:val="24"/>
          <w:szCs w:val="24"/>
        </w:rPr>
        <w:t>4</w:t>
      </w:r>
      <w:r w:rsidRPr="00F301FC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973E4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C2F4D"/>
    <w:rsid w:val="009D4374"/>
    <w:rsid w:val="009D6176"/>
    <w:rsid w:val="00A34FB1"/>
    <w:rsid w:val="00A47A83"/>
    <w:rsid w:val="00A543FE"/>
    <w:rsid w:val="00A64D4C"/>
    <w:rsid w:val="00A6548D"/>
    <w:rsid w:val="00AD1D07"/>
    <w:rsid w:val="00B41625"/>
    <w:rsid w:val="00B54850"/>
    <w:rsid w:val="00BE6645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434E4"/>
    <w:rsid w:val="00E9326E"/>
    <w:rsid w:val="00EA23F8"/>
    <w:rsid w:val="00F01498"/>
    <w:rsid w:val="00F301FC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57A1-6047-4C7B-9866-5E4AC194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2019-09-05T12:20:00Z</dcterms:created>
  <dcterms:modified xsi:type="dcterms:W3CDTF">2019-09-05T12:20:00Z</dcterms:modified>
</cp:coreProperties>
</file>