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B7062E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B91C7D">
        <w:rPr>
          <w:rFonts w:cs="Times New Roman"/>
          <w:szCs w:val="24"/>
        </w:rPr>
        <w:t>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 xml:space="preserve">Строительство </w:t>
      </w:r>
      <w:r w:rsidR="00516B71">
        <w:t>промышленных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Вид практики – производственная.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Тип практики: научно-исследовательская работа.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Способ проведения практики – стационарная или выездная.</w:t>
      </w:r>
    </w:p>
    <w:p w:rsidR="004C030F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3912A7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3912A7">
        <w:rPr>
          <w:rFonts w:cs="Times New Roman"/>
          <w:szCs w:val="24"/>
        </w:rPr>
        <w:t xml:space="preserve">ОК-6, </w:t>
      </w:r>
      <w:r w:rsidR="003912A7" w:rsidRPr="00410B0B">
        <w:rPr>
          <w:rFonts w:cs="Times New Roman"/>
          <w:szCs w:val="24"/>
        </w:rPr>
        <w:t>ПК-</w:t>
      </w:r>
      <w:r w:rsidR="003912A7">
        <w:rPr>
          <w:rFonts w:cs="Times New Roman"/>
          <w:szCs w:val="24"/>
        </w:rPr>
        <w:t>21</w:t>
      </w:r>
      <w:r w:rsidR="003912A7" w:rsidRPr="00410B0B">
        <w:rPr>
          <w:rFonts w:cs="Times New Roman"/>
          <w:szCs w:val="24"/>
        </w:rPr>
        <w:t>, ПК-</w:t>
      </w:r>
      <w:r w:rsidR="003912A7">
        <w:rPr>
          <w:rFonts w:cs="Times New Roman"/>
          <w:szCs w:val="24"/>
        </w:rPr>
        <w:t>2</w:t>
      </w:r>
      <w:r w:rsidR="003912A7" w:rsidRPr="00410B0B">
        <w:rPr>
          <w:rFonts w:cs="Times New Roman"/>
          <w:szCs w:val="24"/>
        </w:rPr>
        <w:t>3, ПК-</w:t>
      </w:r>
      <w:r w:rsidR="003912A7">
        <w:rPr>
          <w:rFonts w:cs="Times New Roman"/>
          <w:szCs w:val="24"/>
        </w:rPr>
        <w:t>24</w:t>
      </w:r>
      <w:r w:rsidR="003912A7" w:rsidRPr="00410B0B">
        <w:rPr>
          <w:rFonts w:cs="Times New Roman"/>
          <w:szCs w:val="24"/>
        </w:rPr>
        <w:t xml:space="preserve">, </w:t>
      </w:r>
      <w:r w:rsidR="003912A7">
        <w:rPr>
          <w:rFonts w:cs="Times New Roman"/>
          <w:szCs w:val="24"/>
        </w:rPr>
        <w:t xml:space="preserve">ПК-25,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5.1,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5.2,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5.3,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5.4,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5.5,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>5.6, ПСК-5.7</w:t>
      </w:r>
      <w:r w:rsidR="003912A7" w:rsidRPr="00410B0B">
        <w:rPr>
          <w:rFonts w:cs="Times New Roman"/>
          <w:szCs w:val="24"/>
        </w:rPr>
        <w:t>.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76892" w:rsidRPr="00E76892" w:rsidRDefault="00E76892" w:rsidP="00516B7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E76892">
        <w:rPr>
          <w:rFonts w:eastAsia="Times New Roman" w:cs="Times New Roman"/>
          <w:szCs w:val="24"/>
          <w:lang w:eastAsia="ru-RU"/>
        </w:rPr>
        <w:t>Сбор исходных данных по теме НИР.</w:t>
      </w:r>
    </w:p>
    <w:p w:rsidR="00E76892" w:rsidRPr="00E76892" w:rsidRDefault="00E76892" w:rsidP="00516B7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Вторая </w:t>
      </w:r>
      <w:r w:rsidR="001B7EE0">
        <w:rPr>
          <w:rFonts w:eastAsia="Times New Roman" w:cs="Times New Roman"/>
          <w:i/>
          <w:szCs w:val="24"/>
          <w:lang w:eastAsia="ru-RU"/>
        </w:rPr>
        <w:t xml:space="preserve">– четвертая </w:t>
      </w:r>
      <w:r w:rsidRPr="00E76892">
        <w:rPr>
          <w:rFonts w:eastAsia="Times New Roman" w:cs="Times New Roman"/>
          <w:i/>
          <w:szCs w:val="24"/>
          <w:lang w:eastAsia="ru-RU"/>
        </w:rPr>
        <w:t>недел</w:t>
      </w:r>
      <w:r w:rsidR="001B7EE0">
        <w:rPr>
          <w:rFonts w:eastAsia="Times New Roman" w:cs="Times New Roman"/>
          <w:i/>
          <w:szCs w:val="24"/>
          <w:lang w:eastAsia="ru-RU"/>
        </w:rPr>
        <w:t>и</w:t>
      </w:r>
      <w:r w:rsidRPr="00E76892">
        <w:rPr>
          <w:rFonts w:eastAsia="Times New Roman" w:cs="Times New Roman"/>
          <w:i/>
          <w:szCs w:val="24"/>
          <w:lang w:eastAsia="ru-RU"/>
        </w:rPr>
        <w:t xml:space="preserve">: </w:t>
      </w:r>
      <w:r w:rsidRPr="00E76892">
        <w:rPr>
          <w:rFonts w:eastAsia="Times New Roman" w:cs="Times New Roman"/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516B71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1B7EE0">
        <w:rPr>
          <w:rFonts w:cs="Times New Roman"/>
          <w:szCs w:val="24"/>
        </w:rPr>
        <w:t>6</w:t>
      </w:r>
      <w:r w:rsidR="00516B71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="00516B71">
        <w:rPr>
          <w:rFonts w:cs="Times New Roman"/>
          <w:szCs w:val="24"/>
        </w:rPr>
        <w:t xml:space="preserve"> (</w:t>
      </w:r>
      <w:r w:rsidR="001B7EE0">
        <w:rPr>
          <w:rFonts w:cs="Times New Roman"/>
          <w:szCs w:val="24"/>
        </w:rPr>
        <w:t>216</w:t>
      </w:r>
      <w:r w:rsidR="00516B71">
        <w:rPr>
          <w:rFonts w:cs="Times New Roman"/>
          <w:szCs w:val="24"/>
        </w:rPr>
        <w:t xml:space="preserve"> час</w:t>
      </w:r>
      <w:r w:rsidR="001B7EE0">
        <w:rPr>
          <w:rFonts w:cs="Times New Roman"/>
          <w:szCs w:val="24"/>
        </w:rPr>
        <w:t>ов</w:t>
      </w:r>
      <w:r w:rsidR="00516B71">
        <w:rPr>
          <w:rFonts w:cs="Times New Roman"/>
          <w:szCs w:val="24"/>
        </w:rPr>
        <w:t>)</w:t>
      </w:r>
    </w:p>
    <w:p w:rsidR="00956E74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практики – </w:t>
      </w:r>
      <w:r w:rsidR="001B7EE0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="00956E74">
        <w:rPr>
          <w:rFonts w:cs="Times New Roman"/>
          <w:szCs w:val="24"/>
        </w:rPr>
        <w:t>нед</w:t>
      </w:r>
      <w:r>
        <w:rPr>
          <w:rFonts w:cs="Times New Roman"/>
          <w:szCs w:val="24"/>
        </w:rPr>
        <w:t>ели</w:t>
      </w:r>
    </w:p>
    <w:p w:rsidR="008D6745" w:rsidRDefault="008D6745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="00CA25DB">
        <w:rPr>
          <w:rFonts w:cs="Times New Roman"/>
          <w:szCs w:val="24"/>
        </w:rPr>
        <w:t>зачет</w:t>
      </w:r>
      <w:r w:rsidR="001B7EE0">
        <w:rPr>
          <w:rFonts w:cs="Times New Roman"/>
          <w:szCs w:val="24"/>
        </w:rPr>
        <w:t>.</w:t>
      </w:r>
      <w:bookmarkStart w:id="0" w:name="_GoBack"/>
      <w:bookmarkEnd w:id="0"/>
    </w:p>
    <w:sectPr w:rsidR="008D6745" w:rsidSect="00C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61C631A4"/>
    <w:multiLevelType w:val="hybridMultilevel"/>
    <w:tmpl w:val="34064D7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1"/>
  </w:num>
  <w:num w:numId="6">
    <w:abstractNumId w:val="37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8"/>
  </w:num>
  <w:num w:numId="36">
    <w:abstractNumId w:val="0"/>
  </w:num>
  <w:num w:numId="37">
    <w:abstractNumId w:val="3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5693"/>
    <w:rsid w:val="00024416"/>
    <w:rsid w:val="00030A78"/>
    <w:rsid w:val="00092BFD"/>
    <w:rsid w:val="00104973"/>
    <w:rsid w:val="00107D6B"/>
    <w:rsid w:val="001340AD"/>
    <w:rsid w:val="00145133"/>
    <w:rsid w:val="00162DDD"/>
    <w:rsid w:val="001A7CF3"/>
    <w:rsid w:val="001B7EE0"/>
    <w:rsid w:val="001D64AF"/>
    <w:rsid w:val="0032176A"/>
    <w:rsid w:val="0039044E"/>
    <w:rsid w:val="003912A7"/>
    <w:rsid w:val="00395D6C"/>
    <w:rsid w:val="003E3AFC"/>
    <w:rsid w:val="003E626D"/>
    <w:rsid w:val="003E6BE7"/>
    <w:rsid w:val="00410B0B"/>
    <w:rsid w:val="004C030F"/>
    <w:rsid w:val="004E53A2"/>
    <w:rsid w:val="00502444"/>
    <w:rsid w:val="00510715"/>
    <w:rsid w:val="00516B71"/>
    <w:rsid w:val="00554301"/>
    <w:rsid w:val="00571859"/>
    <w:rsid w:val="005E2EA4"/>
    <w:rsid w:val="006C7DE0"/>
    <w:rsid w:val="006E7966"/>
    <w:rsid w:val="00744617"/>
    <w:rsid w:val="007676FF"/>
    <w:rsid w:val="007735FB"/>
    <w:rsid w:val="007B19F4"/>
    <w:rsid w:val="007C6C03"/>
    <w:rsid w:val="008C2990"/>
    <w:rsid w:val="008D6745"/>
    <w:rsid w:val="008F61AF"/>
    <w:rsid w:val="0091338E"/>
    <w:rsid w:val="00913891"/>
    <w:rsid w:val="00913E5D"/>
    <w:rsid w:val="009542CB"/>
    <w:rsid w:val="00956E74"/>
    <w:rsid w:val="009A21A8"/>
    <w:rsid w:val="00AA779F"/>
    <w:rsid w:val="00B7062E"/>
    <w:rsid w:val="00B844A4"/>
    <w:rsid w:val="00B91C7D"/>
    <w:rsid w:val="00BD1374"/>
    <w:rsid w:val="00BF48B5"/>
    <w:rsid w:val="00BF6FCD"/>
    <w:rsid w:val="00C41199"/>
    <w:rsid w:val="00C727F3"/>
    <w:rsid w:val="00CA25DB"/>
    <w:rsid w:val="00CB4941"/>
    <w:rsid w:val="00CC1E56"/>
    <w:rsid w:val="00D1474E"/>
    <w:rsid w:val="00D96E0F"/>
    <w:rsid w:val="00D97976"/>
    <w:rsid w:val="00E420CC"/>
    <w:rsid w:val="00E540B0"/>
    <w:rsid w:val="00E55E7C"/>
    <w:rsid w:val="00E76892"/>
    <w:rsid w:val="00E97159"/>
    <w:rsid w:val="00EF2556"/>
    <w:rsid w:val="00F50138"/>
    <w:rsid w:val="00F51C9B"/>
    <w:rsid w:val="00F5796F"/>
    <w:rsid w:val="00F73BFC"/>
    <w:rsid w:val="00FC1212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A9AB"/>
  <w15:docId w15:val="{F39D4EC3-C7CF-4347-AB81-A8ED62FE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8</cp:revision>
  <cp:lastPrinted>2016-09-20T07:03:00Z</cp:lastPrinted>
  <dcterms:created xsi:type="dcterms:W3CDTF">2017-03-24T05:38:00Z</dcterms:created>
  <dcterms:modified xsi:type="dcterms:W3CDTF">2019-06-11T15:19:00Z</dcterms:modified>
</cp:coreProperties>
</file>