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3553D7" w:rsidRPr="003553D7" w:rsidRDefault="003553D7" w:rsidP="003553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3D7">
        <w:rPr>
          <w:rFonts w:ascii="Times New Roman" w:eastAsia="Times New Roman" w:hAnsi="Times New Roman" w:cs="Times New Roman"/>
          <w:sz w:val="28"/>
          <w:szCs w:val="28"/>
        </w:rPr>
        <w:t>«АРХИТЕКТУРА ТРАНСПОРТНЫХ СООРУЖЕНИЙ» (Б1.Б.43.2)</w:t>
      </w:r>
    </w:p>
    <w:p w:rsidR="00D06585" w:rsidRPr="007E3C95" w:rsidRDefault="00D06585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3D7" w:rsidRPr="00104973" w:rsidRDefault="003553D7" w:rsidP="0022412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DD2DB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>23.05.06 «Строительство железных дорог, мостов и транспортных тоннелей»</w:t>
      </w:r>
    </w:p>
    <w:p w:rsidR="00D06585" w:rsidRPr="007E3C95" w:rsidRDefault="00D06585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DD2DB9">
        <w:rPr>
          <w:rFonts w:ascii="Times New Roman" w:hAnsi="Times New Roman" w:cs="Times New Roman"/>
          <w:sz w:val="24"/>
          <w:szCs w:val="24"/>
        </w:rPr>
        <w:t>выпускника –</w:t>
      </w:r>
      <w:r w:rsidR="003553D7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3553D7" w:rsidRPr="003553D7" w:rsidRDefault="00863237" w:rsidP="0022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3553D7" w:rsidRPr="003553D7">
        <w:rPr>
          <w:rFonts w:ascii="Times New Roman" w:hAnsi="Times New Roman" w:cs="Times New Roman"/>
          <w:sz w:val="24"/>
          <w:szCs w:val="24"/>
        </w:rPr>
        <w:t xml:space="preserve"> –</w:t>
      </w:r>
      <w:r w:rsidR="00E8377F">
        <w:rPr>
          <w:rFonts w:ascii="Times New Roman" w:hAnsi="Times New Roman" w:cs="Times New Roman"/>
          <w:sz w:val="24"/>
          <w:szCs w:val="24"/>
        </w:rPr>
        <w:t xml:space="preserve"> </w:t>
      </w:r>
      <w:r w:rsidR="003553D7" w:rsidRPr="003553D7">
        <w:rPr>
          <w:rFonts w:ascii="Times New Roman" w:eastAsia="Times New Roman" w:hAnsi="Times New Roman" w:cs="Times New Roman"/>
          <w:sz w:val="24"/>
          <w:szCs w:val="24"/>
        </w:rPr>
        <w:t xml:space="preserve">«Строительство дорог промышленного транспорта» </w:t>
      </w:r>
    </w:p>
    <w:p w:rsidR="00D06585" w:rsidRPr="007E3C95" w:rsidRDefault="007E3C95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553D7" w:rsidRPr="003553D7" w:rsidRDefault="003553D7" w:rsidP="002241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Pr="003553D7">
        <w:rPr>
          <w:rFonts w:ascii="Times New Roman" w:hAnsi="Times New Roman" w:cs="Times New Roman"/>
          <w:sz w:val="24"/>
          <w:szCs w:val="24"/>
        </w:rPr>
        <w:t>«Архитектура транспортных сооружений»</w:t>
      </w:r>
      <w:r w:rsidR="00224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5DB5">
        <w:rPr>
          <w:rFonts w:ascii="Times New Roman" w:eastAsia="Times New Roman" w:hAnsi="Times New Roman" w:cs="Times New Roman"/>
          <w:sz w:val="24"/>
          <w:szCs w:val="24"/>
        </w:rPr>
        <w:t>Б1.</w:t>
      </w:r>
      <w:r w:rsidR="002241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05D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4121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.2) относится к </w:t>
      </w:r>
      <w:r w:rsidR="00205A4B" w:rsidRPr="00601EF0">
        <w:rPr>
          <w:rFonts w:ascii="Times New Roman" w:hAnsi="Times New Roman"/>
          <w:sz w:val="24"/>
          <w:szCs w:val="24"/>
        </w:rPr>
        <w:t>обязательной части</w:t>
      </w:r>
      <w:bookmarkStart w:id="0" w:name="_GoBack"/>
      <w:bookmarkEnd w:id="0"/>
      <w:r w:rsidR="00205A4B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EA1D50" w:rsidRDefault="007E3C95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D5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A1D50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3553D7" w:rsidRPr="003553D7" w:rsidRDefault="003553D7" w:rsidP="0022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 xml:space="preserve">Целью изучения дисциплины «Архитектура транспортных сооружений» 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3553D7">
        <w:rPr>
          <w:rFonts w:ascii="Times New Roman" w:hAnsi="Times New Roman" w:cs="Times New Roman"/>
          <w:sz w:val="24"/>
          <w:szCs w:val="24"/>
        </w:rPr>
        <w:t>ознакомление студентов с концептуальными основами современной науки о формировании архитектурно-композиционных и конструктивных решений различных типов зданий.</w:t>
      </w:r>
    </w:p>
    <w:p w:rsidR="00D06585" w:rsidRPr="007E3C95" w:rsidRDefault="007E3C95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47C23" w:rsidRPr="00747C23" w:rsidRDefault="00D06585" w:rsidP="00224121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bCs/>
          <w:iCs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22412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3553D7">
        <w:rPr>
          <w:rFonts w:ascii="Times New Roman" w:hAnsi="Times New Roman" w:cs="Times New Roman"/>
          <w:sz w:val="24"/>
          <w:szCs w:val="24"/>
        </w:rPr>
        <w:t>ПК-7</w:t>
      </w:r>
    </w:p>
    <w:p w:rsidR="00D06585" w:rsidRDefault="007E3C95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553D7" w:rsidRPr="003553D7" w:rsidRDefault="003553D7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Общие сведения. Определение архитектуры. Классификация зданий и сооружений.</w:t>
      </w:r>
    </w:p>
    <w:p w:rsidR="003553D7" w:rsidRPr="003553D7" w:rsidRDefault="003553D7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Общие сведения о транспортных сооружениях.</w:t>
      </w:r>
    </w:p>
    <w:p w:rsidR="003553D7" w:rsidRPr="003553D7" w:rsidRDefault="003553D7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Конструктивные системы и элементы гражданских зданий</w:t>
      </w:r>
    </w:p>
    <w:p w:rsidR="003553D7" w:rsidRPr="003553D7" w:rsidRDefault="003553D7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Конструктивные системы и элементы производственных зданий</w:t>
      </w:r>
    </w:p>
    <w:p w:rsidR="003553D7" w:rsidRDefault="003553D7" w:rsidP="002241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Ограждающие конструкции</w:t>
      </w:r>
    </w:p>
    <w:p w:rsidR="003553D7" w:rsidRDefault="003553D7" w:rsidP="002241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Конструкции инженерных сооружений</w:t>
      </w:r>
    </w:p>
    <w:p w:rsidR="00D06585" w:rsidRPr="007E3C95" w:rsidRDefault="007E3C95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747C23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3553D7">
        <w:rPr>
          <w:rFonts w:ascii="Times New Roman" w:hAnsi="Times New Roman" w:cs="Times New Roman"/>
          <w:sz w:val="24"/>
          <w:szCs w:val="24"/>
        </w:rPr>
        <w:t>дисциплины – 2 зачетные единицы (72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832746" w:rsidRDefault="00970578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3553D7">
        <w:rPr>
          <w:rFonts w:ascii="Times New Roman" w:hAnsi="Times New Roman" w:cs="Times New Roman"/>
          <w:sz w:val="24"/>
          <w:szCs w:val="24"/>
        </w:rPr>
        <w:t>6</w:t>
      </w:r>
      <w:r w:rsidR="008327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3553D7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Default="003553D7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A5FF3">
        <w:rPr>
          <w:rFonts w:ascii="Times New Roman" w:hAnsi="Times New Roman" w:cs="Times New Roman"/>
          <w:sz w:val="24"/>
          <w:szCs w:val="24"/>
        </w:rPr>
        <w:t>31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A5FF3" w:rsidRDefault="007A5FF3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D06585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553D7">
        <w:rPr>
          <w:rFonts w:ascii="Times New Roman" w:hAnsi="Times New Roman" w:cs="Times New Roman"/>
          <w:sz w:val="24"/>
          <w:szCs w:val="24"/>
        </w:rPr>
        <w:t>– зачет</w:t>
      </w:r>
    </w:p>
    <w:p w:rsidR="00747C23" w:rsidRDefault="00747C23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377F" w:rsidRDefault="00E8377F" w:rsidP="00224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8377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80C"/>
    <w:multiLevelType w:val="hybridMultilevel"/>
    <w:tmpl w:val="00BC8DCA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ACB"/>
    <w:multiLevelType w:val="hybridMultilevel"/>
    <w:tmpl w:val="E99231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157C3"/>
    <w:multiLevelType w:val="hybridMultilevel"/>
    <w:tmpl w:val="FBBC1E58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6E732B"/>
    <w:multiLevelType w:val="hybridMultilevel"/>
    <w:tmpl w:val="1FB00CB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3E653D"/>
    <w:multiLevelType w:val="hybridMultilevel"/>
    <w:tmpl w:val="248A4E50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B1F21D1"/>
    <w:multiLevelType w:val="hybridMultilevel"/>
    <w:tmpl w:val="29E8293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334D07"/>
    <w:multiLevelType w:val="hybridMultilevel"/>
    <w:tmpl w:val="A6FA581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0455A"/>
    <w:multiLevelType w:val="hybridMultilevel"/>
    <w:tmpl w:val="A244A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50A96"/>
    <w:multiLevelType w:val="hybridMultilevel"/>
    <w:tmpl w:val="01464C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4CEEC8">
      <w:numFmt w:val="bullet"/>
      <w:lvlText w:val="•"/>
      <w:lvlJc w:val="left"/>
      <w:pPr>
        <w:ind w:left="3199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5"/>
  </w:num>
  <w:num w:numId="5">
    <w:abstractNumId w:val="6"/>
  </w:num>
  <w:num w:numId="6">
    <w:abstractNumId w:val="9"/>
  </w:num>
  <w:num w:numId="7">
    <w:abstractNumId w:val="22"/>
  </w:num>
  <w:num w:numId="8">
    <w:abstractNumId w:val="15"/>
  </w:num>
  <w:num w:numId="9">
    <w:abstractNumId w:val="24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19"/>
  </w:num>
  <w:num w:numId="15">
    <w:abstractNumId w:val="10"/>
  </w:num>
  <w:num w:numId="16">
    <w:abstractNumId w:val="3"/>
  </w:num>
  <w:num w:numId="17">
    <w:abstractNumId w:val="23"/>
  </w:num>
  <w:num w:numId="18">
    <w:abstractNumId w:val="26"/>
  </w:num>
  <w:num w:numId="19">
    <w:abstractNumId w:val="5"/>
  </w:num>
  <w:num w:numId="20">
    <w:abstractNumId w:val="16"/>
  </w:num>
  <w:num w:numId="21">
    <w:abstractNumId w:val="0"/>
  </w:num>
  <w:num w:numId="22">
    <w:abstractNumId w:val="21"/>
  </w:num>
  <w:num w:numId="23">
    <w:abstractNumId w:val="4"/>
  </w:num>
  <w:num w:numId="24">
    <w:abstractNumId w:val="2"/>
  </w:num>
  <w:num w:numId="25">
    <w:abstractNumId w:val="8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5A6F"/>
    <w:rsid w:val="0011320A"/>
    <w:rsid w:val="00142E74"/>
    <w:rsid w:val="001B02EA"/>
    <w:rsid w:val="00205A4B"/>
    <w:rsid w:val="00224121"/>
    <w:rsid w:val="002444ED"/>
    <w:rsid w:val="002A2E2B"/>
    <w:rsid w:val="002C1D70"/>
    <w:rsid w:val="003553D7"/>
    <w:rsid w:val="003E42A1"/>
    <w:rsid w:val="006020D4"/>
    <w:rsid w:val="00611223"/>
    <w:rsid w:val="00632136"/>
    <w:rsid w:val="00747C23"/>
    <w:rsid w:val="00751A77"/>
    <w:rsid w:val="007A5FF3"/>
    <w:rsid w:val="007E3C95"/>
    <w:rsid w:val="007F5A38"/>
    <w:rsid w:val="00832746"/>
    <w:rsid w:val="00863237"/>
    <w:rsid w:val="008A121A"/>
    <w:rsid w:val="008F0FBA"/>
    <w:rsid w:val="00970578"/>
    <w:rsid w:val="00A331BC"/>
    <w:rsid w:val="00A92056"/>
    <w:rsid w:val="00B10F9D"/>
    <w:rsid w:val="00BA24CC"/>
    <w:rsid w:val="00CA35C1"/>
    <w:rsid w:val="00CD2193"/>
    <w:rsid w:val="00D06585"/>
    <w:rsid w:val="00D5166C"/>
    <w:rsid w:val="00DD2DB9"/>
    <w:rsid w:val="00E047FD"/>
    <w:rsid w:val="00E05DB5"/>
    <w:rsid w:val="00E8377F"/>
    <w:rsid w:val="00EA1D50"/>
    <w:rsid w:val="00EA38F4"/>
    <w:rsid w:val="00E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5BD2E-65EB-4C96-A5B5-1CF00D5B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A1D5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747C2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3553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E3DE52-9663-444B-9ECE-4AE90420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2017-10-31T15:36:00Z</cp:lastPrinted>
  <dcterms:created xsi:type="dcterms:W3CDTF">2019-07-11T14:23:00Z</dcterms:created>
  <dcterms:modified xsi:type="dcterms:W3CDTF">2019-07-22T07:27:00Z</dcterms:modified>
</cp:coreProperties>
</file>