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90" w:rsidRDefault="00A73690" w:rsidP="00744617">
      <w:pPr>
        <w:contextualSpacing/>
        <w:jc w:val="center"/>
        <w:rPr>
          <w:szCs w:val="24"/>
        </w:rPr>
      </w:pPr>
    </w:p>
    <w:p w:rsidR="00A73690" w:rsidRPr="00152A7C" w:rsidRDefault="00A73690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A73690" w:rsidRPr="00152A7C" w:rsidRDefault="00A73690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A73690" w:rsidRPr="00152A7C" w:rsidRDefault="00A73690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ОБЩИЙ КУРС ЖЕЛЕЗНЫХ ДОРОГ</w:t>
      </w:r>
      <w:r w:rsidRPr="00152A7C">
        <w:rPr>
          <w:szCs w:val="24"/>
        </w:rPr>
        <w:t>»</w:t>
      </w:r>
    </w:p>
    <w:p w:rsidR="00A73690" w:rsidRPr="00152A7C" w:rsidRDefault="00A73690" w:rsidP="00744617">
      <w:pPr>
        <w:contextualSpacing/>
        <w:rPr>
          <w:szCs w:val="24"/>
        </w:rPr>
      </w:pPr>
    </w:p>
    <w:p w:rsidR="00A73690" w:rsidRPr="00152A7C" w:rsidRDefault="00A73690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A73690" w:rsidRPr="00152A7C" w:rsidRDefault="00A7369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A73690" w:rsidRPr="00152A7C" w:rsidRDefault="00A73690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A73690" w:rsidRPr="00152A7C" w:rsidRDefault="00A73690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A73690" w:rsidRPr="00283681" w:rsidRDefault="00A73690" w:rsidP="00283681">
      <w:pPr>
        <w:jc w:val="both"/>
        <w:rPr>
          <w:szCs w:val="24"/>
          <w:lang w:eastAsia="ru-RU"/>
        </w:rPr>
      </w:pPr>
      <w:r w:rsidRPr="005A2389">
        <w:rPr>
          <w:szCs w:val="24"/>
        </w:rPr>
        <w:t>Дисциплина «</w:t>
      </w:r>
      <w:r>
        <w:rPr>
          <w:szCs w:val="24"/>
        </w:rPr>
        <w:t>Общий курс железных дорог» (Б1.О16</w:t>
      </w:r>
      <w:r w:rsidRPr="005A2389">
        <w:rPr>
          <w:szCs w:val="24"/>
        </w:rPr>
        <w:t xml:space="preserve">) </w:t>
      </w:r>
      <w:r w:rsidRPr="0080070B">
        <w:rPr>
          <w:szCs w:val="24"/>
          <w:lang w:eastAsia="ru-RU"/>
        </w:rPr>
        <w:t>относится к обязательной части блока 1 «Дисциплины (модули)».</w:t>
      </w:r>
      <w:bookmarkStart w:id="0" w:name="_GoBack"/>
      <w:bookmarkEnd w:id="0"/>
    </w:p>
    <w:p w:rsidR="00A73690" w:rsidRDefault="00A73690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A73690" w:rsidRPr="000233FD" w:rsidRDefault="00A73690" w:rsidP="000233F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B737AF">
        <w:rPr>
          <w:b/>
          <w:szCs w:val="24"/>
          <w:lang w:eastAsia="ru-RU"/>
        </w:rPr>
        <w:t xml:space="preserve">Цель </w:t>
      </w:r>
      <w:r w:rsidRPr="000233FD">
        <w:rPr>
          <w:szCs w:val="24"/>
          <w:lang w:eastAsia="ru-RU"/>
        </w:rPr>
        <w:t>преподавания дисциплины:</w:t>
      </w:r>
    </w:p>
    <w:p w:rsidR="00A73690" w:rsidRPr="000233FD" w:rsidRDefault="00A73690" w:rsidP="000233F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Pr="000233FD">
        <w:rPr>
          <w:szCs w:val="24"/>
          <w:lang w:eastAsia="ru-RU"/>
        </w:rPr>
        <w:t>формирование у обучающихся концептуального представления о железнодорожном транспорте,</w:t>
      </w:r>
    </w:p>
    <w:p w:rsidR="00A73690" w:rsidRPr="000233FD" w:rsidRDefault="00A73690" w:rsidP="000233F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Pr="000233FD">
        <w:rPr>
          <w:szCs w:val="24"/>
          <w:lang w:eastAsia="ru-RU"/>
        </w:rPr>
        <w:t>взаимосвязи отраслей транспорта; формирование базовых компетенций для успешного освоения профессиональных дисциплин по специальности.</w:t>
      </w:r>
    </w:p>
    <w:p w:rsidR="00A73690" w:rsidRPr="000233FD" w:rsidRDefault="00A73690" w:rsidP="000233F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B737AF">
        <w:rPr>
          <w:b/>
          <w:szCs w:val="24"/>
          <w:lang w:eastAsia="ru-RU"/>
        </w:rPr>
        <w:t>Задачи</w:t>
      </w:r>
      <w:r w:rsidRPr="000233FD">
        <w:rPr>
          <w:szCs w:val="24"/>
          <w:lang w:eastAsia="ru-RU"/>
        </w:rPr>
        <w:t xml:space="preserve"> дисциплины:</w:t>
      </w:r>
    </w:p>
    <w:p w:rsidR="00A73690" w:rsidRPr="000233FD" w:rsidRDefault="00A73690" w:rsidP="000233F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0233FD">
        <w:rPr>
          <w:szCs w:val="24"/>
          <w:lang w:eastAsia="ru-RU"/>
        </w:rPr>
        <w:t>- формирование знаний о транспортных системах, в том числе, инфраструктуре железнодорожного транспорта, стратегии его развития;</w:t>
      </w:r>
    </w:p>
    <w:p w:rsidR="00A73690" w:rsidRPr="000233FD" w:rsidRDefault="00A73690" w:rsidP="000233F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0233FD">
        <w:rPr>
          <w:szCs w:val="24"/>
          <w:lang w:eastAsia="ru-RU"/>
        </w:rPr>
        <w:t>- формирование знаний о технической вооруженности, о технологии и организации работы железнодорожного транспорта;</w:t>
      </w:r>
    </w:p>
    <w:p w:rsidR="00A73690" w:rsidRDefault="00A73690" w:rsidP="000233F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0233FD">
        <w:rPr>
          <w:szCs w:val="24"/>
          <w:lang w:eastAsia="ru-RU"/>
        </w:rPr>
        <w:t>- формирование умений применять принципы нормирования и методы управления железнодорожным транспортом для обеспечения безопасности движения поездов.</w:t>
      </w:r>
    </w:p>
    <w:p w:rsidR="00A73690" w:rsidRDefault="00A73690" w:rsidP="000233F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Изучение дисциплины также направлено на подготовку обучающегося</w:t>
      </w:r>
      <w:r w:rsidRPr="00283681">
        <w:rPr>
          <w:szCs w:val="24"/>
          <w:lang w:eastAsia="ru-RU"/>
        </w:rPr>
        <w:t>в области</w:t>
      </w:r>
      <w:r>
        <w:rPr>
          <w:szCs w:val="24"/>
          <w:lang w:eastAsia="ru-RU"/>
        </w:rPr>
        <w:t xml:space="preserve"> решений правовых и технических основ в профессиональной </w:t>
      </w:r>
      <w:r w:rsidRPr="00283681">
        <w:rPr>
          <w:szCs w:val="24"/>
          <w:lang w:eastAsia="ru-RU"/>
        </w:rPr>
        <w:t>деятельности</w:t>
      </w:r>
      <w:r>
        <w:rPr>
          <w:szCs w:val="24"/>
          <w:lang w:eastAsia="ru-RU"/>
        </w:rPr>
        <w:t>.</w:t>
      </w:r>
    </w:p>
    <w:p w:rsidR="00A73690" w:rsidRPr="000233FD" w:rsidRDefault="00A73690" w:rsidP="000233F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A73690" w:rsidRPr="00C35907" w:rsidRDefault="00A73690" w:rsidP="00C35907">
      <w:pPr>
        <w:spacing w:after="0"/>
        <w:contextualSpacing/>
        <w:jc w:val="both"/>
        <w:rPr>
          <w:b/>
          <w:szCs w:val="24"/>
          <w:lang w:eastAsia="ru-RU"/>
        </w:rPr>
      </w:pPr>
      <w:r>
        <w:rPr>
          <w:b/>
          <w:szCs w:val="24"/>
        </w:rPr>
        <w:t>3</w:t>
      </w:r>
      <w:r w:rsidRPr="00152A7C">
        <w:rPr>
          <w:b/>
          <w:szCs w:val="24"/>
        </w:rPr>
        <w:t xml:space="preserve">. </w:t>
      </w:r>
      <w:r w:rsidRPr="00C35907">
        <w:rPr>
          <w:b/>
          <w:szCs w:val="24"/>
          <w:lang w:eastAsia="ru-RU"/>
        </w:rPr>
        <w:t>Перечень планируемых результатов обучения по дисциплине</w:t>
      </w:r>
    </w:p>
    <w:p w:rsidR="00A73690" w:rsidRDefault="00A73690" w:rsidP="00C35907">
      <w:pPr>
        <w:contextualSpacing/>
        <w:jc w:val="both"/>
        <w:rPr>
          <w:szCs w:val="24"/>
          <w:lang w:eastAsia="ru-RU"/>
        </w:rPr>
      </w:pPr>
      <w:r w:rsidRPr="00C35907">
        <w:rPr>
          <w:szCs w:val="24"/>
          <w:lang w:eastAsia="ru-RU"/>
        </w:rPr>
        <w:t xml:space="preserve">Изучение дисциплины направлено на формирование следующих компетенций: </w:t>
      </w:r>
      <w:r>
        <w:rPr>
          <w:szCs w:val="24"/>
          <w:lang w:eastAsia="ru-RU"/>
        </w:rPr>
        <w:t>ОПК-3.</w:t>
      </w:r>
    </w:p>
    <w:p w:rsidR="00A73690" w:rsidRDefault="00A73690" w:rsidP="00C35907">
      <w:pPr>
        <w:contextualSpacing/>
        <w:jc w:val="both"/>
        <w:rPr>
          <w:szCs w:val="24"/>
          <w:lang w:eastAsia="ru-RU"/>
        </w:rPr>
      </w:pPr>
    </w:p>
    <w:p w:rsidR="00A73690" w:rsidRDefault="00A73690" w:rsidP="00C35907">
      <w:pPr>
        <w:contextualSpacing/>
        <w:jc w:val="both"/>
        <w:rPr>
          <w:b/>
          <w:szCs w:val="24"/>
        </w:rPr>
      </w:pPr>
      <w:r>
        <w:rPr>
          <w:szCs w:val="24"/>
          <w:lang w:eastAsia="ru-RU"/>
        </w:rPr>
        <w:t xml:space="preserve">4. </w:t>
      </w:r>
      <w:r w:rsidRPr="00152A7C">
        <w:rPr>
          <w:b/>
          <w:szCs w:val="24"/>
        </w:rPr>
        <w:t>Содержание и структура дисциплины</w:t>
      </w:r>
    </w:p>
    <w:p w:rsidR="00A73690" w:rsidRPr="000233FD" w:rsidRDefault="00A73690" w:rsidP="000233F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0233FD">
        <w:rPr>
          <w:szCs w:val="24"/>
          <w:lang w:eastAsia="ru-RU"/>
        </w:rPr>
        <w:t>1.  Значение железнодорожного транспорта и основные показатели его работы.</w:t>
      </w:r>
    </w:p>
    <w:p w:rsidR="00A73690" w:rsidRPr="000233FD" w:rsidRDefault="00A73690" w:rsidP="000233F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2. </w:t>
      </w:r>
      <w:r w:rsidRPr="000233FD">
        <w:rPr>
          <w:szCs w:val="24"/>
          <w:lang w:eastAsia="ru-RU"/>
        </w:rPr>
        <w:t>Сооружения и устройства железнодорожного транспорта. Структура управления. Габариты на железных дорогах. Основные руководящие документы.</w:t>
      </w:r>
    </w:p>
    <w:p w:rsidR="00A73690" w:rsidRPr="000233FD" w:rsidRDefault="00A73690" w:rsidP="000233F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3. </w:t>
      </w:r>
      <w:r w:rsidRPr="000233FD">
        <w:rPr>
          <w:szCs w:val="24"/>
          <w:lang w:eastAsia="ru-RU"/>
        </w:rPr>
        <w:t>Устройства и технические средства железных дорог. Основные сведения о категориях железнодорожных линий, трассе, плане и продольном профиле. Основные элементы ж.д. пути.</w:t>
      </w:r>
    </w:p>
    <w:p w:rsidR="00A73690" w:rsidRPr="000233FD" w:rsidRDefault="00A73690" w:rsidP="000233F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4. </w:t>
      </w:r>
      <w:r w:rsidRPr="000233FD">
        <w:rPr>
          <w:szCs w:val="24"/>
          <w:lang w:eastAsia="ru-RU"/>
        </w:rPr>
        <w:t>Нижнее строение. Искусственные сооружения, их виды и назначения. Верхнее строение ж.д. пути.</w:t>
      </w:r>
    </w:p>
    <w:p w:rsidR="00A73690" w:rsidRPr="000233FD" w:rsidRDefault="00A73690" w:rsidP="000233F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5. </w:t>
      </w:r>
      <w:r w:rsidRPr="000233FD">
        <w:rPr>
          <w:szCs w:val="24"/>
          <w:lang w:eastAsia="ru-RU"/>
        </w:rPr>
        <w:t>Назначение, составные элементы и типы. Бесстыковой путь. Устройство рельсовой колеи.</w:t>
      </w:r>
    </w:p>
    <w:p w:rsidR="00A73690" w:rsidRPr="000233FD" w:rsidRDefault="00A73690" w:rsidP="000233F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6. </w:t>
      </w:r>
      <w:r w:rsidRPr="000233FD">
        <w:rPr>
          <w:szCs w:val="24"/>
          <w:lang w:eastAsia="ru-RU"/>
        </w:rPr>
        <w:t>Соединения и пересечения путей. Стрелочные переводы. Съезды, глухие пересечения, стрелочные</w:t>
      </w:r>
    </w:p>
    <w:p w:rsidR="00A73690" w:rsidRPr="000233FD" w:rsidRDefault="00A73690" w:rsidP="000233F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0233FD">
        <w:rPr>
          <w:szCs w:val="24"/>
          <w:lang w:eastAsia="ru-RU"/>
        </w:rPr>
        <w:t>улицы.</w:t>
      </w:r>
    </w:p>
    <w:p w:rsidR="00A73690" w:rsidRPr="000233FD" w:rsidRDefault="00A73690" w:rsidP="000233F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7. </w:t>
      </w:r>
      <w:r w:rsidRPr="000233FD">
        <w:rPr>
          <w:szCs w:val="24"/>
          <w:lang w:eastAsia="ru-RU"/>
        </w:rPr>
        <w:t>Путевое хозяйство. Задачи, структура, классификация, организация и технология выполнения путевых ремонтных работ.</w:t>
      </w:r>
    </w:p>
    <w:p w:rsidR="00A73690" w:rsidRPr="000233FD" w:rsidRDefault="00A73690" w:rsidP="000233F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8. </w:t>
      </w:r>
      <w:r w:rsidRPr="000233FD">
        <w:rPr>
          <w:szCs w:val="24"/>
          <w:lang w:eastAsia="ru-RU"/>
        </w:rPr>
        <w:t xml:space="preserve"> Сооружения, устройства электроснабжения, СЦБ и связи и их хозяйства.</w:t>
      </w:r>
    </w:p>
    <w:p w:rsidR="00A73690" w:rsidRPr="000233FD" w:rsidRDefault="00A73690" w:rsidP="000233F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9.</w:t>
      </w:r>
      <w:r w:rsidRPr="000233FD">
        <w:rPr>
          <w:szCs w:val="24"/>
          <w:lang w:eastAsia="ru-RU"/>
        </w:rPr>
        <w:t xml:space="preserve"> Подвижной состав. Локомотивное и вагонное хозяйства.</w:t>
      </w:r>
    </w:p>
    <w:p w:rsidR="00A73690" w:rsidRPr="000233FD" w:rsidRDefault="00A73690" w:rsidP="000233F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10.</w:t>
      </w:r>
      <w:r w:rsidRPr="000233FD">
        <w:rPr>
          <w:szCs w:val="24"/>
          <w:lang w:eastAsia="ru-RU"/>
        </w:rPr>
        <w:t xml:space="preserve"> Системы и устройства автоматики, телемеханики и связи. Общие сведения об автоматике, телемеханике и основах сигнализации на железных дорогах. Устройства СЦБ на станции и перегонах. Связь на железнодорожном транспорте. Общие сведения и виды.</w:t>
      </w:r>
    </w:p>
    <w:p w:rsidR="00A73690" w:rsidRPr="000233FD" w:rsidRDefault="00A73690" w:rsidP="000233F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11. </w:t>
      </w:r>
      <w:r w:rsidRPr="000233FD">
        <w:rPr>
          <w:szCs w:val="24"/>
          <w:lang w:eastAsia="ru-RU"/>
        </w:rPr>
        <w:t>Раздельные пункты. Общие сведения. Назначение и классификация. Железнодорожные пути, их назначение и классификация.</w:t>
      </w:r>
    </w:p>
    <w:p w:rsidR="00A73690" w:rsidRPr="000233FD" w:rsidRDefault="00A73690" w:rsidP="000233F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12.</w:t>
      </w:r>
      <w:r w:rsidRPr="000233FD">
        <w:rPr>
          <w:szCs w:val="24"/>
          <w:lang w:eastAsia="ru-RU"/>
        </w:rPr>
        <w:t xml:space="preserve"> Устройства, схемы и технология работы раздельных пунктов. Разъезды, обгонные пункты, станции – промежуточные, участковые, сортировочные, грузовые, пассажирские,специального назначения. Назначение, путевое развитие, устройства, особенности, технология</w:t>
      </w:r>
    </w:p>
    <w:p w:rsidR="00A73690" w:rsidRPr="000233FD" w:rsidRDefault="00A73690" w:rsidP="000233F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0233FD">
        <w:rPr>
          <w:szCs w:val="24"/>
          <w:lang w:eastAsia="ru-RU"/>
        </w:rPr>
        <w:t>работы.</w:t>
      </w:r>
    </w:p>
    <w:p w:rsidR="00A73690" w:rsidRPr="000233FD" w:rsidRDefault="00A73690" w:rsidP="000233F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13. </w:t>
      </w:r>
      <w:r w:rsidRPr="000233FD">
        <w:rPr>
          <w:szCs w:val="24"/>
          <w:lang w:eastAsia="ru-RU"/>
        </w:rPr>
        <w:t>Железнодорожные и транспортные узлы. Назначение, классификация, структура,</w:t>
      </w:r>
    </w:p>
    <w:p w:rsidR="00A73690" w:rsidRDefault="00A73690" w:rsidP="000233FD">
      <w:pPr>
        <w:contextualSpacing/>
        <w:jc w:val="both"/>
        <w:rPr>
          <w:szCs w:val="24"/>
          <w:lang w:eastAsia="ru-RU"/>
        </w:rPr>
      </w:pPr>
      <w:r w:rsidRPr="000233FD">
        <w:rPr>
          <w:szCs w:val="24"/>
          <w:lang w:eastAsia="ru-RU"/>
        </w:rPr>
        <w:t>устройства.</w:t>
      </w:r>
    </w:p>
    <w:p w:rsidR="00A73690" w:rsidRPr="000233FD" w:rsidRDefault="00A73690" w:rsidP="000233FD">
      <w:pPr>
        <w:contextualSpacing/>
        <w:jc w:val="both"/>
        <w:rPr>
          <w:b/>
          <w:szCs w:val="24"/>
        </w:rPr>
      </w:pPr>
    </w:p>
    <w:p w:rsidR="00A73690" w:rsidRPr="00152A7C" w:rsidRDefault="00A73690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A73690" w:rsidRDefault="00A73690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A73690" w:rsidRPr="00152A7C" w:rsidRDefault="00A73690" w:rsidP="00744617">
      <w:pPr>
        <w:contextualSpacing/>
        <w:jc w:val="both"/>
        <w:rPr>
          <w:szCs w:val="24"/>
        </w:rPr>
      </w:pPr>
      <w:r>
        <w:rPr>
          <w:szCs w:val="24"/>
        </w:rPr>
        <w:t>Объем дисциплины –  3 зачетные единицы (108</w:t>
      </w:r>
      <w:r w:rsidRPr="00152A7C">
        <w:rPr>
          <w:szCs w:val="24"/>
        </w:rPr>
        <w:t>час.), в том числе:</w:t>
      </w:r>
    </w:p>
    <w:p w:rsidR="00A73690" w:rsidRPr="00152A7C" w:rsidRDefault="00A7369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 xml:space="preserve">32 </w:t>
      </w:r>
      <w:r w:rsidRPr="00152A7C">
        <w:rPr>
          <w:szCs w:val="24"/>
        </w:rPr>
        <w:t>час.</w:t>
      </w:r>
    </w:p>
    <w:p w:rsidR="00A73690" w:rsidRDefault="00A7369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A73690" w:rsidRDefault="00A7369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15</w:t>
      </w:r>
      <w:r w:rsidRPr="00152A7C">
        <w:rPr>
          <w:szCs w:val="24"/>
        </w:rPr>
        <w:t xml:space="preserve"> час.</w:t>
      </w:r>
    </w:p>
    <w:p w:rsidR="00A73690" w:rsidRPr="00152A7C" w:rsidRDefault="00A73690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45 час.</w:t>
      </w:r>
    </w:p>
    <w:p w:rsidR="00A73690" w:rsidRDefault="00A7369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–экзамен</w:t>
      </w:r>
    </w:p>
    <w:p w:rsidR="00A73690" w:rsidRDefault="00A73690" w:rsidP="001764B9">
      <w:pPr>
        <w:contextualSpacing/>
        <w:jc w:val="both"/>
        <w:rPr>
          <w:szCs w:val="24"/>
        </w:rPr>
      </w:pPr>
    </w:p>
    <w:p w:rsidR="00A73690" w:rsidRDefault="00A73690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A73690" w:rsidRPr="00152A7C" w:rsidRDefault="00A73690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3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час.), в том числе:</w:t>
      </w:r>
    </w:p>
    <w:p w:rsidR="00A73690" w:rsidRPr="00152A7C" w:rsidRDefault="00A73690" w:rsidP="001764B9">
      <w:pPr>
        <w:contextualSpacing/>
        <w:jc w:val="both"/>
        <w:rPr>
          <w:szCs w:val="24"/>
        </w:rPr>
      </w:pPr>
      <w:r>
        <w:rPr>
          <w:szCs w:val="24"/>
        </w:rPr>
        <w:t>лекции – 8</w:t>
      </w:r>
      <w:r w:rsidRPr="00152A7C">
        <w:rPr>
          <w:szCs w:val="24"/>
        </w:rPr>
        <w:t xml:space="preserve"> час.</w:t>
      </w:r>
    </w:p>
    <w:p w:rsidR="00A73690" w:rsidRPr="00152A7C" w:rsidRDefault="00A73690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8</w:t>
      </w:r>
      <w:r w:rsidRPr="00152A7C">
        <w:rPr>
          <w:szCs w:val="24"/>
        </w:rPr>
        <w:t xml:space="preserve"> час.</w:t>
      </w:r>
    </w:p>
    <w:p w:rsidR="00A73690" w:rsidRDefault="00A73690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83</w:t>
      </w:r>
      <w:r w:rsidRPr="00152A7C">
        <w:rPr>
          <w:szCs w:val="24"/>
        </w:rPr>
        <w:t xml:space="preserve"> час.</w:t>
      </w:r>
    </w:p>
    <w:p w:rsidR="00A73690" w:rsidRPr="00152A7C" w:rsidRDefault="00A73690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A73690" w:rsidRDefault="00A73690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 контрольная работа, экзамен.</w:t>
      </w:r>
    </w:p>
    <w:sectPr w:rsidR="00A73690" w:rsidSect="0018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FE028A"/>
    <w:multiLevelType w:val="hybridMultilevel"/>
    <w:tmpl w:val="480C7346"/>
    <w:lvl w:ilvl="0" w:tplc="FB5ECC9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2A65B0"/>
    <w:multiLevelType w:val="hybridMultilevel"/>
    <w:tmpl w:val="D90E92DE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1">
    <w:nsid w:val="7DD65BEB"/>
    <w:multiLevelType w:val="hybridMultilevel"/>
    <w:tmpl w:val="1A9C17D2"/>
    <w:lvl w:ilvl="0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30"/>
  </w:num>
  <w:num w:numId="13">
    <w:abstractNumId w:val="2"/>
  </w:num>
  <w:num w:numId="14">
    <w:abstractNumId w:val="11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8"/>
  </w:num>
  <w:num w:numId="25">
    <w:abstractNumId w:val="6"/>
  </w:num>
  <w:num w:numId="26">
    <w:abstractNumId w:val="21"/>
  </w:num>
  <w:num w:numId="27">
    <w:abstractNumId w:val="5"/>
  </w:num>
  <w:num w:numId="28">
    <w:abstractNumId w:val="8"/>
  </w:num>
  <w:num w:numId="29">
    <w:abstractNumId w:val="24"/>
  </w:num>
  <w:num w:numId="30">
    <w:abstractNumId w:val="31"/>
  </w:num>
  <w:num w:numId="31">
    <w:abstractNumId w:val="17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233FD"/>
    <w:rsid w:val="000573B5"/>
    <w:rsid w:val="000A364D"/>
    <w:rsid w:val="000E1457"/>
    <w:rsid w:val="0010174A"/>
    <w:rsid w:val="00104973"/>
    <w:rsid w:val="00145133"/>
    <w:rsid w:val="00152248"/>
    <w:rsid w:val="00152A7C"/>
    <w:rsid w:val="001679F7"/>
    <w:rsid w:val="001764B9"/>
    <w:rsid w:val="001806FD"/>
    <w:rsid w:val="00184037"/>
    <w:rsid w:val="001A7CF3"/>
    <w:rsid w:val="00212D7A"/>
    <w:rsid w:val="00283681"/>
    <w:rsid w:val="00307EFF"/>
    <w:rsid w:val="003B467B"/>
    <w:rsid w:val="00416BC7"/>
    <w:rsid w:val="00461115"/>
    <w:rsid w:val="00561637"/>
    <w:rsid w:val="00566189"/>
    <w:rsid w:val="005752D7"/>
    <w:rsid w:val="005A2389"/>
    <w:rsid w:val="006423BA"/>
    <w:rsid w:val="00663731"/>
    <w:rsid w:val="00742B65"/>
    <w:rsid w:val="00744617"/>
    <w:rsid w:val="00766872"/>
    <w:rsid w:val="007714A0"/>
    <w:rsid w:val="007B19F4"/>
    <w:rsid w:val="007C4843"/>
    <w:rsid w:val="007E3C95"/>
    <w:rsid w:val="007F78B5"/>
    <w:rsid w:val="007F7BB5"/>
    <w:rsid w:val="0080070B"/>
    <w:rsid w:val="0087690D"/>
    <w:rsid w:val="00963B0E"/>
    <w:rsid w:val="00986C3D"/>
    <w:rsid w:val="009F7DEC"/>
    <w:rsid w:val="00A06D23"/>
    <w:rsid w:val="00A649B7"/>
    <w:rsid w:val="00A73690"/>
    <w:rsid w:val="00B05C2E"/>
    <w:rsid w:val="00B36BEE"/>
    <w:rsid w:val="00B60D09"/>
    <w:rsid w:val="00B737AF"/>
    <w:rsid w:val="00B85D2D"/>
    <w:rsid w:val="00BA2FA1"/>
    <w:rsid w:val="00BD6D71"/>
    <w:rsid w:val="00BF48B5"/>
    <w:rsid w:val="00C35907"/>
    <w:rsid w:val="00CA314D"/>
    <w:rsid w:val="00CB7482"/>
    <w:rsid w:val="00D24EE7"/>
    <w:rsid w:val="00D26016"/>
    <w:rsid w:val="00D809E1"/>
    <w:rsid w:val="00D96C21"/>
    <w:rsid w:val="00D96E0F"/>
    <w:rsid w:val="00E420CC"/>
    <w:rsid w:val="00E446B0"/>
    <w:rsid w:val="00E540B0"/>
    <w:rsid w:val="00E55E7C"/>
    <w:rsid w:val="00F32B90"/>
    <w:rsid w:val="00F5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37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imes New Roman"/>
      <w:sz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548</Words>
  <Characters>3129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Кафедра: "ЖДСУ"</cp:lastModifiedBy>
  <cp:revision>8</cp:revision>
  <cp:lastPrinted>2016-09-20T07:06:00Z</cp:lastPrinted>
  <dcterms:created xsi:type="dcterms:W3CDTF">2019-06-10T08:58:00Z</dcterms:created>
  <dcterms:modified xsi:type="dcterms:W3CDTF">2019-06-27T07:46:00Z</dcterms:modified>
</cp:coreProperties>
</file>