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57" w:rsidRPr="00F57533" w:rsidRDefault="005E5257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5E5257" w:rsidRPr="00F57533" w:rsidRDefault="005E5257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5E5257" w:rsidRPr="00D22E88" w:rsidRDefault="005E5257" w:rsidP="000D3248">
      <w:pPr>
        <w:jc w:val="center"/>
        <w:rPr>
          <w:szCs w:val="28"/>
        </w:rPr>
      </w:pPr>
      <w:r w:rsidRPr="00F474A4">
        <w:rPr>
          <w:szCs w:val="28"/>
        </w:rPr>
        <w:t>«</w:t>
      </w:r>
      <w:r>
        <w:rPr>
          <w:szCs w:val="28"/>
        </w:rPr>
        <w:t>ТРАНСПОРТНЫЙ БИЗНЕС</w:t>
      </w:r>
      <w:r w:rsidRPr="00F474A4">
        <w:rPr>
          <w:szCs w:val="28"/>
        </w:rPr>
        <w:t>»</w:t>
      </w:r>
    </w:p>
    <w:p w:rsidR="005E5257" w:rsidRDefault="005E5257" w:rsidP="000D3248">
      <w:pPr>
        <w:jc w:val="center"/>
        <w:rPr>
          <w:szCs w:val="28"/>
        </w:rPr>
      </w:pPr>
    </w:p>
    <w:p w:rsidR="005E5257" w:rsidRDefault="005E5257" w:rsidP="005C1128">
      <w:pPr>
        <w:spacing w:after="200"/>
        <w:contextualSpacing/>
        <w:rPr>
          <w:bCs/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 xml:space="preserve">Специальность – </w:t>
      </w:r>
      <w:r w:rsidRPr="00F474A4">
        <w:rPr>
          <w:bCs/>
          <w:sz w:val="24"/>
          <w:szCs w:val="24"/>
          <w:lang w:eastAsia="ru-RU"/>
        </w:rPr>
        <w:t>23.05.04 «Эксплуатация железных дорог»</w:t>
      </w:r>
    </w:p>
    <w:p w:rsidR="005E5257" w:rsidRPr="003D32C4" w:rsidRDefault="005E5257" w:rsidP="005C1128">
      <w:pPr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Квалификация (степень) выпускника – </w:t>
      </w:r>
      <w:r w:rsidRPr="00F474A4">
        <w:rPr>
          <w:sz w:val="24"/>
          <w:szCs w:val="24"/>
          <w:lang w:eastAsia="ru-RU"/>
        </w:rPr>
        <w:t>инженер путей сообщения</w:t>
      </w:r>
    </w:p>
    <w:p w:rsidR="005E5257" w:rsidRPr="00D7577E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Специализация – «</w:t>
      </w:r>
      <w:r>
        <w:rPr>
          <w:sz w:val="24"/>
          <w:szCs w:val="24"/>
          <w:lang w:eastAsia="ru-RU"/>
        </w:rPr>
        <w:t>Грузовая и коммерческая работа</w:t>
      </w:r>
      <w:r w:rsidRPr="00F474A4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Pr="00F474A4">
        <w:rPr>
          <w:sz w:val="24"/>
          <w:szCs w:val="24"/>
          <w:lang w:eastAsia="ru-RU"/>
        </w:rPr>
        <w:t>.</w:t>
      </w:r>
    </w:p>
    <w:p w:rsidR="005E5257" w:rsidRPr="00D22E88" w:rsidRDefault="005E5257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E5257" w:rsidRDefault="005E5257" w:rsidP="009E021E">
      <w:pPr>
        <w:rPr>
          <w:sz w:val="24"/>
          <w:szCs w:val="24"/>
          <w:lang w:eastAsia="ru-RU"/>
        </w:rPr>
      </w:pPr>
      <w:r w:rsidRPr="00FA6635">
        <w:rPr>
          <w:sz w:val="24"/>
          <w:szCs w:val="24"/>
          <w:lang w:eastAsia="ru-RU"/>
        </w:rPr>
        <w:t xml:space="preserve">Дисциплина </w:t>
      </w:r>
      <w:r w:rsidRPr="00F474A4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Транспортный бизнес» (Б1.О</w:t>
      </w:r>
      <w:r w:rsidRPr="00F474A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32</w:t>
      </w:r>
      <w:r w:rsidRPr="00F474A4">
        <w:rPr>
          <w:sz w:val="24"/>
          <w:szCs w:val="24"/>
          <w:lang w:eastAsia="ru-RU"/>
        </w:rPr>
        <w:t>) относится</w:t>
      </w:r>
      <w:r w:rsidRPr="000D3248">
        <w:rPr>
          <w:sz w:val="24"/>
          <w:szCs w:val="24"/>
          <w:lang w:eastAsia="ru-RU"/>
        </w:rPr>
        <w:t xml:space="preserve"> к </w:t>
      </w:r>
      <w:r>
        <w:rPr>
          <w:sz w:val="24"/>
          <w:szCs w:val="24"/>
        </w:rPr>
        <w:t>обязательной части блока 1 «Дисциплины (модули)».</w:t>
      </w:r>
    </w:p>
    <w:p w:rsidR="005E5257" w:rsidRPr="00FA6635" w:rsidRDefault="005E5257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5E5257" w:rsidRPr="00D22E88" w:rsidRDefault="005E5257" w:rsidP="009509A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2. Цель и задачи дисциплины</w:t>
      </w:r>
    </w:p>
    <w:p w:rsidR="005E5257" w:rsidRPr="00AE0307" w:rsidRDefault="005E5257" w:rsidP="00AE0307">
      <w:pPr>
        <w:ind w:firstLine="851"/>
        <w:rPr>
          <w:sz w:val="24"/>
          <w:szCs w:val="24"/>
        </w:rPr>
      </w:pPr>
      <w:r w:rsidRPr="009E021E">
        <w:rPr>
          <w:b/>
          <w:sz w:val="24"/>
          <w:szCs w:val="24"/>
        </w:rPr>
        <w:t>Целью</w:t>
      </w:r>
      <w:r w:rsidRPr="00AE0307">
        <w:rPr>
          <w:sz w:val="24"/>
          <w:szCs w:val="24"/>
        </w:rPr>
        <w:t xml:space="preserve"> изучения дисциплины «</w:t>
      </w:r>
      <w:r>
        <w:rPr>
          <w:sz w:val="24"/>
          <w:szCs w:val="24"/>
          <w:lang w:eastAsia="ru-RU"/>
        </w:rPr>
        <w:t>Транспортный бизнес</w:t>
      </w:r>
      <w:r w:rsidRPr="00AE0307">
        <w:rPr>
          <w:sz w:val="24"/>
          <w:szCs w:val="24"/>
        </w:rPr>
        <w:t xml:space="preserve">» является изучение основных положений, категорий, принципов и закономерностей организации и ведения транспортного бизнеса   в условиях рыночной экономики. </w:t>
      </w:r>
    </w:p>
    <w:p w:rsidR="005E5257" w:rsidRPr="00AE0307" w:rsidRDefault="005E5257" w:rsidP="00AE0307">
      <w:pPr>
        <w:ind w:firstLine="709"/>
        <w:rPr>
          <w:sz w:val="24"/>
          <w:szCs w:val="24"/>
        </w:rPr>
      </w:pPr>
      <w:r w:rsidRPr="00AE0307">
        <w:rPr>
          <w:sz w:val="24"/>
          <w:szCs w:val="24"/>
        </w:rPr>
        <w:t xml:space="preserve"> Для достижения поставленной цели решаются следующие </w:t>
      </w:r>
      <w:r w:rsidRPr="009E021E">
        <w:rPr>
          <w:b/>
          <w:sz w:val="24"/>
          <w:szCs w:val="24"/>
        </w:rPr>
        <w:t>задачи</w:t>
      </w:r>
      <w:r w:rsidRPr="00AE0307">
        <w:rPr>
          <w:sz w:val="24"/>
          <w:szCs w:val="24"/>
        </w:rPr>
        <w:t>:</w:t>
      </w:r>
    </w:p>
    <w:p w:rsidR="005E5257" w:rsidRPr="00AE0307" w:rsidRDefault="005E5257" w:rsidP="00AE0307">
      <w:pPr>
        <w:pStyle w:val="ListParagraph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307">
        <w:rPr>
          <w:rFonts w:ascii="Times New Roman" w:hAnsi="Times New Roman"/>
          <w:sz w:val="24"/>
          <w:szCs w:val="24"/>
        </w:rPr>
        <w:t xml:space="preserve">ознакомление студентов с   основами предпринимательской деятельности на транспорте; </w:t>
      </w:r>
    </w:p>
    <w:p w:rsidR="005E5257" w:rsidRPr="00AE0307" w:rsidRDefault="005E5257" w:rsidP="00AE0307">
      <w:pPr>
        <w:pStyle w:val="ListParagraph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307">
        <w:rPr>
          <w:rFonts w:ascii="Times New Roman" w:hAnsi="Times New Roman"/>
          <w:sz w:val="24"/>
          <w:szCs w:val="24"/>
        </w:rPr>
        <w:t>формирование понимания логистического подхода к организации перевозочного процесса, направленного на удовлетворение потребностей потребителей в пассажирских и грузовых перевозках;</w:t>
      </w:r>
    </w:p>
    <w:p w:rsidR="005E5257" w:rsidRPr="00AE0307" w:rsidRDefault="005E5257" w:rsidP="00AE0307">
      <w:pPr>
        <w:pStyle w:val="ListParagraph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307">
        <w:rPr>
          <w:rFonts w:ascii="Times New Roman" w:hAnsi="Times New Roman"/>
          <w:sz w:val="24"/>
          <w:szCs w:val="24"/>
        </w:rPr>
        <w:t xml:space="preserve"> развитие креативного мышления, способностей к анализу и синтезу при рассмотрении и построении эффективных   каналов товародвижения и последующего управления ими;</w:t>
      </w:r>
    </w:p>
    <w:p w:rsidR="005E5257" w:rsidRPr="00AE0307" w:rsidRDefault="005E5257" w:rsidP="00AE0307">
      <w:pPr>
        <w:pStyle w:val="ListParagraph"/>
        <w:numPr>
          <w:ilvl w:val="0"/>
          <w:numId w:val="19"/>
        </w:numPr>
        <w:tabs>
          <w:tab w:val="left" w:pos="709"/>
          <w:tab w:val="num" w:pos="39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307">
        <w:rPr>
          <w:rFonts w:ascii="Times New Roman" w:hAnsi="Times New Roman"/>
          <w:sz w:val="24"/>
          <w:szCs w:val="24"/>
        </w:rPr>
        <w:t xml:space="preserve">обучение умениям предоставить требуемые качественные параметры обслуживания потребителей по транспортному и информационному обеспечению пассажиро-  и грузоперевозок; </w:t>
      </w:r>
    </w:p>
    <w:p w:rsidR="005E5257" w:rsidRPr="00AE0307" w:rsidRDefault="005E5257" w:rsidP="00AE030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E0307">
        <w:rPr>
          <w:rFonts w:ascii="Times New Roman" w:hAnsi="Times New Roman"/>
          <w:sz w:val="24"/>
          <w:szCs w:val="24"/>
        </w:rPr>
        <w:t>воспитание ответственности за   свою деятельность по удовлетворению потребностей потребителей.</w:t>
      </w:r>
    </w:p>
    <w:p w:rsidR="005E5257" w:rsidRPr="00272932" w:rsidRDefault="005E5257" w:rsidP="005C1128">
      <w:pPr>
        <w:ind w:firstLine="540"/>
        <w:rPr>
          <w:sz w:val="24"/>
          <w:szCs w:val="24"/>
        </w:rPr>
      </w:pPr>
    </w:p>
    <w:p w:rsidR="005E5257" w:rsidRPr="00D22E88" w:rsidRDefault="005E5257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5E5257" w:rsidRDefault="005E5257" w:rsidP="005C1128">
      <w:pPr>
        <w:spacing w:after="200"/>
        <w:ind w:firstLine="709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ОПК-3.</w:t>
      </w:r>
    </w:p>
    <w:p w:rsidR="005E5257" w:rsidRDefault="005E5257" w:rsidP="005C1128">
      <w:pPr>
        <w:spacing w:after="200"/>
        <w:ind w:firstLine="709"/>
        <w:contextualSpacing/>
        <w:rPr>
          <w:sz w:val="24"/>
          <w:szCs w:val="24"/>
          <w:lang w:eastAsia="ru-RU"/>
        </w:rPr>
      </w:pPr>
    </w:p>
    <w:p w:rsidR="005E5257" w:rsidRPr="00D22E88" w:rsidRDefault="005E5257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4. Содержание и структура дисциплины</w:t>
      </w:r>
    </w:p>
    <w:p w:rsidR="005E5257" w:rsidRPr="00AE0307" w:rsidRDefault="005E525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Введение.</w:t>
      </w:r>
    </w:p>
    <w:p w:rsidR="005E5257" w:rsidRPr="00AE0307" w:rsidRDefault="005E525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Правовое обеспечение компаний, работающих в сфере транспортного бизнеса.</w:t>
      </w:r>
    </w:p>
    <w:p w:rsidR="005E5257" w:rsidRPr="00AE0307" w:rsidRDefault="005E525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Организационное обеспечение компаний, работающих в сфере транспортного бизнеса.</w:t>
      </w:r>
    </w:p>
    <w:p w:rsidR="005E5257" w:rsidRPr="00AE0307" w:rsidRDefault="005E525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Логистика как интегральный инструмент менеджмента в транспортном бизнесе.</w:t>
      </w:r>
    </w:p>
    <w:p w:rsidR="005E5257" w:rsidRPr="00AE0307" w:rsidRDefault="005E525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Транспортно-экспедиторская деятельность</w:t>
      </w:r>
    </w:p>
    <w:p w:rsidR="005E5257" w:rsidRPr="00AE0307" w:rsidRDefault="005E525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>Современные транспортные технологии</w:t>
      </w:r>
    </w:p>
    <w:p w:rsidR="005E5257" w:rsidRDefault="005E5257" w:rsidP="00AE0307">
      <w:pPr>
        <w:contextualSpacing/>
        <w:rPr>
          <w:sz w:val="24"/>
          <w:szCs w:val="24"/>
        </w:rPr>
      </w:pPr>
      <w:r w:rsidRPr="00AE0307">
        <w:rPr>
          <w:sz w:val="24"/>
          <w:szCs w:val="24"/>
        </w:rPr>
        <w:t xml:space="preserve"> Особенности коммерческой работы на железнодорожном транспорте.</w:t>
      </w:r>
    </w:p>
    <w:p w:rsidR="005E5257" w:rsidRPr="00690E64" w:rsidRDefault="005E5257" w:rsidP="00AE0307">
      <w:pPr>
        <w:contextualSpacing/>
        <w:rPr>
          <w:sz w:val="24"/>
          <w:szCs w:val="24"/>
          <w:lang w:eastAsia="ru-RU"/>
        </w:rPr>
      </w:pPr>
    </w:p>
    <w:p w:rsidR="005E5257" w:rsidRPr="00D22E88" w:rsidRDefault="005E5257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5. Объем дисциплины и виды учебной работы</w:t>
      </w:r>
    </w:p>
    <w:p w:rsidR="005E5257" w:rsidRPr="00000C9D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6 зачетных единиц (216</w:t>
      </w:r>
      <w:r w:rsidRPr="00000C9D">
        <w:rPr>
          <w:sz w:val="24"/>
          <w:szCs w:val="24"/>
          <w:lang w:eastAsia="ru-RU"/>
        </w:rPr>
        <w:t xml:space="preserve"> час.), в том числе:</w:t>
      </w:r>
    </w:p>
    <w:p w:rsidR="005E5257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очной формы обучения:</w:t>
      </w:r>
    </w:p>
    <w:p w:rsidR="005E5257" w:rsidRPr="00000C9D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лекции – 46 </w:t>
      </w:r>
      <w:r w:rsidRPr="00000C9D">
        <w:rPr>
          <w:sz w:val="24"/>
          <w:szCs w:val="24"/>
          <w:lang w:eastAsia="ru-RU"/>
        </w:rPr>
        <w:t>час.</w:t>
      </w:r>
    </w:p>
    <w:p w:rsidR="005E5257" w:rsidRPr="00D22E88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46</w:t>
      </w:r>
      <w:r w:rsidRPr="00000C9D">
        <w:rPr>
          <w:sz w:val="24"/>
          <w:szCs w:val="24"/>
          <w:lang w:eastAsia="ru-RU"/>
        </w:rPr>
        <w:t xml:space="preserve"> час.</w:t>
      </w:r>
    </w:p>
    <w:p w:rsidR="005E5257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>
        <w:rPr>
          <w:sz w:val="24"/>
          <w:szCs w:val="24"/>
          <w:lang w:eastAsia="ru-RU"/>
        </w:rPr>
        <w:t>- 97</w:t>
      </w:r>
      <w:r w:rsidRPr="00000C9D">
        <w:rPr>
          <w:sz w:val="24"/>
          <w:szCs w:val="24"/>
          <w:lang w:eastAsia="ru-RU"/>
        </w:rPr>
        <w:t xml:space="preserve"> час.</w:t>
      </w:r>
    </w:p>
    <w:p w:rsidR="005E5257" w:rsidRPr="00000C9D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27 час.</w:t>
      </w:r>
    </w:p>
    <w:p w:rsidR="005E5257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–зачет с оценкой</w:t>
      </w:r>
    </w:p>
    <w:p w:rsidR="005E5257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заочной формы обучения:</w:t>
      </w:r>
    </w:p>
    <w:p w:rsidR="005E5257" w:rsidRPr="00000C9D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10</w:t>
      </w:r>
      <w:r w:rsidRPr="00000C9D">
        <w:rPr>
          <w:sz w:val="24"/>
          <w:szCs w:val="24"/>
          <w:lang w:eastAsia="ru-RU"/>
        </w:rPr>
        <w:t xml:space="preserve"> час.</w:t>
      </w:r>
    </w:p>
    <w:p w:rsidR="005E5257" w:rsidRPr="00D22E88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6</w:t>
      </w:r>
      <w:r w:rsidRPr="00000C9D">
        <w:rPr>
          <w:sz w:val="24"/>
          <w:szCs w:val="24"/>
          <w:lang w:eastAsia="ru-RU"/>
        </w:rPr>
        <w:t xml:space="preserve"> час.</w:t>
      </w:r>
    </w:p>
    <w:p w:rsidR="005E5257" w:rsidRPr="00000C9D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192</w:t>
      </w:r>
      <w:r w:rsidRPr="00000C9D">
        <w:rPr>
          <w:sz w:val="24"/>
          <w:szCs w:val="24"/>
          <w:lang w:eastAsia="ru-RU"/>
        </w:rPr>
        <w:t xml:space="preserve"> час.</w:t>
      </w:r>
    </w:p>
    <w:p w:rsidR="005E5257" w:rsidRPr="00D22E88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8</w:t>
      </w:r>
      <w:r w:rsidRPr="00000C9D">
        <w:rPr>
          <w:sz w:val="24"/>
          <w:szCs w:val="24"/>
          <w:lang w:eastAsia="ru-RU"/>
        </w:rPr>
        <w:t xml:space="preserve"> час.</w:t>
      </w:r>
    </w:p>
    <w:p w:rsidR="005E5257" w:rsidRPr="00D22E88" w:rsidRDefault="005E5257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зачет с оценкой, контрольная работа</w:t>
      </w:r>
      <w:bookmarkStart w:id="0" w:name="_GoBack"/>
      <w:bookmarkEnd w:id="0"/>
    </w:p>
    <w:p w:rsidR="005E5257" w:rsidRDefault="005E5257" w:rsidP="00CC300C">
      <w:pPr>
        <w:jc w:val="center"/>
        <w:rPr>
          <w:b/>
          <w:szCs w:val="28"/>
        </w:rPr>
      </w:pPr>
    </w:p>
    <w:sectPr w:rsidR="005E5257" w:rsidSect="008F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22"/>
  </w:num>
  <w:num w:numId="10">
    <w:abstractNumId w:val="14"/>
  </w:num>
  <w:num w:numId="11">
    <w:abstractNumId w:val="26"/>
  </w:num>
  <w:num w:numId="12">
    <w:abstractNumId w:val="2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16"/>
  </w:num>
  <w:num w:numId="18">
    <w:abstractNumId w:val="8"/>
  </w:num>
  <w:num w:numId="19">
    <w:abstractNumId w:val="24"/>
  </w:num>
  <w:num w:numId="20">
    <w:abstractNumId w:val="3"/>
  </w:num>
  <w:num w:numId="21">
    <w:abstractNumId w:val="23"/>
  </w:num>
  <w:num w:numId="22">
    <w:abstractNumId w:val="17"/>
  </w:num>
  <w:num w:numId="23">
    <w:abstractNumId w:val="19"/>
  </w:num>
  <w:num w:numId="24">
    <w:abstractNumId w:val="1"/>
  </w:num>
  <w:num w:numId="25">
    <w:abstractNumId w:val="12"/>
  </w:num>
  <w:num w:numId="26">
    <w:abstractNumId w:val="25"/>
  </w:num>
  <w:num w:numId="27">
    <w:abstractNumId w:val="9"/>
  </w:num>
  <w:num w:numId="28">
    <w:abstractNumId w:val="0"/>
  </w:num>
  <w:num w:numId="29">
    <w:abstractNumId w:val="1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00C9D"/>
    <w:rsid w:val="00006D49"/>
    <w:rsid w:val="00012C79"/>
    <w:rsid w:val="00067AB3"/>
    <w:rsid w:val="000D3248"/>
    <w:rsid w:val="00127521"/>
    <w:rsid w:val="00153846"/>
    <w:rsid w:val="001B453A"/>
    <w:rsid w:val="001C3F5B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93254"/>
    <w:rsid w:val="003D32C4"/>
    <w:rsid w:val="003F4EEF"/>
    <w:rsid w:val="00411039"/>
    <w:rsid w:val="004412A4"/>
    <w:rsid w:val="00443C3B"/>
    <w:rsid w:val="00524B15"/>
    <w:rsid w:val="0053783F"/>
    <w:rsid w:val="005C1128"/>
    <w:rsid w:val="005E5257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7D40C9"/>
    <w:rsid w:val="00880949"/>
    <w:rsid w:val="008E2CE8"/>
    <w:rsid w:val="008F095E"/>
    <w:rsid w:val="008F47A2"/>
    <w:rsid w:val="009509A8"/>
    <w:rsid w:val="009E021E"/>
    <w:rsid w:val="00A24F28"/>
    <w:rsid w:val="00A4277D"/>
    <w:rsid w:val="00AA59CB"/>
    <w:rsid w:val="00AC5EC8"/>
    <w:rsid w:val="00AE0307"/>
    <w:rsid w:val="00B224E1"/>
    <w:rsid w:val="00B860C9"/>
    <w:rsid w:val="00B87B0E"/>
    <w:rsid w:val="00BB1624"/>
    <w:rsid w:val="00BF1384"/>
    <w:rsid w:val="00C04D48"/>
    <w:rsid w:val="00C3595B"/>
    <w:rsid w:val="00C47DD7"/>
    <w:rsid w:val="00C81948"/>
    <w:rsid w:val="00CC300C"/>
    <w:rsid w:val="00D22E88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E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  <w:style w:type="paragraph" w:customStyle="1" w:styleId="a">
    <w:name w:val="список с точками"/>
    <w:basedOn w:val="Normal"/>
    <w:uiPriority w:val="99"/>
    <w:rsid w:val="00272932"/>
    <w:pPr>
      <w:numPr>
        <w:numId w:val="17"/>
      </w:numPr>
      <w:spacing w:line="312" w:lineRule="auto"/>
    </w:pPr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09A8"/>
    <w:pPr>
      <w:ind w:left="360" w:hanging="360"/>
      <w:jc w:val="left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09A8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509A8"/>
    <w:pPr>
      <w:ind w:left="720"/>
      <w:contextualSpacing/>
      <w:jc w:val="left"/>
    </w:pPr>
    <w:rPr>
      <w:rFonts w:cs="Tahoma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374</Words>
  <Characters>2132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Ляля</dc:creator>
  <cp:keywords/>
  <dc:description/>
  <cp:lastModifiedBy>Кафедра: "ЖДСУ"</cp:lastModifiedBy>
  <cp:revision>2</cp:revision>
  <dcterms:created xsi:type="dcterms:W3CDTF">2019-07-16T11:55:00Z</dcterms:created>
  <dcterms:modified xsi:type="dcterms:W3CDTF">2019-07-16T11:55:00Z</dcterms:modified>
</cp:coreProperties>
</file>