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87D" w:rsidRPr="00152A7C" w:rsidRDefault="00FF787D" w:rsidP="00744617">
      <w:pPr>
        <w:contextualSpacing/>
        <w:jc w:val="center"/>
        <w:rPr>
          <w:szCs w:val="24"/>
        </w:rPr>
      </w:pPr>
      <w:r w:rsidRPr="00152A7C">
        <w:rPr>
          <w:szCs w:val="24"/>
        </w:rPr>
        <w:t>АННОТАЦИЯ</w:t>
      </w:r>
    </w:p>
    <w:p w:rsidR="00FF787D" w:rsidRPr="00152A7C" w:rsidRDefault="00FF787D" w:rsidP="00744617">
      <w:pPr>
        <w:contextualSpacing/>
        <w:jc w:val="center"/>
        <w:rPr>
          <w:szCs w:val="24"/>
        </w:rPr>
      </w:pPr>
      <w:r w:rsidRPr="00152A7C">
        <w:rPr>
          <w:szCs w:val="24"/>
        </w:rPr>
        <w:t>Дисциплины</w:t>
      </w:r>
    </w:p>
    <w:p w:rsidR="00FF787D" w:rsidRPr="00152A7C" w:rsidRDefault="00FF787D" w:rsidP="00744617">
      <w:pPr>
        <w:contextualSpacing/>
        <w:jc w:val="center"/>
        <w:rPr>
          <w:szCs w:val="24"/>
        </w:rPr>
      </w:pPr>
      <w:r w:rsidRPr="00152A7C">
        <w:rPr>
          <w:szCs w:val="24"/>
        </w:rPr>
        <w:t>«</w:t>
      </w:r>
      <w:r>
        <w:rPr>
          <w:szCs w:val="24"/>
        </w:rPr>
        <w:t>ОБЩИЙ КУРС ТРАНСПОРТА</w:t>
      </w:r>
      <w:r w:rsidRPr="00152A7C">
        <w:rPr>
          <w:szCs w:val="24"/>
        </w:rPr>
        <w:t>»</w:t>
      </w:r>
    </w:p>
    <w:p w:rsidR="00FF787D" w:rsidRPr="00152A7C" w:rsidRDefault="00FF787D" w:rsidP="00744617">
      <w:pPr>
        <w:contextualSpacing/>
        <w:rPr>
          <w:szCs w:val="24"/>
        </w:rPr>
      </w:pPr>
    </w:p>
    <w:p w:rsidR="00FF787D" w:rsidRPr="00152A7C" w:rsidRDefault="00FF787D" w:rsidP="00744617">
      <w:pPr>
        <w:contextualSpacing/>
        <w:jc w:val="both"/>
        <w:rPr>
          <w:szCs w:val="24"/>
        </w:rPr>
      </w:pPr>
      <w:r>
        <w:rPr>
          <w:szCs w:val="24"/>
        </w:rPr>
        <w:t>Специальность</w:t>
      </w:r>
      <w:r w:rsidRPr="00152A7C">
        <w:rPr>
          <w:szCs w:val="24"/>
        </w:rPr>
        <w:t xml:space="preserve"> – </w:t>
      </w:r>
      <w:r w:rsidRPr="00307EFF">
        <w:rPr>
          <w:szCs w:val="24"/>
        </w:rPr>
        <w:t>23.05.04  «Эксплуатация железных дорог»</w:t>
      </w:r>
    </w:p>
    <w:p w:rsidR="00FF787D" w:rsidRPr="00152A7C" w:rsidRDefault="00FF787D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Квалификация (степень) выпускника – </w:t>
      </w:r>
      <w:r>
        <w:rPr>
          <w:szCs w:val="24"/>
        </w:rPr>
        <w:t>инженер путей сообщения</w:t>
      </w:r>
    </w:p>
    <w:p w:rsidR="00FF787D" w:rsidRDefault="00FF787D" w:rsidP="00744617">
      <w:pPr>
        <w:contextualSpacing/>
        <w:jc w:val="both"/>
        <w:rPr>
          <w:szCs w:val="24"/>
        </w:rPr>
      </w:pPr>
      <w:r>
        <w:rPr>
          <w:szCs w:val="24"/>
        </w:rPr>
        <w:t>Специализация</w:t>
      </w:r>
      <w:r w:rsidRPr="00152A7C">
        <w:rPr>
          <w:szCs w:val="24"/>
        </w:rPr>
        <w:t xml:space="preserve"> – </w:t>
      </w:r>
      <w:r>
        <w:rPr>
          <w:szCs w:val="24"/>
        </w:rPr>
        <w:t>«Транспортный бизнес и логистика», «Грузовая и коммерческая работа»</w:t>
      </w:r>
    </w:p>
    <w:p w:rsidR="00FF787D" w:rsidRPr="00152A7C" w:rsidRDefault="00FF787D" w:rsidP="00744617">
      <w:pPr>
        <w:contextualSpacing/>
        <w:jc w:val="both"/>
        <w:rPr>
          <w:szCs w:val="24"/>
        </w:rPr>
      </w:pPr>
    </w:p>
    <w:p w:rsidR="00FF787D" w:rsidRPr="00152A7C" w:rsidRDefault="00FF787D" w:rsidP="00744617">
      <w:pPr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FF787D" w:rsidRPr="00762F6D" w:rsidRDefault="00FF787D" w:rsidP="006701D0">
      <w:pPr>
        <w:ind w:firstLine="708"/>
        <w:jc w:val="both"/>
        <w:rPr>
          <w:szCs w:val="24"/>
          <w:lang w:eastAsia="ru-RU"/>
        </w:rPr>
      </w:pPr>
      <w:r w:rsidRPr="005A2389">
        <w:rPr>
          <w:szCs w:val="24"/>
        </w:rPr>
        <w:t>Дисциплина «</w:t>
      </w:r>
      <w:r>
        <w:rPr>
          <w:szCs w:val="24"/>
        </w:rPr>
        <w:t xml:space="preserve">Общий курс транспорта» </w:t>
      </w:r>
      <w:r w:rsidRPr="00C42FC6">
        <w:rPr>
          <w:szCs w:val="24"/>
        </w:rPr>
        <w:t>(Б1.В.1)</w:t>
      </w:r>
      <w:r w:rsidRPr="005A2389">
        <w:rPr>
          <w:szCs w:val="24"/>
        </w:rPr>
        <w:t xml:space="preserve"> </w:t>
      </w:r>
      <w:r w:rsidRPr="001A0040">
        <w:rPr>
          <w:szCs w:val="24"/>
          <w:lang w:eastAsia="ru-RU"/>
        </w:rPr>
        <w:t xml:space="preserve">относится к </w:t>
      </w:r>
      <w:r w:rsidRPr="002A2E3C">
        <w:rPr>
          <w:szCs w:val="24"/>
        </w:rPr>
        <w:t>части</w:t>
      </w:r>
      <w:r>
        <w:rPr>
          <w:szCs w:val="24"/>
        </w:rPr>
        <w:t>, формируемой участниками образовательных отношений</w:t>
      </w:r>
      <w:r w:rsidRPr="002A2E3C">
        <w:rPr>
          <w:szCs w:val="24"/>
        </w:rPr>
        <w:t xml:space="preserve"> блока 1 «Дисциплины (модули)».</w:t>
      </w:r>
    </w:p>
    <w:p w:rsidR="00FF787D" w:rsidRDefault="00FF787D" w:rsidP="00A06D23">
      <w:pPr>
        <w:spacing w:after="0"/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2. Цель и задачи дисциплины</w:t>
      </w:r>
    </w:p>
    <w:p w:rsidR="00FF787D" w:rsidRPr="007F67FD" w:rsidRDefault="00FF787D" w:rsidP="00A06D23">
      <w:pPr>
        <w:pStyle w:val="1"/>
        <w:ind w:left="0" w:firstLine="851"/>
        <w:jc w:val="both"/>
        <w:rPr>
          <w:sz w:val="24"/>
          <w:szCs w:val="24"/>
        </w:rPr>
      </w:pPr>
      <w:r w:rsidRPr="00776B82">
        <w:rPr>
          <w:rFonts w:cs="Times New Roman"/>
          <w:b/>
          <w:sz w:val="24"/>
          <w:szCs w:val="24"/>
        </w:rPr>
        <w:t>Целью</w:t>
      </w:r>
      <w:r w:rsidRPr="007F67FD">
        <w:rPr>
          <w:rFonts w:cs="Times New Roman"/>
          <w:sz w:val="24"/>
          <w:szCs w:val="24"/>
        </w:rPr>
        <w:t xml:space="preserve"> изучения дисциплины «Общий курс транспорта» является приобретение знаний, умений и навыков в области содержания, функционирования и управления различными видами транспорта для применения их при организации эксплуатации железных дорог; формирование мышления и ценностных ориентаций, при которых эффективная и безопасная работа различных видов транспорта рассматривается как основа формирования единой транспортной сети страны, в которой существенную роль играет железнодорожный транспорт.</w:t>
      </w:r>
    </w:p>
    <w:p w:rsidR="00FF787D" w:rsidRPr="007F67FD" w:rsidRDefault="00FF787D" w:rsidP="00307EFF">
      <w:pPr>
        <w:pStyle w:val="1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7F67FD">
        <w:rPr>
          <w:rFonts w:cs="Times New Roman"/>
          <w:sz w:val="24"/>
          <w:szCs w:val="24"/>
        </w:rPr>
        <w:t xml:space="preserve">Для достижения поставленной цели решаются следующие </w:t>
      </w:r>
      <w:r w:rsidRPr="00776B82">
        <w:rPr>
          <w:rFonts w:cs="Times New Roman"/>
          <w:b/>
          <w:sz w:val="24"/>
          <w:szCs w:val="24"/>
        </w:rPr>
        <w:t>задачи</w:t>
      </w:r>
      <w:r w:rsidRPr="007F67FD">
        <w:rPr>
          <w:rFonts w:cs="Times New Roman"/>
          <w:sz w:val="24"/>
          <w:szCs w:val="24"/>
        </w:rPr>
        <w:t>:</w:t>
      </w:r>
    </w:p>
    <w:p w:rsidR="00FF787D" w:rsidRPr="007F67FD" w:rsidRDefault="00FF787D" w:rsidP="00307EFF">
      <w:pPr>
        <w:pStyle w:val="1"/>
        <w:numPr>
          <w:ilvl w:val="0"/>
          <w:numId w:val="29"/>
        </w:numPr>
        <w:tabs>
          <w:tab w:val="left" w:pos="0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7F67FD">
        <w:rPr>
          <w:rFonts w:cs="Times New Roman"/>
          <w:sz w:val="24"/>
          <w:szCs w:val="24"/>
        </w:rPr>
        <w:t>освоение знаний, умений и навыков, которые способствуют формированию практических навыков по управлению (эксплуатации) транспортом;</w:t>
      </w:r>
    </w:p>
    <w:p w:rsidR="00FF787D" w:rsidRPr="007F67FD" w:rsidRDefault="00FF787D" w:rsidP="00307EFF">
      <w:pPr>
        <w:pStyle w:val="1"/>
        <w:numPr>
          <w:ilvl w:val="0"/>
          <w:numId w:val="29"/>
        </w:numPr>
        <w:tabs>
          <w:tab w:val="left" w:pos="0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7F67FD">
        <w:rPr>
          <w:rFonts w:cs="Times New Roman"/>
          <w:sz w:val="24"/>
          <w:szCs w:val="24"/>
        </w:rPr>
        <w:t>обеспечение будущих специалистов знанием методов и принципов выбора вида транспорта и их эксплуатации для организации наиболее эффективного способа перевозки грузов и пассажиров.</w:t>
      </w:r>
    </w:p>
    <w:p w:rsidR="00FF787D" w:rsidRPr="00152A7C" w:rsidRDefault="00FF787D" w:rsidP="00744617">
      <w:pPr>
        <w:spacing w:after="0"/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3. Перечень планируемых результатов обучения по дисциплине</w:t>
      </w:r>
    </w:p>
    <w:p w:rsidR="00FF787D" w:rsidRPr="00B72E1C" w:rsidRDefault="00FF787D" w:rsidP="00B72E1C">
      <w:pPr>
        <w:spacing w:after="0" w:line="240" w:lineRule="auto"/>
        <w:ind w:firstLine="708"/>
        <w:contextualSpacing/>
        <w:jc w:val="both"/>
        <w:rPr>
          <w:szCs w:val="24"/>
        </w:rPr>
      </w:pPr>
      <w:r w:rsidRPr="00B72E1C">
        <w:rPr>
          <w:szCs w:val="24"/>
        </w:rPr>
        <w:t>Изучение дисциплины направлено на формирование следующих  компетенций: ПК-</w:t>
      </w:r>
      <w:r>
        <w:rPr>
          <w:szCs w:val="24"/>
        </w:rPr>
        <w:t>5.</w:t>
      </w:r>
      <w:bookmarkStart w:id="0" w:name="_GoBack"/>
      <w:bookmarkEnd w:id="0"/>
    </w:p>
    <w:p w:rsidR="00FF787D" w:rsidRPr="00152A7C" w:rsidRDefault="00FF787D" w:rsidP="00744617">
      <w:pPr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4. Содержание и структура дисциплины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52"/>
        <w:gridCol w:w="8388"/>
      </w:tblGrid>
      <w:tr w:rsidR="00FF787D" w:rsidRPr="00C9722E" w:rsidTr="007E50DD">
        <w:tc>
          <w:tcPr>
            <w:tcW w:w="720" w:type="dxa"/>
            <w:vAlign w:val="center"/>
          </w:tcPr>
          <w:p w:rsidR="00FF787D" w:rsidRPr="00C9722E" w:rsidRDefault="00FF787D" w:rsidP="001764B9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C9722E">
              <w:rPr>
                <w:szCs w:val="24"/>
              </w:rPr>
              <w:t>1</w:t>
            </w:r>
          </w:p>
        </w:tc>
        <w:tc>
          <w:tcPr>
            <w:tcW w:w="4822" w:type="dxa"/>
            <w:vAlign w:val="center"/>
          </w:tcPr>
          <w:p w:rsidR="00FF787D" w:rsidRPr="00C9722E" w:rsidRDefault="00FF787D" w:rsidP="001764B9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C9722E">
              <w:rPr>
                <w:szCs w:val="24"/>
              </w:rPr>
              <w:t>Возникновение и развитие транспорта. Его роль в системе мирового хозяйствования.</w:t>
            </w:r>
          </w:p>
        </w:tc>
      </w:tr>
      <w:tr w:rsidR="00FF787D" w:rsidRPr="00C9722E" w:rsidTr="007E50DD">
        <w:tc>
          <w:tcPr>
            <w:tcW w:w="720" w:type="dxa"/>
            <w:vAlign w:val="center"/>
          </w:tcPr>
          <w:p w:rsidR="00FF787D" w:rsidRPr="00C9722E" w:rsidRDefault="00FF787D" w:rsidP="001764B9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C9722E">
              <w:rPr>
                <w:szCs w:val="24"/>
              </w:rPr>
              <w:t>2</w:t>
            </w:r>
          </w:p>
        </w:tc>
        <w:tc>
          <w:tcPr>
            <w:tcW w:w="4822" w:type="dxa"/>
            <w:vAlign w:val="center"/>
          </w:tcPr>
          <w:p w:rsidR="00FF787D" w:rsidRPr="00C9722E" w:rsidRDefault="00FF787D" w:rsidP="001764B9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C9722E">
              <w:rPr>
                <w:szCs w:val="24"/>
              </w:rPr>
              <w:t>Органы государственного управления транспортом</w:t>
            </w:r>
          </w:p>
        </w:tc>
      </w:tr>
      <w:tr w:rsidR="00FF787D" w:rsidRPr="00C9722E" w:rsidTr="007E50DD">
        <w:tc>
          <w:tcPr>
            <w:tcW w:w="720" w:type="dxa"/>
            <w:vAlign w:val="center"/>
          </w:tcPr>
          <w:p w:rsidR="00FF787D" w:rsidRPr="00C9722E" w:rsidRDefault="00FF787D" w:rsidP="001764B9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C9722E">
              <w:rPr>
                <w:szCs w:val="24"/>
              </w:rPr>
              <w:t>3</w:t>
            </w:r>
          </w:p>
        </w:tc>
        <w:tc>
          <w:tcPr>
            <w:tcW w:w="4822" w:type="dxa"/>
            <w:vAlign w:val="center"/>
          </w:tcPr>
          <w:p w:rsidR="00FF787D" w:rsidRPr="00C9722E" w:rsidRDefault="00FF787D" w:rsidP="001764B9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C9722E">
              <w:rPr>
                <w:szCs w:val="24"/>
              </w:rPr>
              <w:t>Транспортное пространство</w:t>
            </w:r>
          </w:p>
        </w:tc>
      </w:tr>
      <w:tr w:rsidR="00FF787D" w:rsidRPr="00C9722E" w:rsidTr="007E50DD">
        <w:tc>
          <w:tcPr>
            <w:tcW w:w="720" w:type="dxa"/>
            <w:vAlign w:val="center"/>
          </w:tcPr>
          <w:p w:rsidR="00FF787D" w:rsidRPr="00C9722E" w:rsidRDefault="00FF787D" w:rsidP="001764B9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C9722E">
              <w:rPr>
                <w:szCs w:val="24"/>
              </w:rPr>
              <w:t>4</w:t>
            </w:r>
          </w:p>
        </w:tc>
        <w:tc>
          <w:tcPr>
            <w:tcW w:w="4822" w:type="dxa"/>
            <w:vAlign w:val="center"/>
          </w:tcPr>
          <w:p w:rsidR="00FF787D" w:rsidRPr="00C9722E" w:rsidRDefault="00FF787D" w:rsidP="001764B9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C9722E">
              <w:rPr>
                <w:szCs w:val="24"/>
              </w:rPr>
              <w:t>Оценка работы транспорта</w:t>
            </w:r>
          </w:p>
        </w:tc>
      </w:tr>
      <w:tr w:rsidR="00FF787D" w:rsidRPr="00C9722E" w:rsidTr="007E50DD">
        <w:tc>
          <w:tcPr>
            <w:tcW w:w="720" w:type="dxa"/>
            <w:vAlign w:val="center"/>
          </w:tcPr>
          <w:p w:rsidR="00FF787D" w:rsidRPr="00C9722E" w:rsidRDefault="00FF787D" w:rsidP="001764B9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C9722E">
              <w:rPr>
                <w:szCs w:val="24"/>
              </w:rPr>
              <w:t>5</w:t>
            </w:r>
          </w:p>
        </w:tc>
        <w:tc>
          <w:tcPr>
            <w:tcW w:w="4822" w:type="dxa"/>
            <w:vAlign w:val="center"/>
          </w:tcPr>
          <w:p w:rsidR="00FF787D" w:rsidRPr="00C9722E" w:rsidRDefault="00FF787D" w:rsidP="001764B9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C9722E">
              <w:rPr>
                <w:szCs w:val="24"/>
              </w:rPr>
              <w:t>Транспортно-дорожный комплекс России</w:t>
            </w:r>
          </w:p>
        </w:tc>
      </w:tr>
      <w:tr w:rsidR="00FF787D" w:rsidRPr="00C9722E" w:rsidTr="007E50DD">
        <w:tc>
          <w:tcPr>
            <w:tcW w:w="720" w:type="dxa"/>
            <w:vAlign w:val="center"/>
          </w:tcPr>
          <w:p w:rsidR="00FF787D" w:rsidRPr="00C9722E" w:rsidRDefault="00FF787D" w:rsidP="001764B9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C9722E">
              <w:rPr>
                <w:szCs w:val="24"/>
              </w:rPr>
              <w:t>6</w:t>
            </w:r>
          </w:p>
        </w:tc>
        <w:tc>
          <w:tcPr>
            <w:tcW w:w="4822" w:type="dxa"/>
            <w:vAlign w:val="center"/>
          </w:tcPr>
          <w:p w:rsidR="00FF787D" w:rsidRPr="00C9722E" w:rsidRDefault="00FF787D" w:rsidP="001764B9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C9722E">
              <w:rPr>
                <w:szCs w:val="24"/>
              </w:rPr>
              <w:t>Обеспечение безопасности на транспорте</w:t>
            </w:r>
          </w:p>
        </w:tc>
      </w:tr>
      <w:tr w:rsidR="00FF787D" w:rsidRPr="00C9722E" w:rsidTr="007E50DD">
        <w:tc>
          <w:tcPr>
            <w:tcW w:w="720" w:type="dxa"/>
            <w:vAlign w:val="center"/>
          </w:tcPr>
          <w:p w:rsidR="00FF787D" w:rsidRPr="00C9722E" w:rsidRDefault="00FF787D" w:rsidP="001764B9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C9722E">
              <w:rPr>
                <w:szCs w:val="24"/>
              </w:rPr>
              <w:t>7</w:t>
            </w:r>
          </w:p>
        </w:tc>
        <w:tc>
          <w:tcPr>
            <w:tcW w:w="4822" w:type="dxa"/>
            <w:vAlign w:val="center"/>
          </w:tcPr>
          <w:p w:rsidR="00FF787D" w:rsidRPr="00C9722E" w:rsidRDefault="00FF787D" w:rsidP="001764B9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C9722E">
              <w:rPr>
                <w:szCs w:val="24"/>
              </w:rPr>
              <w:t>Автомобильный транспорт</w:t>
            </w:r>
          </w:p>
        </w:tc>
      </w:tr>
      <w:tr w:rsidR="00FF787D" w:rsidRPr="00C9722E" w:rsidTr="007E50DD">
        <w:tc>
          <w:tcPr>
            <w:tcW w:w="720" w:type="dxa"/>
            <w:vAlign w:val="center"/>
          </w:tcPr>
          <w:p w:rsidR="00FF787D" w:rsidRPr="00C9722E" w:rsidRDefault="00FF787D" w:rsidP="001764B9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C9722E">
              <w:rPr>
                <w:szCs w:val="24"/>
              </w:rPr>
              <w:t>8</w:t>
            </w:r>
          </w:p>
        </w:tc>
        <w:tc>
          <w:tcPr>
            <w:tcW w:w="4822" w:type="dxa"/>
            <w:vAlign w:val="center"/>
          </w:tcPr>
          <w:p w:rsidR="00FF787D" w:rsidRPr="00C9722E" w:rsidRDefault="00FF787D" w:rsidP="001764B9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C9722E">
              <w:rPr>
                <w:szCs w:val="24"/>
              </w:rPr>
              <w:t>Автодорожная сеть</w:t>
            </w:r>
          </w:p>
        </w:tc>
      </w:tr>
      <w:tr w:rsidR="00FF787D" w:rsidRPr="00C9722E" w:rsidTr="007E50DD">
        <w:tc>
          <w:tcPr>
            <w:tcW w:w="720" w:type="dxa"/>
            <w:vAlign w:val="center"/>
          </w:tcPr>
          <w:p w:rsidR="00FF787D" w:rsidRPr="00C9722E" w:rsidRDefault="00FF787D" w:rsidP="001764B9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C9722E">
              <w:rPr>
                <w:szCs w:val="24"/>
              </w:rPr>
              <w:t>9</w:t>
            </w:r>
          </w:p>
        </w:tc>
        <w:tc>
          <w:tcPr>
            <w:tcW w:w="4822" w:type="dxa"/>
            <w:vAlign w:val="center"/>
          </w:tcPr>
          <w:p w:rsidR="00FF787D" w:rsidRPr="00C9722E" w:rsidRDefault="00FF787D" w:rsidP="001764B9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C9722E">
              <w:rPr>
                <w:szCs w:val="24"/>
              </w:rPr>
              <w:t>Внутренний водный транспорт</w:t>
            </w:r>
          </w:p>
        </w:tc>
      </w:tr>
      <w:tr w:rsidR="00FF787D" w:rsidRPr="00C9722E" w:rsidTr="007E50DD">
        <w:tc>
          <w:tcPr>
            <w:tcW w:w="720" w:type="dxa"/>
            <w:vAlign w:val="center"/>
          </w:tcPr>
          <w:p w:rsidR="00FF787D" w:rsidRPr="00C9722E" w:rsidRDefault="00FF787D" w:rsidP="001764B9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C9722E">
              <w:rPr>
                <w:szCs w:val="24"/>
              </w:rPr>
              <w:t>10</w:t>
            </w:r>
          </w:p>
        </w:tc>
        <w:tc>
          <w:tcPr>
            <w:tcW w:w="4822" w:type="dxa"/>
            <w:vAlign w:val="center"/>
          </w:tcPr>
          <w:p w:rsidR="00FF787D" w:rsidRPr="00C9722E" w:rsidRDefault="00FF787D" w:rsidP="001764B9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C9722E">
              <w:rPr>
                <w:szCs w:val="24"/>
              </w:rPr>
              <w:t>Обустройство водных путей и прибрежных пунктов</w:t>
            </w:r>
          </w:p>
        </w:tc>
      </w:tr>
      <w:tr w:rsidR="00FF787D" w:rsidRPr="00C9722E" w:rsidTr="007E50DD">
        <w:tc>
          <w:tcPr>
            <w:tcW w:w="720" w:type="dxa"/>
            <w:vAlign w:val="center"/>
          </w:tcPr>
          <w:p w:rsidR="00FF787D" w:rsidRPr="00C9722E" w:rsidRDefault="00FF787D" w:rsidP="001764B9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C9722E">
              <w:rPr>
                <w:szCs w:val="24"/>
              </w:rPr>
              <w:t>11</w:t>
            </w:r>
          </w:p>
        </w:tc>
        <w:tc>
          <w:tcPr>
            <w:tcW w:w="4822" w:type="dxa"/>
            <w:vAlign w:val="center"/>
          </w:tcPr>
          <w:p w:rsidR="00FF787D" w:rsidRPr="00C9722E" w:rsidRDefault="00FF787D" w:rsidP="001764B9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C9722E">
              <w:rPr>
                <w:szCs w:val="24"/>
              </w:rPr>
              <w:t>Морской транспорт</w:t>
            </w:r>
          </w:p>
        </w:tc>
      </w:tr>
      <w:tr w:rsidR="00FF787D" w:rsidRPr="00C9722E" w:rsidTr="007E50DD">
        <w:tc>
          <w:tcPr>
            <w:tcW w:w="720" w:type="dxa"/>
            <w:vAlign w:val="center"/>
          </w:tcPr>
          <w:p w:rsidR="00FF787D" w:rsidRPr="00C9722E" w:rsidRDefault="00FF787D" w:rsidP="001764B9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C9722E">
              <w:rPr>
                <w:szCs w:val="24"/>
              </w:rPr>
              <w:t>12</w:t>
            </w:r>
          </w:p>
        </w:tc>
        <w:tc>
          <w:tcPr>
            <w:tcW w:w="4822" w:type="dxa"/>
            <w:vAlign w:val="center"/>
          </w:tcPr>
          <w:p w:rsidR="00FF787D" w:rsidRPr="00C9722E" w:rsidRDefault="00FF787D" w:rsidP="001764B9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C9722E">
              <w:rPr>
                <w:szCs w:val="24"/>
              </w:rPr>
              <w:t>Морские порты</w:t>
            </w:r>
          </w:p>
        </w:tc>
      </w:tr>
      <w:tr w:rsidR="00FF787D" w:rsidRPr="00C9722E" w:rsidTr="007E50DD">
        <w:tc>
          <w:tcPr>
            <w:tcW w:w="720" w:type="dxa"/>
            <w:vAlign w:val="center"/>
          </w:tcPr>
          <w:p w:rsidR="00FF787D" w:rsidRPr="00C9722E" w:rsidRDefault="00FF787D" w:rsidP="001764B9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C9722E">
              <w:rPr>
                <w:szCs w:val="24"/>
              </w:rPr>
              <w:t>13</w:t>
            </w:r>
          </w:p>
        </w:tc>
        <w:tc>
          <w:tcPr>
            <w:tcW w:w="4822" w:type="dxa"/>
            <w:vAlign w:val="center"/>
          </w:tcPr>
          <w:p w:rsidR="00FF787D" w:rsidRPr="00C9722E" w:rsidRDefault="00FF787D" w:rsidP="001764B9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C9722E">
              <w:rPr>
                <w:szCs w:val="24"/>
              </w:rPr>
              <w:t>Воздушный транспорт</w:t>
            </w:r>
          </w:p>
        </w:tc>
      </w:tr>
      <w:tr w:rsidR="00FF787D" w:rsidRPr="00C9722E" w:rsidTr="007E50DD">
        <w:tc>
          <w:tcPr>
            <w:tcW w:w="720" w:type="dxa"/>
            <w:vAlign w:val="center"/>
          </w:tcPr>
          <w:p w:rsidR="00FF787D" w:rsidRPr="00C9722E" w:rsidRDefault="00FF787D" w:rsidP="001764B9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C9722E">
              <w:rPr>
                <w:szCs w:val="24"/>
              </w:rPr>
              <w:t>14</w:t>
            </w:r>
          </w:p>
        </w:tc>
        <w:tc>
          <w:tcPr>
            <w:tcW w:w="4822" w:type="dxa"/>
            <w:vAlign w:val="center"/>
          </w:tcPr>
          <w:p w:rsidR="00FF787D" w:rsidRPr="00C9722E" w:rsidRDefault="00FF787D" w:rsidP="001764B9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C9722E">
              <w:rPr>
                <w:szCs w:val="24"/>
              </w:rPr>
              <w:t>Организация движения воздушных судов</w:t>
            </w:r>
          </w:p>
        </w:tc>
      </w:tr>
      <w:tr w:rsidR="00FF787D" w:rsidRPr="00C9722E" w:rsidTr="007E50DD">
        <w:tc>
          <w:tcPr>
            <w:tcW w:w="720" w:type="dxa"/>
            <w:vAlign w:val="center"/>
          </w:tcPr>
          <w:p w:rsidR="00FF787D" w:rsidRPr="00C9722E" w:rsidRDefault="00FF787D" w:rsidP="001764B9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C9722E">
              <w:rPr>
                <w:szCs w:val="24"/>
              </w:rPr>
              <w:t>15</w:t>
            </w:r>
          </w:p>
        </w:tc>
        <w:tc>
          <w:tcPr>
            <w:tcW w:w="4822" w:type="dxa"/>
            <w:vAlign w:val="center"/>
          </w:tcPr>
          <w:p w:rsidR="00FF787D" w:rsidRPr="00C9722E" w:rsidRDefault="00FF787D" w:rsidP="001764B9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C9722E">
              <w:rPr>
                <w:szCs w:val="24"/>
              </w:rPr>
              <w:t>Трубопроводный транспорт</w:t>
            </w:r>
          </w:p>
        </w:tc>
      </w:tr>
      <w:tr w:rsidR="00FF787D" w:rsidRPr="00C9722E" w:rsidTr="007E50DD">
        <w:tc>
          <w:tcPr>
            <w:tcW w:w="720" w:type="dxa"/>
            <w:vAlign w:val="center"/>
          </w:tcPr>
          <w:p w:rsidR="00FF787D" w:rsidRPr="00C9722E" w:rsidRDefault="00FF787D" w:rsidP="001764B9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C9722E">
              <w:rPr>
                <w:szCs w:val="24"/>
              </w:rPr>
              <w:t>16</w:t>
            </w:r>
          </w:p>
        </w:tc>
        <w:tc>
          <w:tcPr>
            <w:tcW w:w="4822" w:type="dxa"/>
            <w:vAlign w:val="center"/>
          </w:tcPr>
          <w:p w:rsidR="00FF787D" w:rsidRPr="00C9722E" w:rsidRDefault="00FF787D" w:rsidP="001764B9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C9722E">
              <w:rPr>
                <w:szCs w:val="24"/>
              </w:rPr>
              <w:t>Транспортное обслуживание населённых пунктов</w:t>
            </w:r>
          </w:p>
        </w:tc>
      </w:tr>
      <w:tr w:rsidR="00FF787D" w:rsidRPr="00C9722E" w:rsidTr="007E50DD">
        <w:tc>
          <w:tcPr>
            <w:tcW w:w="720" w:type="dxa"/>
            <w:vAlign w:val="center"/>
          </w:tcPr>
          <w:p w:rsidR="00FF787D" w:rsidRPr="00C9722E" w:rsidRDefault="00FF787D" w:rsidP="001764B9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C9722E">
              <w:rPr>
                <w:szCs w:val="24"/>
              </w:rPr>
              <w:t>17</w:t>
            </w:r>
          </w:p>
        </w:tc>
        <w:tc>
          <w:tcPr>
            <w:tcW w:w="4822" w:type="dxa"/>
            <w:vAlign w:val="center"/>
          </w:tcPr>
          <w:p w:rsidR="00FF787D" w:rsidRPr="00C9722E" w:rsidRDefault="00FF787D" w:rsidP="001764B9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C9722E">
              <w:rPr>
                <w:szCs w:val="24"/>
              </w:rPr>
              <w:t>Проектирование комплексных транспортных схем городов</w:t>
            </w:r>
          </w:p>
        </w:tc>
      </w:tr>
      <w:tr w:rsidR="00FF787D" w:rsidRPr="00C9722E" w:rsidTr="007E50DD">
        <w:tc>
          <w:tcPr>
            <w:tcW w:w="720" w:type="dxa"/>
            <w:vAlign w:val="center"/>
          </w:tcPr>
          <w:p w:rsidR="00FF787D" w:rsidRPr="00C9722E" w:rsidRDefault="00FF787D" w:rsidP="001764B9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C9722E">
              <w:rPr>
                <w:szCs w:val="24"/>
              </w:rPr>
              <w:t>18</w:t>
            </w:r>
          </w:p>
        </w:tc>
        <w:tc>
          <w:tcPr>
            <w:tcW w:w="4822" w:type="dxa"/>
            <w:vAlign w:val="center"/>
          </w:tcPr>
          <w:p w:rsidR="00FF787D" w:rsidRPr="00C9722E" w:rsidRDefault="00FF787D" w:rsidP="001764B9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C9722E">
              <w:rPr>
                <w:szCs w:val="24"/>
              </w:rPr>
              <w:t>Транспорт промышленных предприятий</w:t>
            </w:r>
          </w:p>
        </w:tc>
      </w:tr>
    </w:tbl>
    <w:p w:rsidR="00FF787D" w:rsidRDefault="00FF787D" w:rsidP="00744617">
      <w:pPr>
        <w:contextualSpacing/>
        <w:jc w:val="both"/>
        <w:rPr>
          <w:szCs w:val="24"/>
          <w:highlight w:val="yellow"/>
        </w:rPr>
      </w:pPr>
    </w:p>
    <w:p w:rsidR="00FF787D" w:rsidRPr="00152A7C" w:rsidRDefault="00FF787D" w:rsidP="00744617">
      <w:pPr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5. Объем дисциплины и виды учебной работы</w:t>
      </w:r>
    </w:p>
    <w:p w:rsidR="00FF787D" w:rsidRDefault="00FF787D" w:rsidP="00744617">
      <w:pPr>
        <w:contextualSpacing/>
        <w:jc w:val="both"/>
        <w:rPr>
          <w:szCs w:val="24"/>
        </w:rPr>
      </w:pPr>
      <w:r>
        <w:rPr>
          <w:szCs w:val="24"/>
        </w:rPr>
        <w:t>Для очной формы обучения</w:t>
      </w:r>
    </w:p>
    <w:p w:rsidR="00FF787D" w:rsidRPr="00152A7C" w:rsidRDefault="00FF787D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>Объем дисциплины – _</w:t>
      </w:r>
      <w:r>
        <w:rPr>
          <w:szCs w:val="24"/>
        </w:rPr>
        <w:t xml:space="preserve">2_ зачетные единицы (72 </w:t>
      </w:r>
      <w:r w:rsidRPr="00152A7C">
        <w:rPr>
          <w:szCs w:val="24"/>
        </w:rPr>
        <w:t>час.), в том числе:</w:t>
      </w:r>
    </w:p>
    <w:p w:rsidR="00FF787D" w:rsidRPr="00152A7C" w:rsidRDefault="00FF787D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лекции – </w:t>
      </w:r>
      <w:r>
        <w:rPr>
          <w:szCs w:val="24"/>
        </w:rPr>
        <w:t xml:space="preserve">16 </w:t>
      </w:r>
      <w:r w:rsidRPr="00152A7C">
        <w:rPr>
          <w:szCs w:val="24"/>
        </w:rPr>
        <w:t>час.</w:t>
      </w:r>
    </w:p>
    <w:p w:rsidR="00FF787D" w:rsidRPr="00152A7C" w:rsidRDefault="00FF787D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практические занятия – </w:t>
      </w:r>
      <w:r>
        <w:rPr>
          <w:szCs w:val="24"/>
        </w:rPr>
        <w:t>16</w:t>
      </w:r>
      <w:r w:rsidRPr="00152A7C">
        <w:rPr>
          <w:szCs w:val="24"/>
        </w:rPr>
        <w:t xml:space="preserve"> час.</w:t>
      </w:r>
    </w:p>
    <w:p w:rsidR="00FF787D" w:rsidRDefault="00FF787D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самостоятельная работа – </w:t>
      </w:r>
      <w:r>
        <w:rPr>
          <w:szCs w:val="24"/>
        </w:rPr>
        <w:t>31</w:t>
      </w:r>
      <w:r w:rsidRPr="00152A7C">
        <w:rPr>
          <w:szCs w:val="24"/>
        </w:rPr>
        <w:t xml:space="preserve"> час.</w:t>
      </w:r>
    </w:p>
    <w:p w:rsidR="00FF787D" w:rsidRPr="00152A7C" w:rsidRDefault="00FF787D" w:rsidP="00744617">
      <w:pPr>
        <w:contextualSpacing/>
        <w:jc w:val="both"/>
        <w:rPr>
          <w:szCs w:val="24"/>
        </w:rPr>
      </w:pPr>
      <w:r>
        <w:rPr>
          <w:szCs w:val="24"/>
        </w:rPr>
        <w:t>Контроль – 9 час.</w:t>
      </w:r>
    </w:p>
    <w:p w:rsidR="00FF787D" w:rsidRDefault="00FF787D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Форма контроля знаний - </w:t>
      </w:r>
      <w:r>
        <w:rPr>
          <w:szCs w:val="24"/>
        </w:rPr>
        <w:t>зачет</w:t>
      </w:r>
    </w:p>
    <w:p w:rsidR="00FF787D" w:rsidRDefault="00FF787D" w:rsidP="00744617">
      <w:pPr>
        <w:contextualSpacing/>
        <w:jc w:val="both"/>
        <w:rPr>
          <w:szCs w:val="24"/>
        </w:rPr>
      </w:pPr>
    </w:p>
    <w:p w:rsidR="00FF787D" w:rsidRDefault="00FF787D" w:rsidP="00744617">
      <w:pPr>
        <w:contextualSpacing/>
        <w:jc w:val="both"/>
        <w:rPr>
          <w:szCs w:val="24"/>
        </w:rPr>
      </w:pPr>
      <w:r>
        <w:rPr>
          <w:szCs w:val="24"/>
        </w:rPr>
        <w:t>Для заочной формы обучения</w:t>
      </w:r>
    </w:p>
    <w:p w:rsidR="00FF787D" w:rsidRPr="00152A7C" w:rsidRDefault="00FF787D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Объем дисциплины – </w:t>
      </w:r>
      <w:r>
        <w:rPr>
          <w:szCs w:val="24"/>
        </w:rPr>
        <w:t>2</w:t>
      </w:r>
      <w:r w:rsidRPr="00152A7C">
        <w:rPr>
          <w:szCs w:val="24"/>
        </w:rPr>
        <w:t xml:space="preserve"> зачетные единицы (</w:t>
      </w:r>
      <w:r>
        <w:rPr>
          <w:szCs w:val="24"/>
        </w:rPr>
        <w:t xml:space="preserve">72 </w:t>
      </w:r>
      <w:r w:rsidRPr="00152A7C">
        <w:rPr>
          <w:szCs w:val="24"/>
        </w:rPr>
        <w:t>час.), в том числе:</w:t>
      </w:r>
    </w:p>
    <w:p w:rsidR="00FF787D" w:rsidRPr="00152A7C" w:rsidRDefault="00FF787D" w:rsidP="001764B9">
      <w:pPr>
        <w:contextualSpacing/>
        <w:jc w:val="both"/>
        <w:rPr>
          <w:szCs w:val="24"/>
        </w:rPr>
      </w:pPr>
      <w:r>
        <w:rPr>
          <w:szCs w:val="24"/>
        </w:rPr>
        <w:t>лекции – 4</w:t>
      </w:r>
      <w:r w:rsidRPr="00152A7C">
        <w:rPr>
          <w:szCs w:val="24"/>
        </w:rPr>
        <w:t xml:space="preserve"> час.</w:t>
      </w:r>
    </w:p>
    <w:p w:rsidR="00FF787D" w:rsidRPr="00152A7C" w:rsidRDefault="00FF787D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практические занятия – </w:t>
      </w:r>
      <w:r>
        <w:rPr>
          <w:szCs w:val="24"/>
        </w:rPr>
        <w:t>4</w:t>
      </w:r>
      <w:r w:rsidRPr="00152A7C">
        <w:rPr>
          <w:szCs w:val="24"/>
        </w:rPr>
        <w:t xml:space="preserve"> час.</w:t>
      </w:r>
    </w:p>
    <w:p w:rsidR="00FF787D" w:rsidRDefault="00FF787D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самостоятельная работа – </w:t>
      </w:r>
      <w:r>
        <w:rPr>
          <w:szCs w:val="24"/>
        </w:rPr>
        <w:t>60</w:t>
      </w:r>
      <w:r w:rsidRPr="00152A7C">
        <w:rPr>
          <w:szCs w:val="24"/>
        </w:rPr>
        <w:t xml:space="preserve"> час.</w:t>
      </w:r>
    </w:p>
    <w:p w:rsidR="00FF787D" w:rsidRPr="00152A7C" w:rsidRDefault="00FF787D" w:rsidP="001764B9">
      <w:pPr>
        <w:contextualSpacing/>
        <w:jc w:val="both"/>
        <w:rPr>
          <w:szCs w:val="24"/>
        </w:rPr>
      </w:pPr>
      <w:r>
        <w:rPr>
          <w:szCs w:val="24"/>
        </w:rPr>
        <w:t>Контроль – 4 час.</w:t>
      </w:r>
    </w:p>
    <w:p w:rsidR="00FF787D" w:rsidRDefault="00FF787D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Форма контроля знаний </w:t>
      </w:r>
      <w:r>
        <w:rPr>
          <w:szCs w:val="24"/>
        </w:rPr>
        <w:t>–контрольная работа, зачет.</w:t>
      </w:r>
    </w:p>
    <w:sectPr w:rsidR="00FF787D" w:rsidSect="00287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cs="Times New Roman"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7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1"/>
  </w:num>
  <w:num w:numId="2">
    <w:abstractNumId w:val="18"/>
  </w:num>
  <w:num w:numId="3">
    <w:abstractNumId w:val="23"/>
  </w:num>
  <w:num w:numId="4">
    <w:abstractNumId w:val="8"/>
  </w:num>
  <w:num w:numId="5">
    <w:abstractNumId w:val="27"/>
  </w:num>
  <w:num w:numId="6">
    <w:abstractNumId w:val="25"/>
  </w:num>
  <w:num w:numId="7">
    <w:abstractNumId w:val="16"/>
  </w:num>
  <w:num w:numId="8">
    <w:abstractNumId w:val="21"/>
  </w:num>
  <w:num w:numId="9">
    <w:abstractNumId w:val="0"/>
  </w:num>
  <w:num w:numId="10">
    <w:abstractNumId w:val="15"/>
  </w:num>
  <w:num w:numId="11">
    <w:abstractNumId w:val="20"/>
  </w:num>
  <w:num w:numId="12">
    <w:abstractNumId w:val="28"/>
  </w:num>
  <w:num w:numId="13">
    <w:abstractNumId w:val="2"/>
  </w:num>
  <w:num w:numId="14">
    <w:abstractNumId w:val="10"/>
  </w:num>
  <w:num w:numId="15">
    <w:abstractNumId w:val="24"/>
  </w:num>
  <w:num w:numId="16">
    <w:abstractNumId w:val="13"/>
  </w:num>
  <w:num w:numId="17">
    <w:abstractNumId w:val="3"/>
  </w:num>
  <w:num w:numId="18">
    <w:abstractNumId w:val="14"/>
  </w:num>
  <w:num w:numId="19">
    <w:abstractNumId w:val="4"/>
  </w:num>
  <w:num w:numId="20">
    <w:abstractNumId w:val="12"/>
  </w:num>
  <w:num w:numId="21">
    <w:abstractNumId w:val="17"/>
  </w:num>
  <w:num w:numId="22">
    <w:abstractNumId w:val="11"/>
  </w:num>
  <w:num w:numId="23">
    <w:abstractNumId w:val="9"/>
  </w:num>
  <w:num w:numId="24">
    <w:abstractNumId w:val="26"/>
  </w:num>
  <w:num w:numId="25">
    <w:abstractNumId w:val="6"/>
  </w:num>
  <w:num w:numId="26">
    <w:abstractNumId w:val="19"/>
  </w:num>
  <w:num w:numId="27">
    <w:abstractNumId w:val="5"/>
  </w:num>
  <w:num w:numId="28">
    <w:abstractNumId w:val="7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133"/>
    <w:rsid w:val="000860C2"/>
    <w:rsid w:val="000C2AB2"/>
    <w:rsid w:val="000E1457"/>
    <w:rsid w:val="000F378E"/>
    <w:rsid w:val="000F6212"/>
    <w:rsid w:val="00104973"/>
    <w:rsid w:val="00107AFD"/>
    <w:rsid w:val="00145133"/>
    <w:rsid w:val="00152A7C"/>
    <w:rsid w:val="001679F7"/>
    <w:rsid w:val="001764B9"/>
    <w:rsid w:val="001A0040"/>
    <w:rsid w:val="001A7CF3"/>
    <w:rsid w:val="0028731E"/>
    <w:rsid w:val="002A2E3C"/>
    <w:rsid w:val="002B06E4"/>
    <w:rsid w:val="00307EFF"/>
    <w:rsid w:val="00321BF3"/>
    <w:rsid w:val="003F714F"/>
    <w:rsid w:val="00416BC7"/>
    <w:rsid w:val="00434D70"/>
    <w:rsid w:val="004540FB"/>
    <w:rsid w:val="00461115"/>
    <w:rsid w:val="00464F5C"/>
    <w:rsid w:val="00507ACE"/>
    <w:rsid w:val="0051558F"/>
    <w:rsid w:val="00541A9C"/>
    <w:rsid w:val="00566189"/>
    <w:rsid w:val="00583F5D"/>
    <w:rsid w:val="005862C0"/>
    <w:rsid w:val="005A2389"/>
    <w:rsid w:val="005E151C"/>
    <w:rsid w:val="00632672"/>
    <w:rsid w:val="00650CE5"/>
    <w:rsid w:val="006701D0"/>
    <w:rsid w:val="0070772B"/>
    <w:rsid w:val="007118A1"/>
    <w:rsid w:val="00744617"/>
    <w:rsid w:val="00762F6D"/>
    <w:rsid w:val="00776B82"/>
    <w:rsid w:val="007B19F4"/>
    <w:rsid w:val="007E101F"/>
    <w:rsid w:val="007E3C95"/>
    <w:rsid w:val="007E50DD"/>
    <w:rsid w:val="007F67FD"/>
    <w:rsid w:val="00812BB0"/>
    <w:rsid w:val="00824E7A"/>
    <w:rsid w:val="008A32B3"/>
    <w:rsid w:val="008B5BBE"/>
    <w:rsid w:val="009463FF"/>
    <w:rsid w:val="00947C32"/>
    <w:rsid w:val="009576CA"/>
    <w:rsid w:val="00986C3D"/>
    <w:rsid w:val="009C4234"/>
    <w:rsid w:val="00A06D23"/>
    <w:rsid w:val="00AA1212"/>
    <w:rsid w:val="00AA6C83"/>
    <w:rsid w:val="00AD07EC"/>
    <w:rsid w:val="00B72E1C"/>
    <w:rsid w:val="00B866D8"/>
    <w:rsid w:val="00BD1395"/>
    <w:rsid w:val="00BF48B5"/>
    <w:rsid w:val="00C310DB"/>
    <w:rsid w:val="00C42FC6"/>
    <w:rsid w:val="00C9722E"/>
    <w:rsid w:val="00CA314D"/>
    <w:rsid w:val="00CB3B53"/>
    <w:rsid w:val="00CD7D52"/>
    <w:rsid w:val="00CF7979"/>
    <w:rsid w:val="00D25A50"/>
    <w:rsid w:val="00D96C21"/>
    <w:rsid w:val="00D96E0F"/>
    <w:rsid w:val="00DC20F4"/>
    <w:rsid w:val="00E420CC"/>
    <w:rsid w:val="00E446B0"/>
    <w:rsid w:val="00E540B0"/>
    <w:rsid w:val="00E55E7C"/>
    <w:rsid w:val="00E955DF"/>
    <w:rsid w:val="00E957FE"/>
    <w:rsid w:val="00F51FCF"/>
    <w:rsid w:val="00F85145"/>
    <w:rsid w:val="00FB751D"/>
    <w:rsid w:val="00FF7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31E"/>
    <w:pPr>
      <w:spacing w:after="200"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540B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420C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D96E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61115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1115"/>
    <w:rPr>
      <w:rFonts w:ascii="Tahoma" w:hAnsi="Tahoma" w:cs="Times New Roman"/>
      <w:sz w:val="16"/>
    </w:rPr>
  </w:style>
  <w:style w:type="paragraph" w:customStyle="1" w:styleId="1">
    <w:name w:val="Абзац списка1"/>
    <w:basedOn w:val="Normal"/>
    <w:uiPriority w:val="99"/>
    <w:rsid w:val="00307EFF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406</Words>
  <Characters>2315</Characters>
  <Application>Microsoft Office Outlook</Application>
  <DocSecurity>0</DocSecurity>
  <Lines>0</Lines>
  <Paragraphs>0</Paragraphs>
  <ScaleCrop>false</ScaleCrop>
  <Company>ФГБОУ ВПО ПГУПС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Учебное Управление</dc:creator>
  <cp:keywords/>
  <dc:description/>
  <cp:lastModifiedBy>Кафедра: "ЖДСУ"</cp:lastModifiedBy>
  <cp:revision>2</cp:revision>
  <cp:lastPrinted>2018-04-28T08:32:00Z</cp:lastPrinted>
  <dcterms:created xsi:type="dcterms:W3CDTF">2019-07-17T10:31:00Z</dcterms:created>
  <dcterms:modified xsi:type="dcterms:W3CDTF">2019-07-17T10:31:00Z</dcterms:modified>
</cp:coreProperties>
</file>