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36008" w14:textId="77777777" w:rsidR="00294469" w:rsidRPr="00E1173A" w:rsidRDefault="00294469" w:rsidP="00294469">
      <w:pPr>
        <w:spacing w:after="0"/>
        <w:contextualSpacing/>
        <w:jc w:val="center"/>
        <w:rPr>
          <w:sz w:val="24"/>
          <w:szCs w:val="24"/>
        </w:rPr>
      </w:pPr>
      <w:r w:rsidRPr="00E1173A">
        <w:rPr>
          <w:sz w:val="24"/>
          <w:szCs w:val="24"/>
        </w:rPr>
        <w:t>АННОТАЦИЯ</w:t>
      </w:r>
    </w:p>
    <w:p w14:paraId="1C180DF1" w14:textId="77777777" w:rsidR="00294469" w:rsidRPr="00E1173A" w:rsidRDefault="00294469" w:rsidP="00294469">
      <w:pPr>
        <w:spacing w:after="0"/>
        <w:contextualSpacing/>
        <w:jc w:val="center"/>
        <w:rPr>
          <w:sz w:val="24"/>
          <w:szCs w:val="24"/>
        </w:rPr>
      </w:pPr>
      <w:r w:rsidRPr="00E1173A">
        <w:rPr>
          <w:sz w:val="24"/>
          <w:szCs w:val="24"/>
        </w:rPr>
        <w:t>дисциплины</w:t>
      </w:r>
    </w:p>
    <w:p w14:paraId="61DB93C4" w14:textId="203602AE" w:rsidR="00294469" w:rsidRPr="00E1173A" w:rsidRDefault="00294469" w:rsidP="00294469">
      <w:pPr>
        <w:spacing w:after="0"/>
        <w:jc w:val="center"/>
        <w:rPr>
          <w:sz w:val="24"/>
          <w:szCs w:val="24"/>
        </w:rPr>
      </w:pPr>
      <w:r w:rsidRPr="00E1173A">
        <w:rPr>
          <w:sz w:val="24"/>
          <w:szCs w:val="24"/>
        </w:rPr>
        <w:t>«</w:t>
      </w:r>
      <w:r w:rsidR="004E425D" w:rsidRPr="00E1173A">
        <w:rPr>
          <w:sz w:val="24"/>
          <w:szCs w:val="24"/>
        </w:rPr>
        <w:t>Метрология, стандартизация и сертификация</w:t>
      </w:r>
      <w:r w:rsidRPr="00E1173A">
        <w:rPr>
          <w:sz w:val="24"/>
          <w:szCs w:val="24"/>
        </w:rPr>
        <w:t>»</w:t>
      </w:r>
    </w:p>
    <w:p w14:paraId="3FC0AF67" w14:textId="77777777" w:rsidR="00294469" w:rsidRPr="00E1173A" w:rsidRDefault="00294469" w:rsidP="00294469">
      <w:pPr>
        <w:spacing w:after="0"/>
        <w:contextualSpacing/>
        <w:rPr>
          <w:sz w:val="24"/>
          <w:szCs w:val="24"/>
        </w:rPr>
      </w:pPr>
    </w:p>
    <w:p w14:paraId="5E15DD28" w14:textId="77777777" w:rsidR="00294469" w:rsidRPr="00E1173A" w:rsidRDefault="00294469" w:rsidP="00294469">
      <w:pPr>
        <w:spacing w:after="0"/>
        <w:contextualSpacing/>
        <w:rPr>
          <w:bCs w:val="0"/>
          <w:iCs w:val="0"/>
          <w:kern w:val="0"/>
          <w:sz w:val="24"/>
          <w:szCs w:val="24"/>
        </w:rPr>
      </w:pPr>
      <w:r w:rsidRPr="00E1173A">
        <w:rPr>
          <w:sz w:val="24"/>
          <w:szCs w:val="24"/>
        </w:rPr>
        <w:t>Специальность – 23.05.03 «</w:t>
      </w:r>
      <w:r w:rsidRPr="00E1173A">
        <w:rPr>
          <w:bCs w:val="0"/>
          <w:iCs w:val="0"/>
          <w:sz w:val="24"/>
          <w:szCs w:val="24"/>
        </w:rPr>
        <w:t>Подвижной состав железных дорог</w:t>
      </w:r>
      <w:r w:rsidRPr="00E1173A">
        <w:rPr>
          <w:sz w:val="24"/>
          <w:szCs w:val="24"/>
        </w:rPr>
        <w:t>»</w:t>
      </w:r>
    </w:p>
    <w:p w14:paraId="07D2201A" w14:textId="77777777" w:rsidR="00294469" w:rsidRPr="00E1173A" w:rsidRDefault="00294469" w:rsidP="00294469">
      <w:pPr>
        <w:spacing w:after="0"/>
        <w:contextualSpacing/>
        <w:rPr>
          <w:sz w:val="24"/>
          <w:szCs w:val="24"/>
        </w:rPr>
      </w:pPr>
      <w:r w:rsidRPr="00E1173A">
        <w:rPr>
          <w:sz w:val="24"/>
          <w:szCs w:val="24"/>
        </w:rPr>
        <w:t>Квалификация (степень) выпускника – инженер путей сообщения</w:t>
      </w:r>
    </w:p>
    <w:p w14:paraId="23262D62" w14:textId="77777777" w:rsidR="00294469" w:rsidRPr="00E1173A" w:rsidRDefault="00294469" w:rsidP="00294469">
      <w:pPr>
        <w:spacing w:after="0"/>
        <w:contextualSpacing/>
        <w:rPr>
          <w:sz w:val="24"/>
          <w:szCs w:val="24"/>
        </w:rPr>
      </w:pPr>
      <w:r w:rsidRPr="00E1173A">
        <w:rPr>
          <w:sz w:val="24"/>
          <w:szCs w:val="24"/>
        </w:rPr>
        <w:t>Специализации:</w:t>
      </w:r>
    </w:p>
    <w:p w14:paraId="0AA7DB53" w14:textId="77777777" w:rsidR="00294469" w:rsidRPr="00E1173A" w:rsidRDefault="00294469" w:rsidP="00294469">
      <w:pPr>
        <w:spacing w:after="0"/>
        <w:contextualSpacing/>
        <w:rPr>
          <w:sz w:val="24"/>
          <w:szCs w:val="24"/>
        </w:rPr>
      </w:pPr>
      <w:r w:rsidRPr="00E1173A">
        <w:rPr>
          <w:sz w:val="24"/>
          <w:szCs w:val="24"/>
        </w:rPr>
        <w:t>«Локомотивы»</w:t>
      </w:r>
    </w:p>
    <w:p w14:paraId="6495C702" w14:textId="77777777" w:rsidR="00294469" w:rsidRPr="00E1173A" w:rsidRDefault="00294469" w:rsidP="00294469">
      <w:pPr>
        <w:spacing w:after="0"/>
        <w:contextualSpacing/>
        <w:rPr>
          <w:sz w:val="24"/>
          <w:szCs w:val="24"/>
        </w:rPr>
      </w:pPr>
      <w:r w:rsidRPr="00E1173A">
        <w:rPr>
          <w:sz w:val="24"/>
          <w:szCs w:val="24"/>
        </w:rPr>
        <w:t>«Пассажирские вагоны»</w:t>
      </w:r>
    </w:p>
    <w:p w14:paraId="610078FB" w14:textId="77777777" w:rsidR="00294469" w:rsidRPr="00E1173A" w:rsidRDefault="00294469" w:rsidP="00294469">
      <w:pPr>
        <w:spacing w:after="0"/>
        <w:contextualSpacing/>
        <w:rPr>
          <w:sz w:val="24"/>
          <w:szCs w:val="24"/>
        </w:rPr>
      </w:pPr>
      <w:r w:rsidRPr="00E1173A">
        <w:rPr>
          <w:sz w:val="24"/>
          <w:szCs w:val="24"/>
        </w:rPr>
        <w:t>«Грузовые вагоны»</w:t>
      </w:r>
    </w:p>
    <w:p w14:paraId="6A2E2C8B" w14:textId="77777777" w:rsidR="00294469" w:rsidRPr="00E1173A" w:rsidRDefault="00294469" w:rsidP="00294469">
      <w:pPr>
        <w:spacing w:after="0"/>
        <w:contextualSpacing/>
        <w:rPr>
          <w:sz w:val="24"/>
          <w:szCs w:val="24"/>
        </w:rPr>
      </w:pPr>
      <w:r w:rsidRPr="00E1173A">
        <w:rPr>
          <w:sz w:val="24"/>
          <w:szCs w:val="24"/>
        </w:rPr>
        <w:t>«Электрический транспорт железных дорог»</w:t>
      </w:r>
    </w:p>
    <w:p w14:paraId="086FB7E7" w14:textId="77777777" w:rsidR="00294469" w:rsidRPr="00E1173A" w:rsidRDefault="00294469" w:rsidP="00294469">
      <w:pPr>
        <w:spacing w:after="0"/>
        <w:contextualSpacing/>
        <w:rPr>
          <w:sz w:val="24"/>
          <w:szCs w:val="24"/>
        </w:rPr>
      </w:pPr>
      <w:r w:rsidRPr="00E1173A">
        <w:rPr>
          <w:sz w:val="24"/>
          <w:szCs w:val="24"/>
        </w:rPr>
        <w:t>«Технология производства и ремонта подвижного состава»</w:t>
      </w:r>
    </w:p>
    <w:p w14:paraId="40EEBF82" w14:textId="77777777" w:rsidR="00294469" w:rsidRPr="00E1173A" w:rsidRDefault="00294469" w:rsidP="00294469">
      <w:pPr>
        <w:spacing w:after="0"/>
        <w:contextualSpacing/>
        <w:rPr>
          <w:sz w:val="24"/>
          <w:szCs w:val="24"/>
        </w:rPr>
      </w:pPr>
      <w:r w:rsidRPr="00E1173A">
        <w:rPr>
          <w:sz w:val="24"/>
          <w:szCs w:val="24"/>
        </w:rPr>
        <w:t>«Высокоскоростной наземный транспорт»</w:t>
      </w:r>
    </w:p>
    <w:p w14:paraId="2235A69C" w14:textId="77777777" w:rsidR="00294469" w:rsidRPr="00E1173A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E1173A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7F4573FA" w14:textId="48DC3219" w:rsidR="00294469" w:rsidRPr="00E1173A" w:rsidRDefault="00294469" w:rsidP="00294469">
      <w:pPr>
        <w:spacing w:after="0"/>
        <w:ind w:firstLine="709"/>
        <w:contextualSpacing/>
        <w:jc w:val="both"/>
        <w:rPr>
          <w:sz w:val="24"/>
          <w:szCs w:val="24"/>
        </w:rPr>
      </w:pPr>
      <w:r w:rsidRPr="00E1173A">
        <w:rPr>
          <w:sz w:val="24"/>
          <w:szCs w:val="24"/>
        </w:rPr>
        <w:t>Дисциплина «</w:t>
      </w:r>
      <w:r w:rsidR="004E425D" w:rsidRPr="00E1173A">
        <w:rPr>
          <w:sz w:val="24"/>
          <w:szCs w:val="24"/>
        </w:rPr>
        <w:t>Метрология, стандартизация и сертификация</w:t>
      </w:r>
      <w:r w:rsidRPr="00E1173A">
        <w:rPr>
          <w:sz w:val="24"/>
          <w:szCs w:val="24"/>
        </w:rPr>
        <w:t>» (Б</w:t>
      </w:r>
      <w:proofErr w:type="gramStart"/>
      <w:r w:rsidRPr="00E1173A">
        <w:rPr>
          <w:sz w:val="24"/>
          <w:szCs w:val="24"/>
        </w:rPr>
        <w:t>1.Б.Д.</w:t>
      </w:r>
      <w:proofErr w:type="gramEnd"/>
      <w:r w:rsidR="004E425D" w:rsidRPr="00E1173A">
        <w:rPr>
          <w:sz w:val="24"/>
          <w:szCs w:val="24"/>
        </w:rPr>
        <w:t>19</w:t>
      </w:r>
      <w:r w:rsidRPr="00E1173A">
        <w:rPr>
          <w:sz w:val="24"/>
          <w:szCs w:val="24"/>
        </w:rPr>
        <w:t>) относится к базовой части и является обязательной дисциплиной.</w:t>
      </w:r>
    </w:p>
    <w:p w14:paraId="267F3EB3" w14:textId="77777777" w:rsidR="00294469" w:rsidRPr="00E1173A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E1173A">
        <w:rPr>
          <w:b/>
          <w:sz w:val="24"/>
          <w:szCs w:val="24"/>
        </w:rPr>
        <w:t>2. Цель и задачи дисциплины</w:t>
      </w:r>
    </w:p>
    <w:p w14:paraId="7A951CAF" w14:textId="09642E22" w:rsidR="00294469" w:rsidRPr="00E1173A" w:rsidRDefault="00294469" w:rsidP="00294469">
      <w:pPr>
        <w:spacing w:after="0"/>
        <w:ind w:firstLine="708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E1173A">
        <w:rPr>
          <w:rFonts w:eastAsia="Calibri"/>
          <w:bCs w:val="0"/>
          <w:iCs w:val="0"/>
          <w:kern w:val="0"/>
          <w:sz w:val="24"/>
          <w:szCs w:val="24"/>
        </w:rPr>
        <w:t xml:space="preserve">Целью изучения дисциплины является </w:t>
      </w:r>
      <w:r w:rsidR="004E425D" w:rsidRPr="00E1173A">
        <w:rPr>
          <w:sz w:val="24"/>
          <w:szCs w:val="24"/>
        </w:rPr>
        <w:t>формирование у обучающихся общепрофессиональной компетенции в области метрологии, стандартизации и сертификации, необходимой для получения достоверной информации о параметрах контролируемых процессов и повышения качества продукции.</w:t>
      </w:r>
    </w:p>
    <w:p w14:paraId="457A669A" w14:textId="634A8F8A" w:rsidR="00294469" w:rsidRPr="00E1173A" w:rsidRDefault="00294469" w:rsidP="00294469">
      <w:pPr>
        <w:spacing w:after="0"/>
        <w:ind w:firstLine="708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E1173A">
        <w:rPr>
          <w:rFonts w:eastAsia="Calibri"/>
          <w:bCs w:val="0"/>
          <w:iCs w:val="0"/>
          <w:kern w:val="0"/>
          <w:sz w:val="24"/>
          <w:szCs w:val="24"/>
        </w:rPr>
        <w:t>Для достижения поставленных целей решаются следующие задачи:</w:t>
      </w:r>
    </w:p>
    <w:p w14:paraId="7DA45548" w14:textId="50725C1A" w:rsidR="004E425D" w:rsidRPr="00E1173A" w:rsidRDefault="004E425D" w:rsidP="004E425D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1173A">
        <w:rPr>
          <w:sz w:val="24"/>
          <w:szCs w:val="24"/>
        </w:rPr>
        <w:t xml:space="preserve">формирование знаний в области теоретических, правовых и организационных основ метрологии, стандартизации и сертификации; </w:t>
      </w:r>
    </w:p>
    <w:p w14:paraId="5F183371" w14:textId="574B58BB" w:rsidR="004E425D" w:rsidRPr="00E1173A" w:rsidRDefault="004E425D" w:rsidP="004E425D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1173A">
        <w:rPr>
          <w:sz w:val="24"/>
          <w:szCs w:val="24"/>
        </w:rPr>
        <w:t xml:space="preserve">формирование умений применять методы и средства технических измерений, технические регламенты и другие нормативные документы при оценке качества и сертификации продукции; </w:t>
      </w:r>
    </w:p>
    <w:p w14:paraId="3E717C05" w14:textId="3A90F6B5" w:rsidR="004E425D" w:rsidRPr="00E1173A" w:rsidRDefault="004E425D" w:rsidP="004E425D">
      <w:pPr>
        <w:pStyle w:val="a3"/>
        <w:numPr>
          <w:ilvl w:val="0"/>
          <w:numId w:val="3"/>
        </w:numPr>
        <w:spacing w:after="0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E1173A">
        <w:rPr>
          <w:sz w:val="24"/>
          <w:szCs w:val="24"/>
        </w:rPr>
        <w:t>приобретение опыта оформления нормативно-технической документации.</w:t>
      </w:r>
    </w:p>
    <w:p w14:paraId="2C1658A1" w14:textId="77777777" w:rsidR="00294469" w:rsidRPr="00E1173A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E1173A">
        <w:rPr>
          <w:b/>
          <w:sz w:val="24"/>
          <w:szCs w:val="24"/>
        </w:rPr>
        <w:t>3. Перечень планируемых результатов обучения по дисциплине</w:t>
      </w:r>
    </w:p>
    <w:p w14:paraId="7052E0F1" w14:textId="0AC43298" w:rsidR="00294469" w:rsidRPr="00E1173A" w:rsidRDefault="00294469" w:rsidP="00294469">
      <w:pPr>
        <w:spacing w:after="0"/>
        <w:contextualSpacing/>
        <w:jc w:val="both"/>
        <w:rPr>
          <w:sz w:val="24"/>
          <w:szCs w:val="24"/>
        </w:rPr>
      </w:pPr>
      <w:r w:rsidRPr="00E1173A">
        <w:rPr>
          <w:sz w:val="24"/>
          <w:szCs w:val="24"/>
        </w:rPr>
        <w:t>Изучение дисциплины направлено на формирование следующих компетенций:</w:t>
      </w:r>
      <w:r w:rsidR="004E425D" w:rsidRPr="00E1173A">
        <w:rPr>
          <w:sz w:val="24"/>
          <w:szCs w:val="24"/>
        </w:rPr>
        <w:t xml:space="preserve"> ОПК-3</w:t>
      </w:r>
      <w:r w:rsidRPr="00E1173A">
        <w:rPr>
          <w:sz w:val="24"/>
          <w:szCs w:val="24"/>
        </w:rPr>
        <w:t>.</w:t>
      </w:r>
    </w:p>
    <w:p w14:paraId="368C7031" w14:textId="362E1279" w:rsidR="00294469" w:rsidRPr="00E1173A" w:rsidRDefault="00294469" w:rsidP="00294469">
      <w:pPr>
        <w:spacing w:after="0"/>
        <w:contextualSpacing/>
        <w:jc w:val="both"/>
        <w:rPr>
          <w:sz w:val="24"/>
          <w:szCs w:val="24"/>
        </w:rPr>
      </w:pPr>
      <w:r w:rsidRPr="00E1173A">
        <w:rPr>
          <w:sz w:val="24"/>
          <w:szCs w:val="24"/>
        </w:rPr>
        <w:t>В результате освоения дисциплины обучающийся должен:</w:t>
      </w:r>
    </w:p>
    <w:p w14:paraId="20878F50" w14:textId="059DDB4F" w:rsidR="00294469" w:rsidRPr="00590E4C" w:rsidRDefault="004E425D" w:rsidP="00590E4C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590E4C">
        <w:rPr>
          <w:sz w:val="24"/>
          <w:szCs w:val="24"/>
        </w:rPr>
        <w:t>Применя</w:t>
      </w:r>
      <w:r w:rsidRPr="00590E4C">
        <w:rPr>
          <w:sz w:val="24"/>
          <w:szCs w:val="24"/>
        </w:rPr>
        <w:t>ть</w:t>
      </w:r>
      <w:r w:rsidRPr="00590E4C">
        <w:rPr>
          <w:sz w:val="24"/>
          <w:szCs w:val="24"/>
        </w:rPr>
        <w:t xml:space="preserve"> организационные и методические основы метрологического обеспечения при выработке требований по обеспечению безопасности движения поездов и выполнении работ по техническому регулированию на транспорте</w:t>
      </w:r>
      <w:r w:rsidRPr="00590E4C">
        <w:rPr>
          <w:sz w:val="24"/>
          <w:szCs w:val="24"/>
        </w:rPr>
        <w:t>.</w:t>
      </w:r>
    </w:p>
    <w:p w14:paraId="13F314FB" w14:textId="01957849" w:rsidR="004E425D" w:rsidRPr="00590E4C" w:rsidRDefault="004E425D" w:rsidP="00590E4C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590E4C">
        <w:rPr>
          <w:sz w:val="24"/>
          <w:szCs w:val="24"/>
        </w:rPr>
        <w:t>Выбир</w:t>
      </w:r>
      <w:bookmarkStart w:id="0" w:name="_GoBack"/>
      <w:bookmarkEnd w:id="0"/>
      <w:r w:rsidRPr="00590E4C">
        <w:rPr>
          <w:sz w:val="24"/>
          <w:szCs w:val="24"/>
        </w:rPr>
        <w:t>а</w:t>
      </w:r>
      <w:r w:rsidRPr="00590E4C">
        <w:rPr>
          <w:sz w:val="24"/>
          <w:szCs w:val="24"/>
        </w:rPr>
        <w:t>ть</w:t>
      </w:r>
      <w:r w:rsidRPr="00590E4C">
        <w:rPr>
          <w:sz w:val="24"/>
          <w:szCs w:val="24"/>
        </w:rPr>
        <w:t xml:space="preserve"> формы и схемы сертификации продукции (услуг) и процессов, решает задачи планирования и проведения работ по стандартизации, сертификации и метрологии,</w:t>
      </w:r>
      <w:r w:rsidRPr="00590E4C">
        <w:rPr>
          <w:sz w:val="24"/>
          <w:szCs w:val="24"/>
        </w:rPr>
        <w:t xml:space="preserve"> </w:t>
      </w:r>
      <w:r w:rsidRPr="00590E4C">
        <w:rPr>
          <w:sz w:val="24"/>
          <w:szCs w:val="24"/>
        </w:rPr>
        <w:t>используя нормативно-правовую базу, современные методы и информационные технологии.</w:t>
      </w:r>
    </w:p>
    <w:p w14:paraId="62D59773" w14:textId="3C9C647E" w:rsidR="00294469" w:rsidRPr="00E1173A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E1173A">
        <w:rPr>
          <w:b/>
          <w:sz w:val="24"/>
          <w:szCs w:val="24"/>
        </w:rPr>
        <w:t>4. Содержание и структура дисциплины</w:t>
      </w:r>
    </w:p>
    <w:p w14:paraId="56C81C33" w14:textId="3C94DC33" w:rsidR="00E1173A" w:rsidRPr="00590E4C" w:rsidRDefault="00E1173A" w:rsidP="00590E4C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90E4C">
        <w:rPr>
          <w:sz w:val="24"/>
          <w:szCs w:val="24"/>
        </w:rPr>
        <w:t>Введение. Правовые и теоретические основы метрологии, стандартизации и сертификации.</w:t>
      </w:r>
    </w:p>
    <w:p w14:paraId="35D05C48" w14:textId="1852378D" w:rsidR="00E1173A" w:rsidRPr="00590E4C" w:rsidRDefault="00E1173A" w:rsidP="00590E4C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90E4C">
        <w:rPr>
          <w:sz w:val="24"/>
          <w:szCs w:val="24"/>
        </w:rPr>
        <w:t>Предмет метрологии.</w:t>
      </w:r>
    </w:p>
    <w:p w14:paraId="2529EB33" w14:textId="6A9EB32B" w:rsidR="00E1173A" w:rsidRPr="00590E4C" w:rsidRDefault="00E1173A" w:rsidP="00590E4C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90E4C">
        <w:rPr>
          <w:sz w:val="24"/>
          <w:szCs w:val="24"/>
        </w:rPr>
        <w:t>Основы техники измерений.</w:t>
      </w:r>
    </w:p>
    <w:p w14:paraId="654C6C89" w14:textId="1F38E27C" w:rsidR="00E1173A" w:rsidRPr="00590E4C" w:rsidRDefault="00E1173A" w:rsidP="00590E4C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90E4C">
        <w:rPr>
          <w:sz w:val="24"/>
          <w:szCs w:val="24"/>
        </w:rPr>
        <w:t>Средства измерений.</w:t>
      </w:r>
    </w:p>
    <w:p w14:paraId="6455751A" w14:textId="04003C58" w:rsidR="00E1173A" w:rsidRPr="00590E4C" w:rsidRDefault="00E1173A" w:rsidP="00590E4C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90E4C">
        <w:rPr>
          <w:sz w:val="24"/>
          <w:szCs w:val="24"/>
        </w:rPr>
        <w:lastRenderedPageBreak/>
        <w:t>Техническое регулирование и метрологическое обеспечение.</w:t>
      </w:r>
    </w:p>
    <w:p w14:paraId="1817B66A" w14:textId="4146EDE4" w:rsidR="00E1173A" w:rsidRPr="00590E4C" w:rsidRDefault="00E1173A" w:rsidP="00590E4C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90E4C">
        <w:rPr>
          <w:sz w:val="24"/>
          <w:szCs w:val="24"/>
        </w:rPr>
        <w:t>Стандартизация.</w:t>
      </w:r>
    </w:p>
    <w:p w14:paraId="592111D4" w14:textId="46A2A795" w:rsidR="00E1173A" w:rsidRPr="00590E4C" w:rsidRDefault="00E1173A" w:rsidP="00590E4C">
      <w:pPr>
        <w:pStyle w:val="a3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 w:rsidRPr="00590E4C">
        <w:rPr>
          <w:sz w:val="24"/>
          <w:szCs w:val="24"/>
        </w:rPr>
        <w:t>Сертификация.</w:t>
      </w:r>
    </w:p>
    <w:p w14:paraId="1D15A641" w14:textId="77777777" w:rsidR="00294469" w:rsidRPr="00E1173A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E1173A">
        <w:rPr>
          <w:b/>
          <w:sz w:val="24"/>
          <w:szCs w:val="24"/>
        </w:rPr>
        <w:t>5. Объем дисциплины и виды учебной работы</w:t>
      </w:r>
    </w:p>
    <w:p w14:paraId="72E6A2E3" w14:textId="77777777" w:rsidR="00294469" w:rsidRPr="00E1173A" w:rsidRDefault="00294469" w:rsidP="00294469">
      <w:pPr>
        <w:spacing w:line="240" w:lineRule="auto"/>
        <w:jc w:val="both"/>
        <w:rPr>
          <w:sz w:val="24"/>
          <w:szCs w:val="24"/>
        </w:rPr>
      </w:pPr>
      <w:r w:rsidRPr="00E1173A">
        <w:rPr>
          <w:sz w:val="24"/>
          <w:szCs w:val="24"/>
        </w:rPr>
        <w:t>Для очной формы обучения:</w:t>
      </w:r>
    </w:p>
    <w:p w14:paraId="1503CD70" w14:textId="6A2CAA76" w:rsidR="00294469" w:rsidRPr="00E1173A" w:rsidRDefault="00294469" w:rsidP="00294469">
      <w:pPr>
        <w:spacing w:line="240" w:lineRule="auto"/>
        <w:jc w:val="both"/>
        <w:rPr>
          <w:sz w:val="24"/>
          <w:szCs w:val="24"/>
        </w:rPr>
      </w:pPr>
      <w:r w:rsidRPr="00E1173A">
        <w:rPr>
          <w:sz w:val="24"/>
          <w:szCs w:val="24"/>
        </w:rPr>
        <w:t xml:space="preserve">Объем дисциплины – </w:t>
      </w:r>
      <w:r w:rsidR="00E1173A" w:rsidRPr="00E1173A">
        <w:rPr>
          <w:sz w:val="24"/>
          <w:szCs w:val="24"/>
        </w:rPr>
        <w:t>3</w:t>
      </w:r>
      <w:r w:rsidRPr="00E1173A">
        <w:rPr>
          <w:sz w:val="24"/>
          <w:szCs w:val="24"/>
        </w:rPr>
        <w:t xml:space="preserve"> зачетные единиц (1</w:t>
      </w:r>
      <w:r w:rsidR="00E1173A" w:rsidRPr="00E1173A">
        <w:rPr>
          <w:sz w:val="24"/>
          <w:szCs w:val="24"/>
        </w:rPr>
        <w:t>08</w:t>
      </w:r>
      <w:r w:rsidRPr="00E1173A">
        <w:rPr>
          <w:sz w:val="24"/>
          <w:szCs w:val="24"/>
        </w:rPr>
        <w:t xml:space="preserve"> час.), в том числе:</w:t>
      </w:r>
    </w:p>
    <w:p w14:paraId="4DECF59D" w14:textId="5315C925" w:rsidR="00294469" w:rsidRPr="00E1173A" w:rsidRDefault="00294469" w:rsidP="00294469">
      <w:pPr>
        <w:spacing w:line="240" w:lineRule="auto"/>
        <w:jc w:val="both"/>
        <w:rPr>
          <w:sz w:val="24"/>
          <w:szCs w:val="24"/>
        </w:rPr>
      </w:pPr>
      <w:r w:rsidRPr="00E1173A">
        <w:rPr>
          <w:sz w:val="24"/>
          <w:szCs w:val="24"/>
        </w:rPr>
        <w:t xml:space="preserve">- лекции – </w:t>
      </w:r>
      <w:r w:rsidR="00E1173A" w:rsidRPr="00E1173A">
        <w:rPr>
          <w:sz w:val="24"/>
          <w:szCs w:val="24"/>
        </w:rPr>
        <w:t>16</w:t>
      </w:r>
      <w:r w:rsidRPr="00E1173A">
        <w:rPr>
          <w:sz w:val="24"/>
          <w:szCs w:val="24"/>
        </w:rPr>
        <w:t xml:space="preserve"> час.;</w:t>
      </w:r>
    </w:p>
    <w:p w14:paraId="05D27573" w14:textId="0D6BF774" w:rsidR="00E1173A" w:rsidRPr="00E1173A" w:rsidRDefault="00E1173A" w:rsidP="00294469">
      <w:pPr>
        <w:spacing w:line="240" w:lineRule="auto"/>
        <w:jc w:val="both"/>
        <w:rPr>
          <w:sz w:val="24"/>
          <w:szCs w:val="24"/>
        </w:rPr>
      </w:pPr>
      <w:r w:rsidRPr="00E1173A">
        <w:rPr>
          <w:sz w:val="24"/>
          <w:szCs w:val="24"/>
        </w:rPr>
        <w:t>- практические занятия – 16 час.;</w:t>
      </w:r>
    </w:p>
    <w:p w14:paraId="16975D28" w14:textId="73531A73" w:rsidR="00294469" w:rsidRPr="00E1173A" w:rsidRDefault="00294469" w:rsidP="00294469">
      <w:pPr>
        <w:spacing w:line="240" w:lineRule="auto"/>
        <w:jc w:val="both"/>
        <w:rPr>
          <w:sz w:val="24"/>
          <w:szCs w:val="24"/>
        </w:rPr>
      </w:pPr>
      <w:r w:rsidRPr="00E1173A">
        <w:rPr>
          <w:sz w:val="24"/>
          <w:szCs w:val="24"/>
        </w:rPr>
        <w:t>- лабораторные работы – 1</w:t>
      </w:r>
      <w:r w:rsidR="00E1173A" w:rsidRPr="00E1173A">
        <w:rPr>
          <w:sz w:val="24"/>
          <w:szCs w:val="24"/>
        </w:rPr>
        <w:t>6</w:t>
      </w:r>
      <w:r w:rsidRPr="00E1173A">
        <w:rPr>
          <w:sz w:val="24"/>
          <w:szCs w:val="24"/>
        </w:rPr>
        <w:t xml:space="preserve"> час.;</w:t>
      </w:r>
    </w:p>
    <w:p w14:paraId="47DD8832" w14:textId="54DDE5CC" w:rsidR="00294469" w:rsidRPr="00E1173A" w:rsidRDefault="00294469" w:rsidP="00294469">
      <w:pPr>
        <w:spacing w:line="240" w:lineRule="auto"/>
        <w:jc w:val="both"/>
        <w:rPr>
          <w:sz w:val="24"/>
          <w:szCs w:val="24"/>
        </w:rPr>
      </w:pPr>
      <w:r w:rsidRPr="00E1173A">
        <w:rPr>
          <w:sz w:val="24"/>
          <w:szCs w:val="24"/>
        </w:rPr>
        <w:t xml:space="preserve">- самостоятельная работа – </w:t>
      </w:r>
      <w:r w:rsidR="00E1173A" w:rsidRPr="00E1173A">
        <w:rPr>
          <w:sz w:val="24"/>
          <w:szCs w:val="24"/>
        </w:rPr>
        <w:t>5</w:t>
      </w:r>
      <w:r w:rsidRPr="00E1173A">
        <w:rPr>
          <w:sz w:val="24"/>
          <w:szCs w:val="24"/>
        </w:rPr>
        <w:t>1 час.;</w:t>
      </w:r>
    </w:p>
    <w:p w14:paraId="18BEB6A4" w14:textId="77777777" w:rsidR="00294469" w:rsidRPr="00E1173A" w:rsidRDefault="00294469" w:rsidP="00294469">
      <w:pPr>
        <w:spacing w:line="240" w:lineRule="auto"/>
        <w:jc w:val="both"/>
        <w:rPr>
          <w:sz w:val="24"/>
          <w:szCs w:val="24"/>
        </w:rPr>
      </w:pPr>
      <w:r w:rsidRPr="00E1173A">
        <w:rPr>
          <w:sz w:val="24"/>
          <w:szCs w:val="24"/>
        </w:rPr>
        <w:t>- контроль – 9 час.;</w:t>
      </w:r>
    </w:p>
    <w:p w14:paraId="67716833" w14:textId="21279F73" w:rsidR="00294469" w:rsidRPr="00E1173A" w:rsidRDefault="00294469" w:rsidP="00294469">
      <w:pPr>
        <w:spacing w:after="0" w:line="240" w:lineRule="auto"/>
        <w:contextualSpacing/>
        <w:jc w:val="both"/>
        <w:rPr>
          <w:sz w:val="24"/>
          <w:szCs w:val="24"/>
        </w:rPr>
      </w:pPr>
      <w:r w:rsidRPr="00E1173A">
        <w:rPr>
          <w:sz w:val="24"/>
          <w:szCs w:val="24"/>
        </w:rPr>
        <w:t>Форма контроля знаний: зачет</w:t>
      </w:r>
      <w:r w:rsidR="00E1173A" w:rsidRPr="00E1173A">
        <w:rPr>
          <w:sz w:val="24"/>
          <w:szCs w:val="24"/>
        </w:rPr>
        <w:t>, курсовая работа</w:t>
      </w:r>
      <w:r w:rsidRPr="00E1173A">
        <w:rPr>
          <w:sz w:val="24"/>
          <w:szCs w:val="24"/>
        </w:rPr>
        <w:t>.</w:t>
      </w:r>
    </w:p>
    <w:p w14:paraId="04B75654" w14:textId="77777777" w:rsidR="00294469" w:rsidRPr="00E1173A" w:rsidRDefault="00294469" w:rsidP="00294469">
      <w:pPr>
        <w:spacing w:line="240" w:lineRule="auto"/>
        <w:jc w:val="both"/>
        <w:rPr>
          <w:sz w:val="24"/>
          <w:szCs w:val="24"/>
        </w:rPr>
      </w:pPr>
    </w:p>
    <w:p w14:paraId="08779A47" w14:textId="77777777" w:rsidR="00294469" w:rsidRPr="00E1173A" w:rsidRDefault="00294469" w:rsidP="00294469">
      <w:pPr>
        <w:spacing w:line="240" w:lineRule="auto"/>
        <w:jc w:val="both"/>
        <w:rPr>
          <w:sz w:val="24"/>
          <w:szCs w:val="24"/>
        </w:rPr>
      </w:pPr>
      <w:r w:rsidRPr="00E1173A">
        <w:rPr>
          <w:sz w:val="24"/>
          <w:szCs w:val="24"/>
        </w:rPr>
        <w:t>Для заочной формы обучения:</w:t>
      </w:r>
    </w:p>
    <w:p w14:paraId="6F664D63" w14:textId="7D59983A" w:rsidR="00294469" w:rsidRPr="00E1173A" w:rsidRDefault="00294469" w:rsidP="00294469">
      <w:pPr>
        <w:spacing w:line="240" w:lineRule="auto"/>
        <w:jc w:val="both"/>
        <w:rPr>
          <w:sz w:val="24"/>
          <w:szCs w:val="24"/>
        </w:rPr>
      </w:pPr>
      <w:r w:rsidRPr="00E1173A">
        <w:rPr>
          <w:sz w:val="24"/>
          <w:szCs w:val="24"/>
        </w:rPr>
        <w:t xml:space="preserve">Объем дисциплины – </w:t>
      </w:r>
      <w:r w:rsidR="00E1173A" w:rsidRPr="00E1173A">
        <w:rPr>
          <w:sz w:val="24"/>
          <w:szCs w:val="24"/>
        </w:rPr>
        <w:t>3</w:t>
      </w:r>
      <w:r w:rsidRPr="00E1173A">
        <w:rPr>
          <w:sz w:val="24"/>
          <w:szCs w:val="24"/>
        </w:rPr>
        <w:t xml:space="preserve"> зачетные единиц (1</w:t>
      </w:r>
      <w:r w:rsidR="00E1173A" w:rsidRPr="00E1173A">
        <w:rPr>
          <w:sz w:val="24"/>
          <w:szCs w:val="24"/>
        </w:rPr>
        <w:t>08</w:t>
      </w:r>
      <w:r w:rsidRPr="00E1173A">
        <w:rPr>
          <w:sz w:val="24"/>
          <w:szCs w:val="24"/>
        </w:rPr>
        <w:t xml:space="preserve"> час.), в том числе:</w:t>
      </w:r>
    </w:p>
    <w:p w14:paraId="06CBC510" w14:textId="5488FC05" w:rsidR="00E1173A" w:rsidRPr="00E1173A" w:rsidRDefault="00E1173A" w:rsidP="00E1173A">
      <w:pPr>
        <w:spacing w:line="240" w:lineRule="auto"/>
        <w:jc w:val="both"/>
        <w:rPr>
          <w:sz w:val="24"/>
          <w:szCs w:val="24"/>
        </w:rPr>
      </w:pPr>
      <w:r w:rsidRPr="00E1173A">
        <w:rPr>
          <w:sz w:val="24"/>
          <w:szCs w:val="24"/>
        </w:rPr>
        <w:t xml:space="preserve">- лекции – </w:t>
      </w:r>
      <w:r w:rsidRPr="00E1173A">
        <w:rPr>
          <w:sz w:val="24"/>
          <w:szCs w:val="24"/>
        </w:rPr>
        <w:t>4</w:t>
      </w:r>
      <w:r w:rsidRPr="00E1173A">
        <w:rPr>
          <w:sz w:val="24"/>
          <w:szCs w:val="24"/>
        </w:rPr>
        <w:t xml:space="preserve"> час.;</w:t>
      </w:r>
    </w:p>
    <w:p w14:paraId="52539BE7" w14:textId="26FDCFB0" w:rsidR="00E1173A" w:rsidRPr="00E1173A" w:rsidRDefault="00E1173A" w:rsidP="00E1173A">
      <w:pPr>
        <w:spacing w:line="240" w:lineRule="auto"/>
        <w:jc w:val="both"/>
        <w:rPr>
          <w:sz w:val="24"/>
          <w:szCs w:val="24"/>
        </w:rPr>
      </w:pPr>
      <w:r w:rsidRPr="00E1173A">
        <w:rPr>
          <w:sz w:val="24"/>
          <w:szCs w:val="24"/>
        </w:rPr>
        <w:t xml:space="preserve">- практические занятия – </w:t>
      </w:r>
      <w:r w:rsidRPr="00E1173A">
        <w:rPr>
          <w:sz w:val="24"/>
          <w:szCs w:val="24"/>
        </w:rPr>
        <w:t>4</w:t>
      </w:r>
      <w:r w:rsidRPr="00E1173A">
        <w:rPr>
          <w:sz w:val="24"/>
          <w:szCs w:val="24"/>
        </w:rPr>
        <w:t xml:space="preserve"> час.;</w:t>
      </w:r>
    </w:p>
    <w:p w14:paraId="6C90C362" w14:textId="20CF7EA1" w:rsidR="00E1173A" w:rsidRPr="00E1173A" w:rsidRDefault="00E1173A" w:rsidP="00E1173A">
      <w:pPr>
        <w:spacing w:line="240" w:lineRule="auto"/>
        <w:jc w:val="both"/>
        <w:rPr>
          <w:sz w:val="24"/>
          <w:szCs w:val="24"/>
        </w:rPr>
      </w:pPr>
      <w:r w:rsidRPr="00E1173A">
        <w:rPr>
          <w:sz w:val="24"/>
          <w:szCs w:val="24"/>
        </w:rPr>
        <w:t xml:space="preserve">- лабораторные работы – </w:t>
      </w:r>
      <w:r w:rsidRPr="00E1173A">
        <w:rPr>
          <w:sz w:val="24"/>
          <w:szCs w:val="24"/>
        </w:rPr>
        <w:t>4</w:t>
      </w:r>
      <w:r w:rsidRPr="00E1173A">
        <w:rPr>
          <w:sz w:val="24"/>
          <w:szCs w:val="24"/>
        </w:rPr>
        <w:t xml:space="preserve"> час.;</w:t>
      </w:r>
    </w:p>
    <w:p w14:paraId="08A477F9" w14:textId="0292C4EE" w:rsidR="00E1173A" w:rsidRPr="00E1173A" w:rsidRDefault="00E1173A" w:rsidP="00E1173A">
      <w:pPr>
        <w:spacing w:line="240" w:lineRule="auto"/>
        <w:jc w:val="both"/>
        <w:rPr>
          <w:sz w:val="24"/>
          <w:szCs w:val="24"/>
        </w:rPr>
      </w:pPr>
      <w:r w:rsidRPr="00E1173A">
        <w:rPr>
          <w:sz w:val="24"/>
          <w:szCs w:val="24"/>
        </w:rPr>
        <w:t xml:space="preserve">- самостоятельная работа – </w:t>
      </w:r>
      <w:r w:rsidRPr="00E1173A">
        <w:rPr>
          <w:sz w:val="24"/>
          <w:szCs w:val="24"/>
        </w:rPr>
        <w:t>92</w:t>
      </w:r>
      <w:r w:rsidRPr="00E1173A">
        <w:rPr>
          <w:sz w:val="24"/>
          <w:szCs w:val="24"/>
        </w:rPr>
        <w:t xml:space="preserve"> час.;</w:t>
      </w:r>
    </w:p>
    <w:p w14:paraId="289B3831" w14:textId="47C7FB9C" w:rsidR="00E1173A" w:rsidRPr="00E1173A" w:rsidRDefault="00E1173A" w:rsidP="00E1173A">
      <w:pPr>
        <w:spacing w:line="240" w:lineRule="auto"/>
        <w:jc w:val="both"/>
        <w:rPr>
          <w:sz w:val="24"/>
          <w:szCs w:val="24"/>
        </w:rPr>
      </w:pPr>
      <w:r w:rsidRPr="00E1173A">
        <w:rPr>
          <w:sz w:val="24"/>
          <w:szCs w:val="24"/>
        </w:rPr>
        <w:t xml:space="preserve">- контроль – </w:t>
      </w:r>
      <w:r w:rsidRPr="00E1173A">
        <w:rPr>
          <w:sz w:val="24"/>
          <w:szCs w:val="24"/>
        </w:rPr>
        <w:t>4</w:t>
      </w:r>
      <w:r w:rsidRPr="00E1173A">
        <w:rPr>
          <w:sz w:val="24"/>
          <w:szCs w:val="24"/>
        </w:rPr>
        <w:t xml:space="preserve"> час.;</w:t>
      </w:r>
    </w:p>
    <w:p w14:paraId="000725F2" w14:textId="686F0AD8" w:rsidR="00294469" w:rsidRPr="00E1173A" w:rsidRDefault="00294469" w:rsidP="00294469">
      <w:pPr>
        <w:spacing w:after="0" w:line="240" w:lineRule="auto"/>
        <w:contextualSpacing/>
        <w:jc w:val="both"/>
        <w:rPr>
          <w:sz w:val="24"/>
          <w:szCs w:val="24"/>
        </w:rPr>
      </w:pPr>
      <w:r w:rsidRPr="00E1173A">
        <w:rPr>
          <w:sz w:val="24"/>
          <w:szCs w:val="24"/>
        </w:rPr>
        <w:t>Форма контроля знаний: зачет</w:t>
      </w:r>
      <w:r w:rsidR="00E1173A" w:rsidRPr="00E1173A">
        <w:rPr>
          <w:sz w:val="24"/>
          <w:szCs w:val="24"/>
        </w:rPr>
        <w:t>, курсовая работа</w:t>
      </w:r>
      <w:r w:rsidRPr="00E1173A">
        <w:rPr>
          <w:sz w:val="24"/>
          <w:szCs w:val="24"/>
        </w:rPr>
        <w:t>.</w:t>
      </w:r>
    </w:p>
    <w:p w14:paraId="2D475FD9" w14:textId="77777777" w:rsidR="00294469" w:rsidRPr="00E1173A" w:rsidRDefault="00294469" w:rsidP="00294469">
      <w:pPr>
        <w:spacing w:after="0"/>
        <w:contextualSpacing/>
        <w:jc w:val="both"/>
        <w:rPr>
          <w:sz w:val="24"/>
          <w:szCs w:val="24"/>
        </w:rPr>
      </w:pPr>
    </w:p>
    <w:p w14:paraId="766402B8" w14:textId="77777777" w:rsidR="002D4030" w:rsidRPr="00E1173A" w:rsidRDefault="002D4030">
      <w:pPr>
        <w:rPr>
          <w:sz w:val="24"/>
          <w:szCs w:val="24"/>
        </w:rPr>
      </w:pPr>
    </w:p>
    <w:sectPr w:rsidR="002D4030" w:rsidRPr="00E1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65CC0"/>
    <w:multiLevelType w:val="hybridMultilevel"/>
    <w:tmpl w:val="DE72644A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364A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3766E"/>
    <w:multiLevelType w:val="hybridMultilevel"/>
    <w:tmpl w:val="5DD06BBC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C1991"/>
    <w:multiLevelType w:val="hybridMultilevel"/>
    <w:tmpl w:val="2910B020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328BE"/>
    <w:multiLevelType w:val="hybridMultilevel"/>
    <w:tmpl w:val="FE70AC48"/>
    <w:lvl w:ilvl="0" w:tplc="069621B2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86609E9"/>
    <w:multiLevelType w:val="hybridMultilevel"/>
    <w:tmpl w:val="E7BA861E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23478"/>
    <w:multiLevelType w:val="hybridMultilevel"/>
    <w:tmpl w:val="3E94316E"/>
    <w:lvl w:ilvl="0" w:tplc="47E475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72"/>
    <w:rsid w:val="00230466"/>
    <w:rsid w:val="00294469"/>
    <w:rsid w:val="002D4030"/>
    <w:rsid w:val="002F7CE7"/>
    <w:rsid w:val="004E425D"/>
    <w:rsid w:val="00590E4C"/>
    <w:rsid w:val="0070623A"/>
    <w:rsid w:val="0080437C"/>
    <w:rsid w:val="00C84372"/>
    <w:rsid w:val="00E1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E4BF"/>
  <w15:chartTrackingRefBased/>
  <w15:docId w15:val="{202A78F7-090C-4B17-917D-7A3CC558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469"/>
    <w:pPr>
      <w:spacing w:after="200" w:line="276" w:lineRule="auto"/>
    </w:pPr>
    <w:rPr>
      <w:rFonts w:ascii="Times New Roman" w:eastAsia="Times New Roman" w:hAnsi="Times New Roman" w:cs="Times New Roman"/>
      <w:bCs/>
      <w:iCs/>
      <w:kern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Светашов</dc:creator>
  <cp:keywords/>
  <dc:description/>
  <cp:lastModifiedBy>Николай Светашов</cp:lastModifiedBy>
  <cp:revision>4</cp:revision>
  <dcterms:created xsi:type="dcterms:W3CDTF">2019-06-25T17:47:00Z</dcterms:created>
  <dcterms:modified xsi:type="dcterms:W3CDTF">2019-06-25T17:47:00Z</dcterms:modified>
</cp:coreProperties>
</file>