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F7D70" w:rsidRPr="008F7D70">
        <w:rPr>
          <w:rFonts w:ascii="Times New Roman" w:hAnsi="Times New Roman" w:cs="Times New Roman"/>
          <w:sz w:val="24"/>
          <w:szCs w:val="24"/>
        </w:rPr>
        <w:t>Теплотехника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F61F0">
        <w:rPr>
          <w:rFonts w:ascii="Times New Roman" w:hAnsi="Times New Roman" w:cs="Times New Roman"/>
          <w:sz w:val="24"/>
          <w:szCs w:val="24"/>
        </w:rPr>
        <w:t>2</w:t>
      </w:r>
      <w:r w:rsidR="008F7D70">
        <w:rPr>
          <w:rFonts w:ascii="Times New Roman" w:hAnsi="Times New Roman" w:cs="Times New Roman"/>
          <w:sz w:val="24"/>
          <w:szCs w:val="24"/>
        </w:rPr>
        <w:t>8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7D70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8F7D70" w:rsidRPr="008F7D70">
        <w:rPr>
          <w:rFonts w:ascii="Times New Roman" w:hAnsi="Times New Roman" w:cs="Times New Roman"/>
          <w:sz w:val="24"/>
          <w:szCs w:val="24"/>
        </w:rPr>
        <w:t>изучение фундаментальных законов термодинамики.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7D70" w:rsidRDefault="001F61F0" w:rsidP="008F7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 xml:space="preserve">• </w:t>
      </w:r>
      <w:r w:rsidR="008F7D70" w:rsidRPr="008F7D70">
        <w:rPr>
          <w:rFonts w:ascii="Times New Roman" w:hAnsi="Times New Roman" w:cs="Times New Roman"/>
          <w:sz w:val="24"/>
          <w:szCs w:val="24"/>
        </w:rPr>
        <w:t>умение оперировать свойствами рабочих тел и теплоносителей в теплотехнических установках, применяемых на</w:t>
      </w:r>
      <w:r w:rsidR="008F7D70">
        <w:rPr>
          <w:rFonts w:ascii="Times New Roman" w:hAnsi="Times New Roman" w:cs="Times New Roman"/>
          <w:sz w:val="24"/>
          <w:szCs w:val="24"/>
        </w:rPr>
        <w:t xml:space="preserve"> </w:t>
      </w:r>
      <w:r w:rsidR="008F7D70" w:rsidRPr="008F7D70">
        <w:rPr>
          <w:rFonts w:ascii="Times New Roman" w:hAnsi="Times New Roman" w:cs="Times New Roman"/>
          <w:sz w:val="24"/>
          <w:szCs w:val="24"/>
        </w:rPr>
        <w:t>железнодорожном транспорте и на подвижном составе.</w:t>
      </w:r>
    </w:p>
    <w:p w:rsidR="00CB5CC7" w:rsidRPr="00CB5CC7" w:rsidRDefault="00CB5CC7" w:rsidP="008F7D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ОПК-1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Термодинамика: смеси рабочих тел, теплоемкость, законы термодинамики,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>термодинамические процессы и циклы, реальные газы и пары, термодинамика потоков, термодинамический анализ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 xml:space="preserve">теплотехнических устройств, фазовые переходы, химическая термодинамика.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Теория теплообмена: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 xml:space="preserve">теплопроводность, конвекция, излучение, теплопередача, интенсификация теплообмена.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Основы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D70">
        <w:rPr>
          <w:rFonts w:ascii="Times New Roman" w:hAnsi="Times New Roman" w:cs="Times New Roman"/>
          <w:sz w:val="24"/>
          <w:szCs w:val="24"/>
        </w:rPr>
        <w:t>тепломассообмена.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8F7D70">
        <w:rPr>
          <w:rFonts w:ascii="Times New Roman" w:hAnsi="Times New Roman" w:cs="Times New Roman"/>
          <w:sz w:val="24"/>
          <w:szCs w:val="24"/>
        </w:rPr>
        <w:t xml:space="preserve"> устройства.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Топливо и основы горения.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Теплогенерирующие устройства,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холодильная и криогенная техника.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Применение теплоты в отрасли.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Применение теплоты на объектах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>железнодорожного транспорта и на подвижном составе. Роль тепловых установок для решения профессиональных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 xml:space="preserve">и социальных задач на объектах железнодорожного транспорта.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Охрана окружающей среды.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Основы</w:t>
      </w:r>
      <w:r w:rsidRPr="008F7D70">
        <w:rPr>
          <w:rFonts w:ascii="Times New Roman" w:hAnsi="Times New Roman" w:cs="Times New Roman"/>
          <w:sz w:val="24"/>
          <w:szCs w:val="24"/>
        </w:rPr>
        <w:t xml:space="preserve"> </w:t>
      </w:r>
      <w:r w:rsidRPr="008F7D70">
        <w:rPr>
          <w:rFonts w:ascii="Times New Roman" w:hAnsi="Times New Roman" w:cs="Times New Roman"/>
          <w:sz w:val="24"/>
          <w:szCs w:val="24"/>
        </w:rPr>
        <w:t xml:space="preserve">энергосбережения.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Вторичные энергетические ресурсы.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Основные направления экономии энергоресурсов.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Основные направления экономии энергоресурсов на железнодорожном транспорте.</w:t>
      </w:r>
    </w:p>
    <w:p w:rsidR="00FE07AC" w:rsidRPr="00152A7C" w:rsidRDefault="00FE07AC" w:rsidP="008F7D7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8F7D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8F7D7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8F7D70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F7D70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лабораторные работы – </w:t>
      </w:r>
      <w:r w:rsidR="008F7D7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8F7D70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7D70">
        <w:rPr>
          <w:rFonts w:ascii="Times New Roman" w:hAnsi="Times New Roman"/>
          <w:sz w:val="24"/>
          <w:szCs w:val="24"/>
        </w:rPr>
        <w:t>51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F7D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</w:t>
      </w:r>
      <w:r w:rsidR="008F7D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8F7D70" w:rsidRPr="00932B8E" w:rsidRDefault="008F7D70" w:rsidP="008F7D70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</w:t>
      </w:r>
      <w:proofErr w:type="gramStart"/>
      <w:r>
        <w:rPr>
          <w:rFonts w:ascii="Times New Roman" w:hAnsi="Times New Roman"/>
          <w:sz w:val="24"/>
          <w:szCs w:val="24"/>
        </w:rPr>
        <w:t>работа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9</w:t>
      </w:r>
      <w:r w:rsidR="007412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2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2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86D82">
        <w:rPr>
          <w:rFonts w:ascii="Times New Roman" w:hAnsi="Times New Roman"/>
          <w:sz w:val="24"/>
          <w:szCs w:val="24"/>
        </w:rPr>
        <w:t>зачет</w:t>
      </w:r>
      <w:r w:rsidR="0074120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8BB"/>
    <w:multiLevelType w:val="hybridMultilevel"/>
    <w:tmpl w:val="A78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950F1"/>
    <w:multiLevelType w:val="hybridMultilevel"/>
    <w:tmpl w:val="FB1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93102"/>
    <w:rsid w:val="0035136A"/>
    <w:rsid w:val="00525785"/>
    <w:rsid w:val="0053211A"/>
    <w:rsid w:val="006A4C23"/>
    <w:rsid w:val="00741208"/>
    <w:rsid w:val="0075181C"/>
    <w:rsid w:val="007A70DD"/>
    <w:rsid w:val="0081371C"/>
    <w:rsid w:val="008926F2"/>
    <w:rsid w:val="008E3C05"/>
    <w:rsid w:val="008F7D70"/>
    <w:rsid w:val="00A40F7B"/>
    <w:rsid w:val="00A86D82"/>
    <w:rsid w:val="00A873A7"/>
    <w:rsid w:val="00B97D51"/>
    <w:rsid w:val="00CB4914"/>
    <w:rsid w:val="00CB5CC7"/>
    <w:rsid w:val="00CE6AF9"/>
    <w:rsid w:val="00DC25D5"/>
    <w:rsid w:val="00DC3E43"/>
    <w:rsid w:val="00ED0D22"/>
    <w:rsid w:val="00F27EAD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2A98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3</cp:revision>
  <dcterms:created xsi:type="dcterms:W3CDTF">2019-06-14T08:18:00Z</dcterms:created>
  <dcterms:modified xsi:type="dcterms:W3CDTF">2019-06-14T08:26:00Z</dcterms:modified>
</cp:coreProperties>
</file>