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33A" w:rsidRPr="00E17B46" w:rsidRDefault="0002233A" w:rsidP="000F0EF7">
      <w:pPr>
        <w:spacing w:line="240" w:lineRule="auto"/>
        <w:contextualSpacing/>
        <w:jc w:val="center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>АННОТАЦИЯ</w:t>
      </w:r>
    </w:p>
    <w:p w:rsidR="0002233A" w:rsidRPr="00E17B46" w:rsidRDefault="0002233A" w:rsidP="000F0EF7">
      <w:pPr>
        <w:spacing w:line="240" w:lineRule="auto"/>
        <w:contextualSpacing/>
        <w:jc w:val="center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>Дисциплины</w:t>
      </w:r>
    </w:p>
    <w:p w:rsidR="0002233A" w:rsidRPr="00E17B46" w:rsidRDefault="0002233A" w:rsidP="000F0EF7">
      <w:pPr>
        <w:spacing w:line="240" w:lineRule="auto"/>
        <w:contextualSpacing/>
        <w:jc w:val="center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>«ЭКОНОМИКА»</w:t>
      </w:r>
    </w:p>
    <w:p w:rsidR="0002233A" w:rsidRPr="00E17B46" w:rsidRDefault="0002233A" w:rsidP="000F0EF7">
      <w:pPr>
        <w:spacing w:line="240" w:lineRule="auto"/>
        <w:contextualSpacing/>
        <w:rPr>
          <w:rFonts w:cs="Times New Roman"/>
          <w:szCs w:val="24"/>
        </w:rPr>
      </w:pPr>
    </w:p>
    <w:p w:rsidR="00F8087F" w:rsidRDefault="00F8087F" w:rsidP="00F8087F">
      <w:pPr>
        <w:spacing w:after="0"/>
        <w:contextualSpacing/>
        <w:rPr>
          <w:szCs w:val="24"/>
        </w:rPr>
      </w:pPr>
      <w:r>
        <w:rPr>
          <w:szCs w:val="24"/>
        </w:rPr>
        <w:t>Специальность – 23.05.03 «</w:t>
      </w:r>
      <w:r>
        <w:rPr>
          <w:bCs/>
          <w:iCs/>
          <w:szCs w:val="24"/>
        </w:rPr>
        <w:t>Подвижной состав железных дорог</w:t>
      </w:r>
      <w:r>
        <w:rPr>
          <w:szCs w:val="24"/>
        </w:rPr>
        <w:t>»</w:t>
      </w:r>
    </w:p>
    <w:p w:rsidR="00F8087F" w:rsidRDefault="00F8087F" w:rsidP="00F8087F">
      <w:pPr>
        <w:spacing w:after="0"/>
        <w:contextualSpacing/>
        <w:rPr>
          <w:szCs w:val="24"/>
        </w:rPr>
      </w:pPr>
      <w:r>
        <w:rPr>
          <w:szCs w:val="24"/>
        </w:rPr>
        <w:t>Квалификация (степень) выпускника – инженер путей сообщения</w:t>
      </w:r>
    </w:p>
    <w:p w:rsidR="00F8087F" w:rsidRDefault="00F8087F" w:rsidP="00F8087F">
      <w:pPr>
        <w:spacing w:after="0"/>
        <w:contextualSpacing/>
        <w:rPr>
          <w:szCs w:val="24"/>
        </w:rPr>
      </w:pPr>
      <w:r>
        <w:rPr>
          <w:szCs w:val="24"/>
        </w:rPr>
        <w:t>Специализации:</w:t>
      </w:r>
    </w:p>
    <w:p w:rsidR="00F8087F" w:rsidRDefault="00F8087F" w:rsidP="00F8087F">
      <w:pPr>
        <w:spacing w:after="0"/>
        <w:contextualSpacing/>
        <w:rPr>
          <w:szCs w:val="24"/>
        </w:rPr>
      </w:pPr>
      <w:r>
        <w:rPr>
          <w:szCs w:val="24"/>
        </w:rPr>
        <w:t>«Локомотивы»</w:t>
      </w:r>
    </w:p>
    <w:p w:rsidR="00F8087F" w:rsidRDefault="00F8087F" w:rsidP="00F8087F">
      <w:pPr>
        <w:spacing w:after="0"/>
        <w:contextualSpacing/>
        <w:rPr>
          <w:szCs w:val="24"/>
        </w:rPr>
      </w:pPr>
      <w:r>
        <w:rPr>
          <w:szCs w:val="24"/>
        </w:rPr>
        <w:t>«Пассажирские вагоны»</w:t>
      </w:r>
    </w:p>
    <w:p w:rsidR="00F8087F" w:rsidRDefault="00F8087F" w:rsidP="00F8087F">
      <w:pPr>
        <w:spacing w:after="0"/>
        <w:contextualSpacing/>
        <w:rPr>
          <w:szCs w:val="24"/>
        </w:rPr>
      </w:pPr>
      <w:r>
        <w:rPr>
          <w:szCs w:val="24"/>
        </w:rPr>
        <w:t>«Грузовые вагоны»</w:t>
      </w:r>
    </w:p>
    <w:p w:rsidR="00F8087F" w:rsidRDefault="00F8087F" w:rsidP="00F8087F">
      <w:pPr>
        <w:spacing w:after="0"/>
        <w:contextualSpacing/>
        <w:rPr>
          <w:szCs w:val="24"/>
        </w:rPr>
      </w:pPr>
      <w:r>
        <w:rPr>
          <w:szCs w:val="24"/>
        </w:rPr>
        <w:t>«Электрический транспорт железных дорог»</w:t>
      </w:r>
    </w:p>
    <w:p w:rsidR="00F8087F" w:rsidRDefault="00F8087F" w:rsidP="00F8087F">
      <w:pPr>
        <w:spacing w:after="0"/>
        <w:contextualSpacing/>
        <w:rPr>
          <w:szCs w:val="24"/>
        </w:rPr>
      </w:pPr>
      <w:r>
        <w:rPr>
          <w:szCs w:val="24"/>
        </w:rPr>
        <w:t>«Технология производства и ремонта подвижного состава»</w:t>
      </w:r>
    </w:p>
    <w:p w:rsidR="00F8087F" w:rsidRDefault="00F8087F" w:rsidP="00F8087F">
      <w:pPr>
        <w:spacing w:after="0"/>
        <w:contextualSpacing/>
        <w:rPr>
          <w:szCs w:val="24"/>
        </w:rPr>
      </w:pPr>
      <w:r>
        <w:rPr>
          <w:szCs w:val="24"/>
        </w:rPr>
        <w:t>«Высокоскоростной наземный транспорт»</w:t>
      </w:r>
    </w:p>
    <w:p w:rsidR="0002233A" w:rsidRPr="00E17B46" w:rsidRDefault="0002233A" w:rsidP="002C4DC1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E17B46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486450" w:rsidRPr="00E17B46" w:rsidRDefault="00486450" w:rsidP="000F0EF7">
      <w:pPr>
        <w:spacing w:line="240" w:lineRule="auto"/>
        <w:contextualSpacing/>
        <w:jc w:val="both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>Дисциплина «Экономика» (Б</w:t>
      </w:r>
      <w:proofErr w:type="gramStart"/>
      <w:r w:rsidRPr="00E17B46">
        <w:rPr>
          <w:rFonts w:cs="Times New Roman"/>
          <w:szCs w:val="24"/>
        </w:rPr>
        <w:t>1.Б</w:t>
      </w:r>
      <w:r w:rsidR="00E17B46" w:rsidRPr="00E17B46">
        <w:rPr>
          <w:rFonts w:cs="Times New Roman"/>
          <w:szCs w:val="24"/>
        </w:rPr>
        <w:t>.Д.</w:t>
      </w:r>
      <w:proofErr w:type="gramEnd"/>
      <w:r w:rsidR="00E17B46" w:rsidRPr="00E17B46">
        <w:rPr>
          <w:rFonts w:cs="Times New Roman"/>
          <w:szCs w:val="24"/>
        </w:rPr>
        <w:t>9</w:t>
      </w:r>
      <w:r w:rsidRPr="00E17B46">
        <w:rPr>
          <w:rFonts w:cs="Times New Roman"/>
          <w:szCs w:val="24"/>
        </w:rPr>
        <w:t>) относится к базовой части и является обязательной.</w:t>
      </w:r>
    </w:p>
    <w:p w:rsidR="0002233A" w:rsidRPr="00E17B46" w:rsidRDefault="0002233A" w:rsidP="000F0EF7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E17B46">
        <w:rPr>
          <w:rFonts w:cs="Times New Roman"/>
          <w:b/>
          <w:szCs w:val="24"/>
        </w:rPr>
        <w:t>2. Цель и задачи дисциплины</w:t>
      </w:r>
    </w:p>
    <w:p w:rsidR="00E17B46" w:rsidRPr="00E17B46" w:rsidRDefault="00BA5EFA" w:rsidP="00E17B46">
      <w:pPr>
        <w:tabs>
          <w:tab w:val="left" w:pos="284"/>
        </w:tabs>
        <w:spacing w:after="0" w:line="240" w:lineRule="auto"/>
        <w:contextualSpacing/>
        <w:jc w:val="both"/>
        <w:rPr>
          <w:szCs w:val="24"/>
        </w:rPr>
      </w:pPr>
      <w:r w:rsidRPr="00E17B46">
        <w:rPr>
          <w:szCs w:val="24"/>
        </w:rPr>
        <w:t xml:space="preserve">Целью изучения дисциплины является </w:t>
      </w:r>
      <w:r w:rsidR="00E17B46" w:rsidRPr="00E17B46">
        <w:rPr>
          <w:szCs w:val="24"/>
        </w:rPr>
        <w:t xml:space="preserve">Овладение современными теоретическими и методическими подходами функционирования институтов проектной экономики и управления проектами, понимание внешних и внутренних факторов, влияющих на экономические и управленческие процессы на всех этапах жизненного цикла проекта, возможность непосредственного практического применения этих знаний и навыков в профессиональной деятельности. </w:t>
      </w:r>
    </w:p>
    <w:p w:rsidR="00E17B46" w:rsidRPr="00E17B46" w:rsidRDefault="00E17B46" w:rsidP="00E17B46">
      <w:pPr>
        <w:tabs>
          <w:tab w:val="left" w:pos="284"/>
        </w:tabs>
        <w:spacing w:after="0" w:line="240" w:lineRule="auto"/>
        <w:contextualSpacing/>
        <w:jc w:val="both"/>
        <w:rPr>
          <w:szCs w:val="24"/>
        </w:rPr>
      </w:pPr>
      <w:r w:rsidRPr="00E17B46">
        <w:rPr>
          <w:szCs w:val="24"/>
        </w:rPr>
        <w:t xml:space="preserve">Задача дисциплины: </w:t>
      </w:r>
    </w:p>
    <w:p w:rsidR="00E17B46" w:rsidRPr="00E17B46" w:rsidRDefault="00E17B46" w:rsidP="00E17B4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szCs w:val="24"/>
        </w:rPr>
      </w:pPr>
      <w:r w:rsidRPr="00E17B46">
        <w:rPr>
          <w:szCs w:val="24"/>
        </w:rPr>
        <w:t xml:space="preserve">обучение основам проектной экономики в современных рыночных условиях и формирование общих представлений экономических проблем на всех уровнях национальной экономической системы; </w:t>
      </w:r>
    </w:p>
    <w:p w:rsidR="00E17B46" w:rsidRPr="00E17B46" w:rsidRDefault="00E17B46" w:rsidP="00E17B4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szCs w:val="24"/>
        </w:rPr>
      </w:pPr>
      <w:r w:rsidRPr="00E17B46">
        <w:rPr>
          <w:szCs w:val="24"/>
        </w:rPr>
        <w:t>формирование понятия и опыта расчета основных проектных показателей методами оценки эффективности и управления проектом на всех его фазах, стадиях и этапах жизненного цикла.</w:t>
      </w:r>
    </w:p>
    <w:p w:rsidR="00E17B46" w:rsidRPr="00E17B46" w:rsidRDefault="00E17B46" w:rsidP="00E17B46">
      <w:pPr>
        <w:tabs>
          <w:tab w:val="left" w:pos="284"/>
        </w:tabs>
        <w:spacing w:after="0" w:line="240" w:lineRule="auto"/>
        <w:contextualSpacing/>
        <w:jc w:val="both"/>
        <w:rPr>
          <w:szCs w:val="24"/>
        </w:rPr>
      </w:pPr>
    </w:p>
    <w:p w:rsidR="0002233A" w:rsidRPr="00E17B46" w:rsidRDefault="0002233A" w:rsidP="00E17B46">
      <w:pPr>
        <w:tabs>
          <w:tab w:val="left" w:pos="284"/>
        </w:tabs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E17B46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02233A" w:rsidRPr="00E17B46" w:rsidRDefault="0002233A" w:rsidP="000F0EF7">
      <w:pPr>
        <w:spacing w:line="240" w:lineRule="auto"/>
        <w:contextualSpacing/>
        <w:jc w:val="both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 xml:space="preserve">Изучение дисциплины направлено на формирование </w:t>
      </w:r>
      <w:proofErr w:type="gramStart"/>
      <w:r w:rsidRPr="00E17B46">
        <w:rPr>
          <w:rFonts w:cs="Times New Roman"/>
          <w:szCs w:val="24"/>
        </w:rPr>
        <w:t>следующих  компетенций</w:t>
      </w:r>
      <w:proofErr w:type="gramEnd"/>
      <w:r w:rsidRPr="00E17B46">
        <w:rPr>
          <w:rFonts w:cs="Times New Roman"/>
          <w:szCs w:val="24"/>
        </w:rPr>
        <w:t xml:space="preserve">: </w:t>
      </w:r>
      <w:r w:rsidR="00E17B46" w:rsidRPr="00E17B46">
        <w:rPr>
          <w:rFonts w:cs="Times New Roman"/>
          <w:szCs w:val="24"/>
        </w:rPr>
        <w:t>УК-2.</w:t>
      </w:r>
    </w:p>
    <w:p w:rsidR="0002233A" w:rsidRPr="00E17B46" w:rsidRDefault="0002233A" w:rsidP="000F0EF7">
      <w:pPr>
        <w:spacing w:line="240" w:lineRule="auto"/>
        <w:contextualSpacing/>
        <w:jc w:val="both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>В результате освоения дисциплины обучающийся должен:</w:t>
      </w:r>
    </w:p>
    <w:p w:rsidR="00E17B46" w:rsidRPr="00E17B46" w:rsidRDefault="00E17B46" w:rsidP="00E17B46">
      <w:pPr>
        <w:pStyle w:val="a3"/>
        <w:numPr>
          <w:ilvl w:val="0"/>
          <w:numId w:val="5"/>
        </w:numPr>
        <w:spacing w:line="240" w:lineRule="auto"/>
        <w:jc w:val="both"/>
        <w:rPr>
          <w:szCs w:val="24"/>
        </w:rPr>
      </w:pPr>
      <w:r w:rsidRPr="00E17B46">
        <w:rPr>
          <w:szCs w:val="24"/>
        </w:rPr>
        <w:t xml:space="preserve">Владеть современными теоретическими и методическими подходами макро и микроэкономики; </w:t>
      </w:r>
    </w:p>
    <w:p w:rsidR="00E17B46" w:rsidRPr="00E17B46" w:rsidRDefault="00E17B46" w:rsidP="00E17B46">
      <w:pPr>
        <w:pStyle w:val="a3"/>
        <w:numPr>
          <w:ilvl w:val="0"/>
          <w:numId w:val="5"/>
        </w:numPr>
        <w:spacing w:line="240" w:lineRule="auto"/>
        <w:jc w:val="both"/>
        <w:rPr>
          <w:szCs w:val="24"/>
        </w:rPr>
      </w:pPr>
      <w:r w:rsidRPr="00E17B46">
        <w:rPr>
          <w:szCs w:val="24"/>
        </w:rPr>
        <w:t xml:space="preserve">Владеть ключевыми концепциями управления проектами, методами оценки эффективности проекта на всех его фазах, стадиях и этапах жизненного цикла </w:t>
      </w:r>
    </w:p>
    <w:p w:rsidR="0002233A" w:rsidRPr="00E17B46" w:rsidRDefault="0002233A" w:rsidP="000F0EF7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E17B46">
        <w:rPr>
          <w:rFonts w:cs="Times New Roman"/>
          <w:b/>
          <w:szCs w:val="24"/>
        </w:rPr>
        <w:t>4. Содержание и структура дисциплины</w:t>
      </w:r>
    </w:p>
    <w:p w:rsidR="00E17B46" w:rsidRPr="00E17B46" w:rsidRDefault="00E17B46" w:rsidP="000F0EF7">
      <w:pPr>
        <w:spacing w:line="240" w:lineRule="auto"/>
        <w:contextualSpacing/>
        <w:jc w:val="both"/>
        <w:rPr>
          <w:szCs w:val="24"/>
        </w:rPr>
      </w:pPr>
      <w:r w:rsidRPr="00E17B46">
        <w:rPr>
          <w:szCs w:val="24"/>
        </w:rPr>
        <w:t xml:space="preserve">Современные теоретические, методические и институциональные подходы, ключевые концепции экономики и управления проектами. Рыночные основы общественного производства в рамках проектной экономики. Роль экономического агента в условиях проектной экономики; экономическое содержание фирмы как основного института проектной экономики: ресурсный и затратный механизм, эффективность производства в условиях совершенной и несовершенной конкуренции. Сущность и виды инвестиций, оценка эффективности проекта. Основные фазы, стадии и этапы жизненного цикла проекта. Процессы управления проектом. Институт трудовых отношений в условиях проектной экономики: категории, функции, инструменты функционирования. Кредитно-банковская система как финансовый институт координации и распределения рисков </w:t>
      </w:r>
      <w:r w:rsidRPr="00E17B46">
        <w:rPr>
          <w:szCs w:val="24"/>
        </w:rPr>
        <w:lastRenderedPageBreak/>
        <w:t>проектной экономики. Институт социального развития и инструменты его функционирования. Институциональные изменения в проектной экономике, их сущность, объекты, цели и инструменты.</w:t>
      </w:r>
    </w:p>
    <w:p w:rsidR="0002233A" w:rsidRPr="00E17B46" w:rsidRDefault="0002233A" w:rsidP="000F0EF7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E17B46">
        <w:rPr>
          <w:rFonts w:cs="Times New Roman"/>
          <w:b/>
          <w:szCs w:val="24"/>
        </w:rPr>
        <w:t>5. Объем дисциплины и виды учебной работы</w:t>
      </w:r>
    </w:p>
    <w:p w:rsidR="00E17B46" w:rsidRPr="00E17B46" w:rsidRDefault="00E17B46" w:rsidP="000F0EF7">
      <w:pPr>
        <w:spacing w:line="240" w:lineRule="auto"/>
        <w:contextualSpacing/>
        <w:jc w:val="both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>Для очной формы обучения.</w:t>
      </w:r>
    </w:p>
    <w:p w:rsidR="0002233A" w:rsidRPr="00E17B46" w:rsidRDefault="00D104F6" w:rsidP="000F0EF7">
      <w:pPr>
        <w:spacing w:line="240" w:lineRule="auto"/>
        <w:contextualSpacing/>
        <w:jc w:val="both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 xml:space="preserve">Объем дисциплины – </w:t>
      </w:r>
      <w:r w:rsidR="00E17B46" w:rsidRPr="00E17B46">
        <w:rPr>
          <w:rFonts w:cs="Times New Roman"/>
          <w:szCs w:val="24"/>
        </w:rPr>
        <w:t>4</w:t>
      </w:r>
      <w:r w:rsidR="0002233A" w:rsidRPr="00E17B46">
        <w:rPr>
          <w:rFonts w:cs="Times New Roman"/>
          <w:szCs w:val="24"/>
        </w:rPr>
        <w:t xml:space="preserve"> зачетные единицы (</w:t>
      </w:r>
      <w:r w:rsidRPr="00E17B46">
        <w:rPr>
          <w:rFonts w:cs="Times New Roman"/>
          <w:szCs w:val="24"/>
        </w:rPr>
        <w:t>1</w:t>
      </w:r>
      <w:r w:rsidR="00E17B46" w:rsidRPr="00E17B46">
        <w:rPr>
          <w:rFonts w:cs="Times New Roman"/>
          <w:szCs w:val="24"/>
        </w:rPr>
        <w:t>44</w:t>
      </w:r>
      <w:r w:rsidR="0002233A" w:rsidRPr="00E17B46">
        <w:rPr>
          <w:rFonts w:cs="Times New Roman"/>
          <w:szCs w:val="24"/>
        </w:rPr>
        <w:t xml:space="preserve"> час.), в том числе:</w:t>
      </w:r>
    </w:p>
    <w:p w:rsidR="0002233A" w:rsidRPr="00E17B46" w:rsidRDefault="0002233A" w:rsidP="000F0EF7">
      <w:pPr>
        <w:spacing w:line="240" w:lineRule="auto"/>
        <w:contextualSpacing/>
        <w:jc w:val="both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 xml:space="preserve">лекции – </w:t>
      </w:r>
      <w:r w:rsidR="00E17B46" w:rsidRPr="00E17B46">
        <w:rPr>
          <w:rFonts w:cs="Times New Roman"/>
          <w:szCs w:val="24"/>
        </w:rPr>
        <w:t>30</w:t>
      </w:r>
      <w:r w:rsidRPr="00E17B46">
        <w:rPr>
          <w:rFonts w:cs="Times New Roman"/>
          <w:szCs w:val="24"/>
        </w:rPr>
        <w:t xml:space="preserve"> час.</w:t>
      </w:r>
    </w:p>
    <w:p w:rsidR="0002233A" w:rsidRPr="00E17B46" w:rsidRDefault="0002233A" w:rsidP="000F0EF7">
      <w:pPr>
        <w:spacing w:line="240" w:lineRule="auto"/>
        <w:contextualSpacing/>
        <w:jc w:val="both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 xml:space="preserve">практические занятия – </w:t>
      </w:r>
      <w:r w:rsidR="00E17B46" w:rsidRPr="00E17B46">
        <w:rPr>
          <w:rFonts w:cs="Times New Roman"/>
          <w:szCs w:val="24"/>
        </w:rPr>
        <w:t>30</w:t>
      </w:r>
      <w:r w:rsidRPr="00E17B46">
        <w:rPr>
          <w:rFonts w:cs="Times New Roman"/>
          <w:szCs w:val="24"/>
        </w:rPr>
        <w:t xml:space="preserve"> час.</w:t>
      </w:r>
    </w:p>
    <w:p w:rsidR="0002233A" w:rsidRPr="00E17B46" w:rsidRDefault="0002233A" w:rsidP="000F0EF7">
      <w:pPr>
        <w:spacing w:line="240" w:lineRule="auto"/>
        <w:contextualSpacing/>
        <w:jc w:val="both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 xml:space="preserve">самостоятельная работа – </w:t>
      </w:r>
      <w:r w:rsidR="00E17B46" w:rsidRPr="00E17B46">
        <w:rPr>
          <w:rFonts w:cs="Times New Roman"/>
          <w:szCs w:val="24"/>
        </w:rPr>
        <w:t>75</w:t>
      </w:r>
      <w:r w:rsidRPr="00E17B46">
        <w:rPr>
          <w:rFonts w:cs="Times New Roman"/>
          <w:szCs w:val="24"/>
        </w:rPr>
        <w:t xml:space="preserve"> час.</w:t>
      </w:r>
    </w:p>
    <w:p w:rsidR="00D104F6" w:rsidRPr="00E17B46" w:rsidRDefault="000F0EF7" w:rsidP="000F0EF7">
      <w:pPr>
        <w:spacing w:line="240" w:lineRule="auto"/>
        <w:contextualSpacing/>
        <w:jc w:val="both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>К</w:t>
      </w:r>
      <w:r w:rsidR="00D104F6" w:rsidRPr="00E17B46">
        <w:rPr>
          <w:rFonts w:cs="Times New Roman"/>
          <w:szCs w:val="24"/>
        </w:rPr>
        <w:t>онтроль</w:t>
      </w:r>
      <w:r w:rsidRPr="00E17B46">
        <w:rPr>
          <w:rFonts w:cs="Times New Roman"/>
          <w:szCs w:val="24"/>
        </w:rPr>
        <w:t xml:space="preserve"> – </w:t>
      </w:r>
      <w:r w:rsidR="00E17B46" w:rsidRPr="00E17B46">
        <w:rPr>
          <w:rFonts w:cs="Times New Roman"/>
          <w:szCs w:val="24"/>
        </w:rPr>
        <w:t>9</w:t>
      </w:r>
      <w:r w:rsidR="00D104F6" w:rsidRPr="00E17B46">
        <w:rPr>
          <w:rFonts w:cs="Times New Roman"/>
          <w:szCs w:val="24"/>
        </w:rPr>
        <w:t xml:space="preserve"> час.</w:t>
      </w:r>
    </w:p>
    <w:p w:rsidR="0002233A" w:rsidRDefault="0002233A" w:rsidP="000F0EF7">
      <w:pPr>
        <w:spacing w:line="240" w:lineRule="auto"/>
        <w:contextualSpacing/>
        <w:jc w:val="both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 xml:space="preserve">Форма контроля знаний </w:t>
      </w:r>
      <w:r w:rsidR="005B39D2">
        <w:rPr>
          <w:rFonts w:cs="Times New Roman"/>
          <w:szCs w:val="24"/>
        </w:rPr>
        <w:t>–</w:t>
      </w:r>
      <w:r w:rsidRPr="00E17B46">
        <w:rPr>
          <w:rFonts w:cs="Times New Roman"/>
          <w:szCs w:val="24"/>
        </w:rPr>
        <w:t xml:space="preserve"> </w:t>
      </w:r>
      <w:r w:rsidR="00E17B46" w:rsidRPr="00E17B46">
        <w:rPr>
          <w:rFonts w:cs="Times New Roman"/>
          <w:szCs w:val="24"/>
        </w:rPr>
        <w:t>зачет</w:t>
      </w:r>
    </w:p>
    <w:p w:rsidR="005B39D2" w:rsidRDefault="005B39D2" w:rsidP="005B39D2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5B39D2" w:rsidRPr="00E17B46" w:rsidRDefault="005B39D2" w:rsidP="005B39D2">
      <w:pPr>
        <w:spacing w:line="240" w:lineRule="auto"/>
        <w:contextualSpacing/>
        <w:jc w:val="both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 xml:space="preserve">Для </w:t>
      </w:r>
      <w:r>
        <w:rPr>
          <w:rFonts w:cs="Times New Roman"/>
          <w:szCs w:val="24"/>
        </w:rPr>
        <w:t>за</w:t>
      </w:r>
      <w:r w:rsidRPr="00E17B46">
        <w:rPr>
          <w:rFonts w:cs="Times New Roman"/>
          <w:szCs w:val="24"/>
        </w:rPr>
        <w:t>очной формы обучения.</w:t>
      </w:r>
    </w:p>
    <w:p w:rsidR="005B39D2" w:rsidRPr="00E17B46" w:rsidRDefault="005B39D2" w:rsidP="005B39D2">
      <w:pPr>
        <w:spacing w:line="240" w:lineRule="auto"/>
        <w:contextualSpacing/>
        <w:jc w:val="both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>Объем дисциплины – 4 зачетные единицы (144 час.), в том числе:</w:t>
      </w:r>
    </w:p>
    <w:p w:rsidR="005B39D2" w:rsidRPr="00E17B46" w:rsidRDefault="005B39D2" w:rsidP="005B39D2">
      <w:pPr>
        <w:spacing w:line="240" w:lineRule="auto"/>
        <w:contextualSpacing/>
        <w:jc w:val="both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6</w:t>
      </w:r>
      <w:r w:rsidRPr="00E17B46">
        <w:rPr>
          <w:rFonts w:cs="Times New Roman"/>
          <w:szCs w:val="24"/>
        </w:rPr>
        <w:t xml:space="preserve"> час.</w:t>
      </w:r>
    </w:p>
    <w:p w:rsidR="005B39D2" w:rsidRPr="00E17B46" w:rsidRDefault="005B39D2" w:rsidP="005B39D2">
      <w:pPr>
        <w:spacing w:line="240" w:lineRule="auto"/>
        <w:contextualSpacing/>
        <w:jc w:val="both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6</w:t>
      </w:r>
      <w:r w:rsidRPr="00E17B46">
        <w:rPr>
          <w:rFonts w:cs="Times New Roman"/>
          <w:szCs w:val="24"/>
        </w:rPr>
        <w:t xml:space="preserve"> час.</w:t>
      </w:r>
    </w:p>
    <w:p w:rsidR="005B39D2" w:rsidRPr="00E17B46" w:rsidRDefault="005B39D2" w:rsidP="005B39D2">
      <w:pPr>
        <w:spacing w:line="240" w:lineRule="auto"/>
        <w:contextualSpacing/>
        <w:jc w:val="both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128</w:t>
      </w:r>
      <w:r w:rsidRPr="00E17B46">
        <w:rPr>
          <w:rFonts w:cs="Times New Roman"/>
          <w:szCs w:val="24"/>
        </w:rPr>
        <w:t xml:space="preserve"> час.</w:t>
      </w:r>
    </w:p>
    <w:p w:rsidR="005B39D2" w:rsidRPr="00E17B46" w:rsidRDefault="005B39D2" w:rsidP="005B39D2">
      <w:pPr>
        <w:spacing w:line="240" w:lineRule="auto"/>
        <w:contextualSpacing/>
        <w:jc w:val="both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 xml:space="preserve">Контроль – </w:t>
      </w:r>
      <w:r>
        <w:rPr>
          <w:rFonts w:cs="Times New Roman"/>
          <w:szCs w:val="24"/>
        </w:rPr>
        <w:t>4</w:t>
      </w:r>
      <w:r w:rsidRPr="00E17B46">
        <w:rPr>
          <w:rFonts w:cs="Times New Roman"/>
          <w:szCs w:val="24"/>
        </w:rPr>
        <w:t xml:space="preserve"> час.</w:t>
      </w:r>
    </w:p>
    <w:p w:rsidR="005B39D2" w:rsidRPr="00E17B46" w:rsidRDefault="005B39D2" w:rsidP="005B39D2">
      <w:pPr>
        <w:spacing w:line="240" w:lineRule="auto"/>
        <w:contextualSpacing/>
        <w:jc w:val="both"/>
        <w:rPr>
          <w:rFonts w:cs="Times New Roman"/>
          <w:szCs w:val="24"/>
        </w:rPr>
      </w:pPr>
      <w:r w:rsidRPr="00E17B46">
        <w:rPr>
          <w:rFonts w:cs="Times New Roman"/>
          <w:szCs w:val="24"/>
        </w:rPr>
        <w:t xml:space="preserve">Форма контроля знаний </w:t>
      </w:r>
      <w:r w:rsidR="00B7699A">
        <w:rPr>
          <w:rFonts w:cs="Times New Roman"/>
          <w:szCs w:val="24"/>
        </w:rPr>
        <w:t>–</w:t>
      </w:r>
      <w:r w:rsidRPr="00E17B46">
        <w:rPr>
          <w:rFonts w:cs="Times New Roman"/>
          <w:szCs w:val="24"/>
        </w:rPr>
        <w:t xml:space="preserve"> зачет</w:t>
      </w:r>
      <w:r w:rsidR="00B7699A">
        <w:rPr>
          <w:rFonts w:cs="Times New Roman"/>
          <w:szCs w:val="24"/>
        </w:rPr>
        <w:t>, контрольная работа.</w:t>
      </w:r>
      <w:bookmarkStart w:id="0" w:name="_GoBack"/>
      <w:bookmarkEnd w:id="0"/>
    </w:p>
    <w:p w:rsidR="005B39D2" w:rsidRPr="00E17B46" w:rsidRDefault="005B39D2" w:rsidP="000F0EF7">
      <w:pPr>
        <w:spacing w:line="240" w:lineRule="auto"/>
        <w:contextualSpacing/>
        <w:jc w:val="both"/>
        <w:rPr>
          <w:rFonts w:cs="Times New Roman"/>
          <w:szCs w:val="24"/>
        </w:rPr>
      </w:pPr>
    </w:p>
    <w:sectPr w:rsidR="005B39D2" w:rsidRPr="00E17B46" w:rsidSect="00A9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3651"/>
    <w:multiLevelType w:val="hybridMultilevel"/>
    <w:tmpl w:val="0E60E780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D68338C"/>
    <w:multiLevelType w:val="hybridMultilevel"/>
    <w:tmpl w:val="7B88AA86"/>
    <w:lvl w:ilvl="0" w:tplc="110C5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97F3F"/>
    <w:multiLevelType w:val="hybridMultilevel"/>
    <w:tmpl w:val="F71A24BE"/>
    <w:lvl w:ilvl="0" w:tplc="C11CDDF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F658E"/>
    <w:multiLevelType w:val="hybridMultilevel"/>
    <w:tmpl w:val="B01A8CE6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3A"/>
    <w:rsid w:val="0002233A"/>
    <w:rsid w:val="000F0EF7"/>
    <w:rsid w:val="000F6195"/>
    <w:rsid w:val="001628AF"/>
    <w:rsid w:val="00211E5B"/>
    <w:rsid w:val="00233A86"/>
    <w:rsid w:val="002A2883"/>
    <w:rsid w:val="002C4DC1"/>
    <w:rsid w:val="00303982"/>
    <w:rsid w:val="003F3ECF"/>
    <w:rsid w:val="00486450"/>
    <w:rsid w:val="005B39D2"/>
    <w:rsid w:val="006510CB"/>
    <w:rsid w:val="00756391"/>
    <w:rsid w:val="008F6C92"/>
    <w:rsid w:val="00B7699A"/>
    <w:rsid w:val="00BA5EFA"/>
    <w:rsid w:val="00CE5FF2"/>
    <w:rsid w:val="00D104F6"/>
    <w:rsid w:val="00DD0398"/>
    <w:rsid w:val="00DD657A"/>
    <w:rsid w:val="00E17B46"/>
    <w:rsid w:val="00E35169"/>
    <w:rsid w:val="00F8087F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5770"/>
  <w15:docId w15:val="{04271240-AD84-4D39-A190-32D93519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33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</dc:creator>
  <cp:lastModifiedBy>Николай Светашов</cp:lastModifiedBy>
  <cp:revision>10</cp:revision>
  <dcterms:created xsi:type="dcterms:W3CDTF">2018-05-15T10:11:00Z</dcterms:created>
  <dcterms:modified xsi:type="dcterms:W3CDTF">2019-06-25T18:11:00Z</dcterms:modified>
</cp:coreProperties>
</file>