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77" w:rsidRPr="007E3C95" w:rsidRDefault="00530477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530477" w:rsidRPr="007E3C95" w:rsidRDefault="00530477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530477" w:rsidRPr="007E3C95" w:rsidRDefault="00530477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 И ИЗМЕРЕНИЯ В АКУСТИЧЕСКОМ КОНТРОЛЕ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530477" w:rsidRPr="007E3C95" w:rsidRDefault="00530477" w:rsidP="007E3C95">
      <w:pPr>
        <w:rPr>
          <w:rFonts w:ascii="Times New Roman" w:hAnsi="Times New Roman" w:cs="Times New Roman"/>
          <w:sz w:val="24"/>
          <w:szCs w:val="24"/>
        </w:rPr>
      </w:pPr>
    </w:p>
    <w:p w:rsidR="00530477" w:rsidRPr="007E3C95" w:rsidRDefault="00530477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530477" w:rsidRPr="007E3C95" w:rsidRDefault="00530477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530477" w:rsidRPr="00C91745" w:rsidRDefault="00530477" w:rsidP="00C37B27">
      <w:pPr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530477" w:rsidRPr="00DE7BF5" w:rsidRDefault="00530477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30477" w:rsidRPr="007E3C95" w:rsidRDefault="00530477" w:rsidP="00C37B27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Метрология и измерения в акустическом контроле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="00745771" w:rsidRPr="007E3C95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745771"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45771" w:rsidRPr="007E3C95">
        <w:rPr>
          <w:rFonts w:ascii="Times New Roman" w:hAnsi="Times New Roman" w:cs="Times New Roman"/>
          <w:sz w:val="24"/>
          <w:szCs w:val="24"/>
        </w:rPr>
        <w:t>.</w:t>
      </w:r>
      <w:r w:rsidR="00745771">
        <w:rPr>
          <w:rFonts w:ascii="Times New Roman" w:hAnsi="Times New Roman" w:cs="Times New Roman"/>
          <w:sz w:val="24"/>
          <w:szCs w:val="24"/>
        </w:rPr>
        <w:t>О</w:t>
      </w:r>
      <w:r w:rsidR="00745771" w:rsidRPr="007E3C95">
        <w:rPr>
          <w:rFonts w:ascii="Times New Roman" w:hAnsi="Times New Roman" w:cs="Times New Roman"/>
          <w:sz w:val="24"/>
          <w:szCs w:val="24"/>
        </w:rPr>
        <w:t>.</w:t>
      </w:r>
      <w:r w:rsidR="00745771">
        <w:rPr>
          <w:rFonts w:ascii="Times New Roman" w:hAnsi="Times New Roman" w:cs="Times New Roman"/>
          <w:sz w:val="24"/>
          <w:szCs w:val="24"/>
        </w:rPr>
        <w:t>2</w:t>
      </w:r>
      <w:r w:rsidR="00745771" w:rsidRPr="007E3C95">
        <w:rPr>
          <w:rFonts w:ascii="Times New Roman" w:hAnsi="Times New Roman" w:cs="Times New Roman"/>
          <w:sz w:val="24"/>
          <w:szCs w:val="24"/>
        </w:rPr>
        <w:t xml:space="preserve">) </w:t>
      </w:r>
      <w:r w:rsidR="00745771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745771" w:rsidRPr="005120B1">
        <w:rPr>
          <w:rFonts w:ascii="Times New Roman" w:hAnsi="Times New Roman"/>
          <w:sz w:val="24"/>
          <w:szCs w:val="24"/>
        </w:rPr>
        <w:t>обязательной части блока 1 «Дисциплины (модули)</w:t>
      </w:r>
      <w:r w:rsidR="00745771">
        <w:rPr>
          <w:rFonts w:ascii="Times New Roman" w:hAnsi="Times New Roman"/>
          <w:sz w:val="24"/>
          <w:szCs w:val="24"/>
        </w:rPr>
        <w:t>».</w:t>
      </w:r>
      <w:r w:rsidR="00745771" w:rsidRPr="00FD33EE">
        <w:rPr>
          <w:rFonts w:ascii="Times New Roman" w:hAnsi="Times New Roman"/>
          <w:sz w:val="24"/>
          <w:szCs w:val="24"/>
        </w:rPr>
        <w:t xml:space="preserve"> </w:t>
      </w:r>
      <w:r w:rsidRPr="00FD33EE">
        <w:rPr>
          <w:rFonts w:ascii="Times New Roman" w:hAnsi="Times New Roman"/>
          <w:sz w:val="24"/>
          <w:szCs w:val="24"/>
        </w:rPr>
        <w:t>«Дисциплины (модули)»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530477" w:rsidRPr="00DE7BF5" w:rsidRDefault="00530477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530477" w:rsidRPr="00894E08" w:rsidRDefault="00530477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19D">
        <w:rPr>
          <w:rFonts w:ascii="Times New Roman" w:hAnsi="Times New Roman" w:cs="Times New Roman"/>
          <w:sz w:val="24"/>
          <w:szCs w:val="24"/>
        </w:rPr>
        <w:t>Целью изучения дисциплины «Метрология и и</w:t>
      </w:r>
      <w:r>
        <w:rPr>
          <w:rFonts w:ascii="Times New Roman" w:hAnsi="Times New Roman" w:cs="Times New Roman"/>
          <w:sz w:val="24"/>
          <w:szCs w:val="24"/>
        </w:rPr>
        <w:t>змерения в акустиче</w:t>
      </w:r>
      <w:r w:rsidRPr="00B7019D">
        <w:rPr>
          <w:rFonts w:ascii="Times New Roman" w:hAnsi="Times New Roman" w:cs="Times New Roman"/>
          <w:sz w:val="24"/>
          <w:szCs w:val="24"/>
        </w:rPr>
        <w:t>ском контроле» является получение студентами  знаний по методическим основам метрологии, о ее месте в системе знаний и роли в решении современных научно-технических проблем; сведений о задачах и структуре метрологической службы на железнодорожном транспорте, а также методах и средствах измерений и системе обеспечения единства измерений в неразрушающем контроле.</w:t>
      </w:r>
      <w:proofErr w:type="gramEnd"/>
    </w:p>
    <w:p w:rsidR="00530477" w:rsidRPr="00786EAB" w:rsidRDefault="00530477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30477" w:rsidRPr="00B7019D" w:rsidRDefault="00530477" w:rsidP="00B7019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изучение классификации измерений и средств измерений;</w:t>
      </w:r>
    </w:p>
    <w:p w:rsidR="00530477" w:rsidRPr="00B7019D" w:rsidRDefault="00530477" w:rsidP="00B7019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ознакомление с видами погрешностей измерений;</w:t>
      </w:r>
    </w:p>
    <w:p w:rsidR="00530477" w:rsidRPr="00B7019D" w:rsidRDefault="00530477" w:rsidP="00B7019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освоение методик акустических измерений;</w:t>
      </w:r>
    </w:p>
    <w:p w:rsidR="00530477" w:rsidRPr="002C56C7" w:rsidRDefault="00530477" w:rsidP="00B7019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19D">
        <w:rPr>
          <w:rFonts w:ascii="Times New Roman" w:hAnsi="Times New Roman" w:cs="Times New Roman"/>
          <w:sz w:val="24"/>
          <w:szCs w:val="24"/>
        </w:rPr>
        <w:t>изучение процессов метрологического обеспечения.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0477" w:rsidRPr="00393E53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530477" w:rsidRPr="007E3C95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 w:rsidR="00745771">
        <w:rPr>
          <w:rFonts w:ascii="Times New Roman" w:hAnsi="Times New Roman" w:cs="Times New Roman"/>
          <w:sz w:val="24"/>
          <w:szCs w:val="24"/>
        </w:rPr>
        <w:t>вание следующих  компетенций: О</w:t>
      </w:r>
      <w:r>
        <w:rPr>
          <w:rFonts w:ascii="Times New Roman" w:hAnsi="Times New Roman" w:cs="Times New Roman"/>
          <w:sz w:val="24"/>
          <w:szCs w:val="24"/>
        </w:rPr>
        <w:t>ПК-1</w:t>
      </w:r>
      <w:r w:rsidR="00745771">
        <w:rPr>
          <w:rFonts w:ascii="Times New Roman" w:hAnsi="Times New Roman" w:cs="Times New Roman"/>
          <w:sz w:val="24"/>
          <w:szCs w:val="24"/>
        </w:rPr>
        <w:t>, ОПК-2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0477" w:rsidRPr="00EE39E8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величины и их измерение. 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Погрешности измерений. Способы устранения и учета. 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измерений и их погрешности. 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Акустические измерения. 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обеспечения единства измерений. 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Аккредитация метрологических служб, испытательных и калибровочных лабораторий, лабораторий неразрушающего контроля на техническую компетентность. </w:t>
      </w:r>
    </w:p>
    <w:p w:rsidR="00530477" w:rsidRPr="00CD7772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метрологического обеспечения на железнодорожном транспорте.</w:t>
      </w:r>
    </w:p>
    <w:p w:rsidR="00530477" w:rsidRPr="00904686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Объем дисциплины и виды учебной работы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16 час.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 с оценкой, курсовой проект.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45771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745771">
        <w:rPr>
          <w:rFonts w:ascii="Times New Roman" w:hAnsi="Times New Roman" w:cs="Times New Roman"/>
          <w:sz w:val="24"/>
          <w:szCs w:val="24"/>
        </w:rPr>
        <w:t>144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10 час.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30477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530477" w:rsidRPr="007E3C95" w:rsidRDefault="00530477" w:rsidP="0012111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 с оценкой, курсовой проект.</w:t>
      </w:r>
    </w:p>
    <w:sectPr w:rsidR="00530477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5297"/>
    <w:rsid w:val="00042980"/>
    <w:rsid w:val="000562C0"/>
    <w:rsid w:val="00081A75"/>
    <w:rsid w:val="00097A40"/>
    <w:rsid w:val="000E0125"/>
    <w:rsid w:val="000E2D5B"/>
    <w:rsid w:val="00121114"/>
    <w:rsid w:val="00142E74"/>
    <w:rsid w:val="001B51F5"/>
    <w:rsid w:val="001D376D"/>
    <w:rsid w:val="002350BE"/>
    <w:rsid w:val="002368D8"/>
    <w:rsid w:val="0026431E"/>
    <w:rsid w:val="002A3EBC"/>
    <w:rsid w:val="002B1488"/>
    <w:rsid w:val="002C56C7"/>
    <w:rsid w:val="002E3109"/>
    <w:rsid w:val="00357DE8"/>
    <w:rsid w:val="00393E1B"/>
    <w:rsid w:val="00393E53"/>
    <w:rsid w:val="00393EC0"/>
    <w:rsid w:val="00396831"/>
    <w:rsid w:val="003D25A5"/>
    <w:rsid w:val="003F54A2"/>
    <w:rsid w:val="00416BC7"/>
    <w:rsid w:val="004B70DF"/>
    <w:rsid w:val="004D632E"/>
    <w:rsid w:val="00530477"/>
    <w:rsid w:val="00543740"/>
    <w:rsid w:val="005C2898"/>
    <w:rsid w:val="005E4302"/>
    <w:rsid w:val="005F0C92"/>
    <w:rsid w:val="00604EFD"/>
    <w:rsid w:val="00632136"/>
    <w:rsid w:val="00677D49"/>
    <w:rsid w:val="006D0CF4"/>
    <w:rsid w:val="006E1958"/>
    <w:rsid w:val="0073048E"/>
    <w:rsid w:val="00745771"/>
    <w:rsid w:val="00747F7C"/>
    <w:rsid w:val="0078491E"/>
    <w:rsid w:val="00786EAB"/>
    <w:rsid w:val="007A45AB"/>
    <w:rsid w:val="007C4BEF"/>
    <w:rsid w:val="007E3C95"/>
    <w:rsid w:val="00894E08"/>
    <w:rsid w:val="0089576F"/>
    <w:rsid w:val="00904686"/>
    <w:rsid w:val="00956A38"/>
    <w:rsid w:val="00980360"/>
    <w:rsid w:val="009816EE"/>
    <w:rsid w:val="0098549B"/>
    <w:rsid w:val="00997961"/>
    <w:rsid w:val="009C4E72"/>
    <w:rsid w:val="009E5A87"/>
    <w:rsid w:val="00B20C96"/>
    <w:rsid w:val="00B25692"/>
    <w:rsid w:val="00B40B2F"/>
    <w:rsid w:val="00B57103"/>
    <w:rsid w:val="00B61ACF"/>
    <w:rsid w:val="00B7019D"/>
    <w:rsid w:val="00B80363"/>
    <w:rsid w:val="00C37B27"/>
    <w:rsid w:val="00C46C5F"/>
    <w:rsid w:val="00C91745"/>
    <w:rsid w:val="00CA35C1"/>
    <w:rsid w:val="00CD7772"/>
    <w:rsid w:val="00CF7FD4"/>
    <w:rsid w:val="00D06585"/>
    <w:rsid w:val="00D3423C"/>
    <w:rsid w:val="00D50D97"/>
    <w:rsid w:val="00D511E4"/>
    <w:rsid w:val="00D5166C"/>
    <w:rsid w:val="00D6080E"/>
    <w:rsid w:val="00DB699B"/>
    <w:rsid w:val="00DE7BF5"/>
    <w:rsid w:val="00E0199F"/>
    <w:rsid w:val="00E2745F"/>
    <w:rsid w:val="00E44037"/>
    <w:rsid w:val="00E663EA"/>
    <w:rsid w:val="00E72301"/>
    <w:rsid w:val="00E7279E"/>
    <w:rsid w:val="00E745BB"/>
    <w:rsid w:val="00EA04BB"/>
    <w:rsid w:val="00EA19A7"/>
    <w:rsid w:val="00EE39E8"/>
    <w:rsid w:val="00EE6B43"/>
    <w:rsid w:val="00F27FA5"/>
    <w:rsid w:val="00F752E2"/>
    <w:rsid w:val="00FC2ABD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1988</Characters>
  <Application>Microsoft Office Word</Application>
  <DocSecurity>0</DocSecurity>
  <Lines>16</Lines>
  <Paragraphs>4</Paragraphs>
  <ScaleCrop>false</ScaleCrop>
  <Company>Grizli777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МПНК</cp:lastModifiedBy>
  <cp:revision>10</cp:revision>
  <cp:lastPrinted>2017-10-05T09:25:00Z</cp:lastPrinted>
  <dcterms:created xsi:type="dcterms:W3CDTF">2016-05-13T12:29:00Z</dcterms:created>
  <dcterms:modified xsi:type="dcterms:W3CDTF">2019-07-01T13:41:00Z</dcterms:modified>
</cp:coreProperties>
</file>