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89" w:rsidRPr="00EB5EF6" w:rsidRDefault="002F3489" w:rsidP="009432A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B5EF6">
        <w:rPr>
          <w:rFonts w:ascii="Times New Roman" w:hAnsi="Times New Roman"/>
          <w:sz w:val="24"/>
          <w:szCs w:val="24"/>
        </w:rPr>
        <w:t>АННОТАЦИЯ</w:t>
      </w:r>
    </w:p>
    <w:p w:rsidR="002F3489" w:rsidRPr="00EB5EF6" w:rsidRDefault="002F3489" w:rsidP="009432A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B5EF6">
        <w:rPr>
          <w:rFonts w:ascii="Times New Roman" w:hAnsi="Times New Roman"/>
          <w:sz w:val="24"/>
          <w:szCs w:val="24"/>
        </w:rPr>
        <w:t>Практики</w:t>
      </w:r>
    </w:p>
    <w:p w:rsidR="002F3489" w:rsidRDefault="002F3489" w:rsidP="009432A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B5EF6">
        <w:rPr>
          <w:rFonts w:ascii="Times New Roman" w:hAnsi="Times New Roman"/>
          <w:sz w:val="24"/>
          <w:szCs w:val="24"/>
        </w:rPr>
        <w:t>«ПРЕДДИПЛОМНАЯ ПРАКТИКА»</w:t>
      </w:r>
    </w:p>
    <w:p w:rsidR="002F3489" w:rsidRPr="00EB5EF6" w:rsidRDefault="002F3489" w:rsidP="009432A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F3489" w:rsidRPr="00EB5EF6" w:rsidRDefault="002F3489" w:rsidP="009432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5EF6">
        <w:rPr>
          <w:rFonts w:ascii="Times New Roman" w:hAnsi="Times New Roman"/>
          <w:sz w:val="24"/>
          <w:szCs w:val="24"/>
        </w:rPr>
        <w:t>Направление подготовки – 38.04.01 «Экономика»</w:t>
      </w:r>
    </w:p>
    <w:p w:rsidR="002F3489" w:rsidRPr="00EB5EF6" w:rsidRDefault="002F3489" w:rsidP="009432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5EF6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2F3489" w:rsidRPr="00EB5EF6" w:rsidRDefault="002F3489" w:rsidP="009432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5EF6">
        <w:rPr>
          <w:rFonts w:ascii="Times New Roman" w:hAnsi="Times New Roman"/>
          <w:sz w:val="24"/>
          <w:szCs w:val="24"/>
        </w:rPr>
        <w:t>Магистерская программа – «Экономика предприятий и организаций».</w:t>
      </w:r>
    </w:p>
    <w:p w:rsidR="002F3489" w:rsidRPr="00EB5EF6" w:rsidRDefault="002F3489" w:rsidP="009432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5EF6">
        <w:rPr>
          <w:rFonts w:ascii="Times New Roman" w:hAnsi="Times New Roman"/>
          <w:b/>
          <w:sz w:val="24"/>
          <w:szCs w:val="24"/>
        </w:rPr>
        <w:t xml:space="preserve">1. Вид практики, </w:t>
      </w:r>
      <w:r>
        <w:rPr>
          <w:rFonts w:ascii="Times New Roman" w:hAnsi="Times New Roman"/>
          <w:b/>
          <w:sz w:val="24"/>
          <w:szCs w:val="24"/>
        </w:rPr>
        <w:t xml:space="preserve">тип и </w:t>
      </w:r>
      <w:r w:rsidRPr="00EB5EF6">
        <w:rPr>
          <w:rFonts w:ascii="Times New Roman" w:hAnsi="Times New Roman"/>
          <w:b/>
          <w:sz w:val="24"/>
          <w:szCs w:val="24"/>
        </w:rPr>
        <w:t>способы ее проведения</w:t>
      </w:r>
    </w:p>
    <w:p w:rsidR="002F3489" w:rsidRDefault="002F3489" w:rsidP="00943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AA1">
        <w:rPr>
          <w:rFonts w:ascii="Times New Roman" w:hAnsi="Times New Roman"/>
          <w:sz w:val="24"/>
          <w:szCs w:val="24"/>
        </w:rPr>
        <w:t>Вид практики – производственная.</w:t>
      </w:r>
    </w:p>
    <w:p w:rsidR="002F3489" w:rsidRPr="00817AA1" w:rsidRDefault="002F3489" w:rsidP="002A1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AA1">
        <w:rPr>
          <w:rFonts w:ascii="Times New Roman" w:hAnsi="Times New Roman"/>
          <w:sz w:val="24"/>
          <w:szCs w:val="24"/>
        </w:rPr>
        <w:t xml:space="preserve">Тип практики – </w:t>
      </w:r>
      <w:r w:rsidRPr="00752D5E">
        <w:rPr>
          <w:rFonts w:ascii="Times New Roman" w:hAnsi="Times New Roman"/>
          <w:color w:val="000000"/>
          <w:sz w:val="24"/>
          <w:szCs w:val="24"/>
        </w:rPr>
        <w:t xml:space="preserve">практика по получению профессиональных умений и опыта профессиональной деятельности </w:t>
      </w:r>
      <w:r w:rsidRPr="00817AA1">
        <w:rPr>
          <w:rFonts w:ascii="Times New Roman" w:hAnsi="Times New Roman"/>
          <w:sz w:val="24"/>
          <w:szCs w:val="24"/>
        </w:rPr>
        <w:t xml:space="preserve">(в том числе </w:t>
      </w:r>
      <w:r>
        <w:rPr>
          <w:rFonts w:ascii="Times New Roman" w:hAnsi="Times New Roman"/>
          <w:sz w:val="24"/>
          <w:szCs w:val="24"/>
        </w:rPr>
        <w:t>преддипломная</w:t>
      </w:r>
      <w:r w:rsidRPr="00817AA1">
        <w:rPr>
          <w:rFonts w:ascii="Times New Roman" w:hAnsi="Times New Roman"/>
          <w:sz w:val="24"/>
          <w:szCs w:val="24"/>
        </w:rPr>
        <w:t xml:space="preserve"> практика).</w:t>
      </w:r>
    </w:p>
    <w:p w:rsidR="002F3489" w:rsidRPr="00817AA1" w:rsidRDefault="002F3489" w:rsidP="009432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17AA1">
        <w:rPr>
          <w:rFonts w:ascii="Times New Roman" w:hAnsi="Times New Roman"/>
          <w:sz w:val="24"/>
          <w:szCs w:val="24"/>
        </w:rPr>
        <w:t>Способ проведения практики – стационарная</w:t>
      </w:r>
      <w:r>
        <w:rPr>
          <w:rFonts w:ascii="Times New Roman" w:hAnsi="Times New Roman"/>
          <w:sz w:val="24"/>
          <w:szCs w:val="24"/>
        </w:rPr>
        <w:t>, выездная</w:t>
      </w:r>
      <w:r w:rsidRPr="00817AA1">
        <w:rPr>
          <w:rFonts w:ascii="Times New Roman" w:hAnsi="Times New Roman"/>
          <w:b/>
          <w:sz w:val="24"/>
          <w:szCs w:val="24"/>
        </w:rPr>
        <w:t xml:space="preserve"> </w:t>
      </w:r>
    </w:p>
    <w:p w:rsidR="002F3489" w:rsidRPr="00817AA1" w:rsidRDefault="002F3489" w:rsidP="00943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AA1">
        <w:rPr>
          <w:rFonts w:ascii="Times New Roman" w:hAnsi="Times New Roman"/>
          <w:sz w:val="24"/>
          <w:szCs w:val="24"/>
        </w:rPr>
        <w:t>Преддипломная практика проводится для выполнения выпускной квалификационной работы.</w:t>
      </w:r>
    </w:p>
    <w:p w:rsidR="002F3489" w:rsidRPr="00EB5EF6" w:rsidRDefault="002F3489" w:rsidP="009432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5EF6">
        <w:rPr>
          <w:rFonts w:ascii="Times New Roman" w:hAnsi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2F3489" w:rsidRPr="00EB5EF6" w:rsidRDefault="002F3489" w:rsidP="009432A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B5EF6">
        <w:rPr>
          <w:rFonts w:ascii="Times New Roman" w:hAnsi="Times New Roman"/>
          <w:sz w:val="24"/>
          <w:szCs w:val="24"/>
        </w:rPr>
        <w:t>Прохождение практики направлено на формирование следующих компетенций: ОК-3, ОПК-3, ПК-4, ПК-7, ПК-8, ПК-9</w:t>
      </w:r>
      <w:r>
        <w:rPr>
          <w:rFonts w:ascii="Times New Roman" w:hAnsi="Times New Roman"/>
          <w:sz w:val="24"/>
          <w:szCs w:val="24"/>
        </w:rPr>
        <w:t>, ПК-10</w:t>
      </w:r>
    </w:p>
    <w:p w:rsidR="002F3489" w:rsidRPr="00EB5EF6" w:rsidRDefault="002F3489" w:rsidP="009432A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B5EF6">
        <w:rPr>
          <w:rFonts w:ascii="Times New Roman" w:hAnsi="Times New Roman"/>
          <w:sz w:val="24"/>
          <w:szCs w:val="24"/>
        </w:rPr>
        <w:t xml:space="preserve"> В результате прохождения практики обучающийся должен:</w:t>
      </w:r>
    </w:p>
    <w:p w:rsidR="002F3489" w:rsidRPr="00E17528" w:rsidRDefault="002F3489" w:rsidP="009432AF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7528">
        <w:rPr>
          <w:rFonts w:ascii="Times New Roman" w:hAnsi="Times New Roman"/>
          <w:b/>
          <w:sz w:val="24"/>
          <w:szCs w:val="24"/>
        </w:rPr>
        <w:t>ЗНАТЬ:</w:t>
      </w:r>
    </w:p>
    <w:p w:rsidR="002F3489" w:rsidRPr="00E17528" w:rsidRDefault="002F3489" w:rsidP="009432A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7528">
        <w:rPr>
          <w:rFonts w:ascii="Times New Roman" w:hAnsi="Times New Roman"/>
          <w:sz w:val="24"/>
          <w:szCs w:val="24"/>
        </w:rPr>
        <w:t>объект и предмет научного исследования по теме выпускной квалификационной работы;</w:t>
      </w:r>
    </w:p>
    <w:p w:rsidR="002F3489" w:rsidRPr="00E17528" w:rsidRDefault="002F3489" w:rsidP="009432A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7528">
        <w:rPr>
          <w:rFonts w:ascii="Times New Roman" w:hAnsi="Times New Roman"/>
          <w:sz w:val="24"/>
          <w:szCs w:val="24"/>
        </w:rPr>
        <w:t>практику осуществления экономической деятельности на предприятии (в организации) на различных этапах его жизненного цикла;</w:t>
      </w:r>
    </w:p>
    <w:p w:rsidR="002F3489" w:rsidRPr="00E17528" w:rsidRDefault="002F3489" w:rsidP="009432A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7528">
        <w:rPr>
          <w:rFonts w:ascii="Times New Roman" w:hAnsi="Times New Roman"/>
          <w:sz w:val="24"/>
          <w:szCs w:val="24"/>
        </w:rPr>
        <w:t>перечень исходно-разрешительной документации для обеспечения экономической деятельности на предприятии, в организации;</w:t>
      </w:r>
    </w:p>
    <w:p w:rsidR="002F3489" w:rsidRPr="00E17528" w:rsidRDefault="002F3489" w:rsidP="009432A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7528">
        <w:rPr>
          <w:rFonts w:ascii="Times New Roman" w:hAnsi="Times New Roman"/>
          <w:sz w:val="24"/>
          <w:szCs w:val="24"/>
        </w:rPr>
        <w:t>методику проведения научного исследования по теме выпускной квалификационной работы;</w:t>
      </w:r>
    </w:p>
    <w:p w:rsidR="002F3489" w:rsidRPr="00E17528" w:rsidRDefault="002F3489" w:rsidP="009432A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7528">
        <w:rPr>
          <w:rFonts w:ascii="Times New Roman" w:hAnsi="Times New Roman"/>
          <w:sz w:val="24"/>
          <w:szCs w:val="24"/>
        </w:rPr>
        <w:t>виды стратегий поведения экономических субъектов</w:t>
      </w:r>
      <w:r w:rsidRPr="00C74C41">
        <w:rPr>
          <w:rFonts w:ascii="Times New Roman" w:hAnsi="Times New Roman"/>
          <w:sz w:val="24"/>
          <w:szCs w:val="24"/>
        </w:rPr>
        <w:t>;</w:t>
      </w:r>
    </w:p>
    <w:p w:rsidR="002F3489" w:rsidRPr="00E17528" w:rsidRDefault="002F3489" w:rsidP="009432A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7528">
        <w:rPr>
          <w:rFonts w:ascii="Times New Roman" w:hAnsi="Times New Roman"/>
          <w:sz w:val="24"/>
          <w:szCs w:val="24"/>
        </w:rPr>
        <w:t>механизмы саморазвития, самореализации и использования творческого потенциала при подготовке выпускной квалификационной работы.</w:t>
      </w:r>
    </w:p>
    <w:p w:rsidR="002F3489" w:rsidRPr="00E17528" w:rsidRDefault="002F3489" w:rsidP="009432AF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7528">
        <w:rPr>
          <w:rFonts w:ascii="Times New Roman" w:hAnsi="Times New Roman"/>
          <w:b/>
          <w:sz w:val="24"/>
          <w:szCs w:val="24"/>
        </w:rPr>
        <w:t>УМЕТЬ:</w:t>
      </w:r>
    </w:p>
    <w:p w:rsidR="002F3489" w:rsidRPr="00E17528" w:rsidRDefault="002F3489" w:rsidP="009432AF">
      <w:pPr>
        <w:pStyle w:val="NoSpacing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7528">
        <w:rPr>
          <w:rFonts w:ascii="Times New Roman" w:hAnsi="Times New Roman"/>
          <w:sz w:val="24"/>
          <w:szCs w:val="24"/>
        </w:rPr>
        <w:t>обобщать и критически оценивать результаты исследований</w:t>
      </w:r>
      <w:r w:rsidRPr="00E1752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17528">
        <w:rPr>
          <w:rFonts w:ascii="Times New Roman" w:hAnsi="Times New Roman"/>
          <w:sz w:val="24"/>
          <w:szCs w:val="24"/>
        </w:rPr>
        <w:t>актуальных проблем экономики предприятий и организаций,</w:t>
      </w:r>
      <w:r w:rsidRPr="00E1752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17528">
        <w:rPr>
          <w:rFonts w:ascii="Times New Roman" w:hAnsi="Times New Roman"/>
          <w:sz w:val="24"/>
          <w:szCs w:val="24"/>
        </w:rPr>
        <w:t>полученные отечественными и зарубежными исследователями;</w:t>
      </w:r>
    </w:p>
    <w:p w:rsidR="002F3489" w:rsidRPr="00E17528" w:rsidRDefault="002F3489" w:rsidP="009432A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7528">
        <w:rPr>
          <w:rFonts w:ascii="Times New Roman" w:hAnsi="Times New Roman"/>
          <w:sz w:val="24"/>
          <w:szCs w:val="24"/>
        </w:rPr>
        <w:t>проводить самостоятельные исследования</w:t>
      </w:r>
      <w:r w:rsidRPr="00E1752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17528">
        <w:rPr>
          <w:rFonts w:ascii="Times New Roman" w:hAnsi="Times New Roman"/>
          <w:sz w:val="24"/>
          <w:szCs w:val="24"/>
        </w:rPr>
        <w:t>в соответствии с программой практики и темой выпускной квалификационной работы;</w:t>
      </w:r>
    </w:p>
    <w:p w:rsidR="002F3489" w:rsidRPr="00E17528" w:rsidRDefault="002F3489" w:rsidP="009432A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17528">
        <w:rPr>
          <w:rFonts w:ascii="Times New Roman" w:hAnsi="Times New Roman"/>
          <w:bCs/>
          <w:sz w:val="24"/>
          <w:szCs w:val="24"/>
        </w:rPr>
        <w:t>представлять результаты проведенного исследования научному сообществу в виде статьи или доклада, отчета</w:t>
      </w:r>
      <w:r w:rsidRPr="00C74C41">
        <w:rPr>
          <w:rFonts w:ascii="Times New Roman" w:hAnsi="Times New Roman"/>
          <w:bCs/>
          <w:sz w:val="24"/>
          <w:szCs w:val="24"/>
        </w:rPr>
        <w:t>;</w:t>
      </w:r>
    </w:p>
    <w:p w:rsidR="002F3489" w:rsidRPr="00E17528" w:rsidRDefault="002F3489" w:rsidP="009432AF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7528">
        <w:rPr>
          <w:rFonts w:ascii="Times New Roman" w:hAnsi="Times New Roman"/>
          <w:b/>
          <w:sz w:val="24"/>
          <w:szCs w:val="24"/>
        </w:rPr>
        <w:t>ВЛАДЕТЬ:</w:t>
      </w:r>
    </w:p>
    <w:p w:rsidR="002F3489" w:rsidRPr="00E17528" w:rsidRDefault="002F3489" w:rsidP="009432A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7528">
        <w:rPr>
          <w:rFonts w:ascii="Times New Roman" w:hAnsi="Times New Roman"/>
          <w:sz w:val="24"/>
          <w:szCs w:val="24"/>
        </w:rPr>
        <w:t>навыками работы с различными источниками информации, анализа, обращения и пользования электронными ресурсами и профессиональными базами данных;</w:t>
      </w:r>
    </w:p>
    <w:p w:rsidR="002F3489" w:rsidRPr="00E17528" w:rsidRDefault="002F3489" w:rsidP="009432A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навыками </w:t>
      </w:r>
      <w:r w:rsidRPr="00E17528">
        <w:rPr>
          <w:rFonts w:ascii="Times New Roman" w:hAnsi="Times New Roman"/>
          <w:sz w:val="24"/>
          <w:szCs w:val="24"/>
        </w:rPr>
        <w:t>принятия организационно-управленческих решений</w:t>
      </w:r>
      <w:r w:rsidRPr="00C74C41">
        <w:rPr>
          <w:rFonts w:ascii="Times New Roman" w:hAnsi="Times New Roman"/>
          <w:sz w:val="24"/>
          <w:szCs w:val="24"/>
        </w:rPr>
        <w:t>;</w:t>
      </w:r>
    </w:p>
    <w:p w:rsidR="002F3489" w:rsidRPr="00E17528" w:rsidRDefault="002F3489" w:rsidP="009432A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навыками </w:t>
      </w:r>
      <w:r w:rsidRPr="00E17528">
        <w:rPr>
          <w:rFonts w:ascii="Times New Roman" w:hAnsi="Times New Roman"/>
          <w:bCs/>
          <w:sz w:val="24"/>
          <w:szCs w:val="24"/>
        </w:rPr>
        <w:t>подготовки аналитических материа</w:t>
      </w:r>
      <w:r>
        <w:rPr>
          <w:rFonts w:ascii="Times New Roman" w:hAnsi="Times New Roman"/>
          <w:bCs/>
          <w:sz w:val="24"/>
          <w:szCs w:val="24"/>
        </w:rPr>
        <w:t>л</w:t>
      </w:r>
      <w:r w:rsidRPr="00E17528">
        <w:rPr>
          <w:rFonts w:ascii="Times New Roman" w:hAnsi="Times New Roman"/>
          <w:bCs/>
          <w:sz w:val="24"/>
          <w:szCs w:val="24"/>
        </w:rPr>
        <w:t>ов для оценки мероприятий в области экономической политики и принятия стратегических решений на микро- и макроуровне</w:t>
      </w:r>
      <w:r w:rsidRPr="00C74C41">
        <w:rPr>
          <w:rFonts w:ascii="Times New Roman" w:hAnsi="Times New Roman"/>
          <w:bCs/>
          <w:sz w:val="24"/>
          <w:szCs w:val="24"/>
        </w:rPr>
        <w:t>;</w:t>
      </w:r>
    </w:p>
    <w:p w:rsidR="002F3489" w:rsidRPr="00E17528" w:rsidRDefault="002F3489" w:rsidP="009432A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7528">
        <w:rPr>
          <w:rFonts w:ascii="Times New Roman" w:hAnsi="Times New Roman"/>
          <w:sz w:val="24"/>
          <w:szCs w:val="24"/>
        </w:rPr>
        <w:t>навыками проведения научной дискуссии по теме выпускной квалификационной работы с использованием презентации и современного программного обеспечения.</w:t>
      </w:r>
    </w:p>
    <w:p w:rsidR="002F3489" w:rsidRPr="00E17528" w:rsidRDefault="002F3489" w:rsidP="009432A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489" w:rsidRPr="00EB5EF6" w:rsidRDefault="002F3489" w:rsidP="009432AF">
      <w:pPr>
        <w:pStyle w:val="NoSpacing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 w:rsidRPr="00EB5EF6">
        <w:rPr>
          <w:rFonts w:ascii="Times New Roman" w:hAnsi="Times New Roman"/>
          <w:b/>
          <w:sz w:val="24"/>
          <w:szCs w:val="24"/>
        </w:rPr>
        <w:t>3. Содержание практики</w:t>
      </w:r>
    </w:p>
    <w:p w:rsidR="002F3489" w:rsidRPr="00EB5EF6" w:rsidRDefault="002F3489" w:rsidP="009432AF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5EF6">
        <w:rPr>
          <w:rFonts w:ascii="Times New Roman" w:hAnsi="Times New Roman"/>
          <w:i/>
          <w:sz w:val="24"/>
          <w:szCs w:val="24"/>
        </w:rPr>
        <w:t xml:space="preserve">Подготовительный этап. </w:t>
      </w:r>
    </w:p>
    <w:p w:rsidR="002F3489" w:rsidRPr="00EB5EF6" w:rsidRDefault="002F3489" w:rsidP="009432A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EF6">
        <w:rPr>
          <w:rFonts w:ascii="Times New Roman" w:hAnsi="Times New Roman"/>
          <w:sz w:val="24"/>
          <w:szCs w:val="24"/>
        </w:rPr>
        <w:t xml:space="preserve">Изучение программы практики и анализ требований задания на подготовку выпускной квалификационной работы (ВКР). Обоснование актуальности и практической значимости избранной темы исследования по экономике предприятия (организации), на котором проводится практика. Анализ объекта и предмета исследования. Консультации с руководителем практики от предприятия (организации) и специалистами экономических отделов и служб в рамках темы ВКР. Уточнение темы, цели и задач ВКР (по согласованию с научным руководителем).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5EF6">
        <w:rPr>
          <w:rFonts w:ascii="Times New Roman" w:hAnsi="Times New Roman"/>
          <w:sz w:val="24"/>
          <w:szCs w:val="24"/>
        </w:rPr>
        <w:t>Анализ требований к исходным отчетным и статистическим экономическим данным предприятия (организации). Определение источников информации, электронных ресурсов и профессиональных баз данных по теме ВКР. Получение допуска к источникам информации и электронным ресурсам предприятия (организации) по объекту и предмету исследования. Изучение правил внутреннего трудового распорядка организации (предприятия) и инструктаж на рабочем месте.</w:t>
      </w:r>
    </w:p>
    <w:p w:rsidR="002F3489" w:rsidRPr="00EB5EF6" w:rsidRDefault="002F3489" w:rsidP="009432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5EF6">
        <w:rPr>
          <w:rFonts w:ascii="Times New Roman" w:hAnsi="Times New Roman"/>
          <w:sz w:val="24"/>
          <w:szCs w:val="24"/>
        </w:rPr>
        <w:t>Продолжительность подготовительного этапа – 1 неделя.</w:t>
      </w:r>
    </w:p>
    <w:p w:rsidR="002F3489" w:rsidRPr="00EB5EF6" w:rsidRDefault="002F3489" w:rsidP="009432A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5EF6">
        <w:rPr>
          <w:rFonts w:ascii="Times New Roman" w:hAnsi="Times New Roman"/>
          <w:i/>
          <w:sz w:val="24"/>
          <w:szCs w:val="24"/>
        </w:rPr>
        <w:t>Основной (исследовательский) этап.</w:t>
      </w:r>
    </w:p>
    <w:p w:rsidR="002F3489" w:rsidRPr="00EB5EF6" w:rsidRDefault="002F3489" w:rsidP="00943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EF6">
        <w:rPr>
          <w:rFonts w:ascii="Times New Roman" w:hAnsi="Times New Roman"/>
          <w:sz w:val="24"/>
          <w:szCs w:val="24"/>
        </w:rPr>
        <w:t>Проведение самостоятельного исследования и исследования под руководством научного руководителя по теме ВКР в соответствии с программой преддипломной практики. Освоение методики проведения научного исследования по теме ВКР и методов принятия экономических решений.  Работа с вторичными (предприятия, организации) и первичными источниками информации, электронными ресурсами и профессиональными базами данных по объекту и предмету исследования.</w:t>
      </w:r>
    </w:p>
    <w:p w:rsidR="002F3489" w:rsidRPr="00EB5EF6" w:rsidRDefault="002F3489" w:rsidP="00943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EF6">
        <w:rPr>
          <w:rFonts w:ascii="Times New Roman" w:hAnsi="Times New Roman"/>
          <w:sz w:val="24"/>
          <w:szCs w:val="24"/>
        </w:rPr>
        <w:t xml:space="preserve"> Сбор, обработка и анализ исходных данных и сведений о предприятии (организации), исследуемом виде экономической, инвестиционно-строительной и проектной деятельности, проблемной ситуации и возможных способах ее разрешения. Консультации с руководителем практики от предприятия (организации) и специалистами по экономической, аналитической, проектной и инвестиционно-строительной деятельности. </w:t>
      </w:r>
    </w:p>
    <w:p w:rsidR="002F3489" w:rsidRPr="00EB5EF6" w:rsidRDefault="002F3489" w:rsidP="00943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EF6">
        <w:rPr>
          <w:rFonts w:ascii="Times New Roman" w:hAnsi="Times New Roman"/>
          <w:sz w:val="24"/>
          <w:szCs w:val="24"/>
        </w:rPr>
        <w:t>Обобщение и оценка результатов исследований, полученных отечественными и зарубежными авторами в решении проблемы повышения эффективности экономической деятельности предприятий и организаций различных форм собственности. Применение современных методов экономического и экономико-статистического анализа для решения задач преддипломной практики.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5EF6">
        <w:rPr>
          <w:rFonts w:ascii="Times New Roman" w:hAnsi="Times New Roman"/>
          <w:sz w:val="24"/>
          <w:szCs w:val="24"/>
        </w:rPr>
        <w:t>Освоение механизмов саморазвития, самореализации и использования творческого потенциала при подготовке ВКР. Подготовка рабочих материалов по результатам проведенного исследования.</w:t>
      </w:r>
    </w:p>
    <w:p w:rsidR="002F3489" w:rsidRPr="00EB5EF6" w:rsidRDefault="002F3489" w:rsidP="00943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EF6">
        <w:rPr>
          <w:rFonts w:ascii="Times New Roman" w:hAnsi="Times New Roman"/>
          <w:sz w:val="24"/>
          <w:szCs w:val="24"/>
        </w:rPr>
        <w:t>Продолжительность основного этапа – 7 недель.</w:t>
      </w:r>
    </w:p>
    <w:p w:rsidR="002F3489" w:rsidRPr="00EB5EF6" w:rsidRDefault="002F3489" w:rsidP="009432A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B5EF6">
        <w:rPr>
          <w:rFonts w:ascii="Times New Roman" w:hAnsi="Times New Roman"/>
          <w:i/>
          <w:sz w:val="24"/>
          <w:szCs w:val="24"/>
        </w:rPr>
        <w:t>Заключительный этап.</w:t>
      </w:r>
    </w:p>
    <w:p w:rsidR="002F3489" w:rsidRPr="00EB5EF6" w:rsidRDefault="002F3489" w:rsidP="00943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EF6">
        <w:rPr>
          <w:rFonts w:ascii="Times New Roman" w:hAnsi="Times New Roman"/>
          <w:sz w:val="24"/>
          <w:szCs w:val="24"/>
        </w:rPr>
        <w:t xml:space="preserve">Обобщение и систематизация полученных исходных данных и результатов преддипломной практики по теме ВКР. Написание научной статьи и (или) подготовка отчета по преддипломной практике. Разработка презентации к отчету по практике в формате </w:t>
      </w:r>
      <w:r w:rsidRPr="00EB5EF6">
        <w:rPr>
          <w:rFonts w:ascii="Times New Roman" w:hAnsi="Times New Roman"/>
          <w:sz w:val="24"/>
          <w:szCs w:val="24"/>
          <w:lang w:val="en-US"/>
        </w:rPr>
        <w:t>PowerPoint</w:t>
      </w:r>
      <w:r w:rsidRPr="00EB5EF6">
        <w:rPr>
          <w:rFonts w:ascii="Times New Roman" w:hAnsi="Times New Roman"/>
          <w:sz w:val="24"/>
          <w:szCs w:val="24"/>
        </w:rPr>
        <w:t xml:space="preserve"> и публичная защита отчета. Приобретение навыков научной дискуссии по теме ВКР. Промежуточная аттестация по преддипломной практике – зачет с оценкой.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5EF6">
        <w:rPr>
          <w:rFonts w:ascii="Times New Roman" w:hAnsi="Times New Roman"/>
          <w:sz w:val="24"/>
          <w:szCs w:val="24"/>
        </w:rPr>
        <w:t>Продолжительность заключительного этапа – 2 недели.</w:t>
      </w:r>
    </w:p>
    <w:p w:rsidR="002F3489" w:rsidRPr="00EB5EF6" w:rsidRDefault="002F3489" w:rsidP="009432A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B5EF6">
        <w:rPr>
          <w:rFonts w:ascii="Times New Roman" w:hAnsi="Times New Roman"/>
          <w:b/>
          <w:sz w:val="24"/>
          <w:szCs w:val="24"/>
        </w:rPr>
        <w:t>4. Объем практики и ее продолжительность</w:t>
      </w:r>
    </w:p>
    <w:p w:rsidR="002F3489" w:rsidRPr="00EB5EF6" w:rsidRDefault="002F3489" w:rsidP="00B4277A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B5EF6">
        <w:rPr>
          <w:rFonts w:ascii="Times New Roman" w:hAnsi="Times New Roman"/>
          <w:i/>
          <w:sz w:val="24"/>
          <w:szCs w:val="24"/>
        </w:rPr>
        <w:t>Для заочной форм</w:t>
      </w:r>
      <w:r>
        <w:rPr>
          <w:rFonts w:ascii="Times New Roman" w:hAnsi="Times New Roman"/>
          <w:i/>
          <w:sz w:val="24"/>
          <w:szCs w:val="24"/>
        </w:rPr>
        <w:t>ы</w:t>
      </w:r>
      <w:r w:rsidRPr="00EB5EF6">
        <w:rPr>
          <w:rFonts w:ascii="Times New Roman" w:hAnsi="Times New Roman"/>
          <w:i/>
          <w:sz w:val="24"/>
          <w:szCs w:val="24"/>
        </w:rPr>
        <w:t xml:space="preserve"> обучения</w:t>
      </w:r>
    </w:p>
    <w:p w:rsidR="002F3489" w:rsidRPr="00EB5EF6" w:rsidRDefault="002F3489" w:rsidP="009432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5EF6">
        <w:rPr>
          <w:rFonts w:ascii="Times New Roman" w:hAnsi="Times New Roman"/>
          <w:sz w:val="24"/>
          <w:szCs w:val="24"/>
        </w:rPr>
        <w:t>Объем практики – 15 зачетных единиц (540 час,  10 нед.), в том числе:</w:t>
      </w:r>
    </w:p>
    <w:p w:rsidR="002F3489" w:rsidRPr="00EB5EF6" w:rsidRDefault="002F3489" w:rsidP="009432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5EF6">
        <w:rPr>
          <w:rFonts w:ascii="Times New Roman" w:hAnsi="Times New Roman"/>
          <w:sz w:val="24"/>
          <w:szCs w:val="24"/>
        </w:rPr>
        <w:t>Форма контроля знаний – зачет с оценкой.</w:t>
      </w:r>
    </w:p>
    <w:p w:rsidR="002F3489" w:rsidRDefault="002F3489"/>
    <w:sectPr w:rsidR="002F3489" w:rsidSect="00C27BF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3DE"/>
    <w:rsid w:val="000A5EDC"/>
    <w:rsid w:val="001B166E"/>
    <w:rsid w:val="002223AF"/>
    <w:rsid w:val="002A1028"/>
    <w:rsid w:val="002C494C"/>
    <w:rsid w:val="002F3489"/>
    <w:rsid w:val="004B6665"/>
    <w:rsid w:val="006D63DE"/>
    <w:rsid w:val="00752D5E"/>
    <w:rsid w:val="00817AA1"/>
    <w:rsid w:val="009432AF"/>
    <w:rsid w:val="009452FA"/>
    <w:rsid w:val="00B4277A"/>
    <w:rsid w:val="00BB202A"/>
    <w:rsid w:val="00C27BFC"/>
    <w:rsid w:val="00C74C41"/>
    <w:rsid w:val="00CB1B03"/>
    <w:rsid w:val="00CF18C0"/>
    <w:rsid w:val="00E17528"/>
    <w:rsid w:val="00EB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2A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432AF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815</Words>
  <Characters>4652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Николай</dc:creator>
  <cp:keywords/>
  <dc:description/>
  <cp:lastModifiedBy>Ulia</cp:lastModifiedBy>
  <cp:revision>2</cp:revision>
  <dcterms:created xsi:type="dcterms:W3CDTF">2019-06-18T17:52:00Z</dcterms:created>
  <dcterms:modified xsi:type="dcterms:W3CDTF">2019-06-18T17:52:00Z</dcterms:modified>
</cp:coreProperties>
</file>