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471A4E" w:rsidP="00956BD4">
      <w:pPr>
        <w:contextualSpacing/>
        <w:rPr>
          <w:rFonts w:eastAsiaTheme="minorEastAsia"/>
          <w:sz w:val="24"/>
          <w:szCs w:val="24"/>
        </w:rPr>
      </w:pPr>
      <w:r w:rsidRPr="00977BD3"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471A4E" w:rsidRPr="00471A4E">
        <w:rPr>
          <w:rFonts w:eastAsiaTheme="minorEastAsia"/>
          <w:sz w:val="24"/>
          <w:szCs w:val="24"/>
        </w:rPr>
        <w:t xml:space="preserve">Б1.В.ДВ.4.1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977BD3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8191E">
        <w:rPr>
          <w:rFonts w:eastAsiaTheme="minorEastAsia"/>
          <w:sz w:val="24"/>
          <w:szCs w:val="24"/>
        </w:rPr>
        <w:t>71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28191E" w:rsidRPr="00D13C80" w:rsidRDefault="0028191E" w:rsidP="0028191E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9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977BD3" w:rsidRPr="00D13C80" w:rsidRDefault="00977BD3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D9" w:rsidRDefault="002C06D9" w:rsidP="00FC1BEB">
      <w:r>
        <w:separator/>
      </w:r>
    </w:p>
  </w:endnote>
  <w:endnote w:type="continuationSeparator" w:id="1">
    <w:p w:rsidR="002C06D9" w:rsidRDefault="002C06D9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D9" w:rsidRDefault="002C06D9" w:rsidP="00FC1BEB">
      <w:r>
        <w:separator/>
      </w:r>
    </w:p>
  </w:footnote>
  <w:footnote w:type="continuationSeparator" w:id="1">
    <w:p w:rsidR="002C06D9" w:rsidRDefault="002C06D9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CAF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191E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6D9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1A4E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599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BD3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DAC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2A7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CC9-4EAA-479C-9821-E638107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оля</cp:lastModifiedBy>
  <cp:revision>2</cp:revision>
  <cp:lastPrinted>2017-12-25T10:34:00Z</cp:lastPrinted>
  <dcterms:created xsi:type="dcterms:W3CDTF">2019-06-26T09:24:00Z</dcterms:created>
  <dcterms:modified xsi:type="dcterms:W3CDTF">2019-06-26T09:24:00Z</dcterms:modified>
</cp:coreProperties>
</file>