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D" w:rsidRPr="00D2714B" w:rsidRDefault="00A0492D" w:rsidP="00A0492D">
      <w:pPr>
        <w:ind w:firstLine="0"/>
        <w:jc w:val="center"/>
        <w:rPr>
          <w:rFonts w:eastAsia="Calibri"/>
          <w:szCs w:val="28"/>
        </w:rPr>
      </w:pPr>
      <w:r w:rsidRPr="00D2714B">
        <w:rPr>
          <w:rFonts w:eastAsia="Calibri"/>
          <w:szCs w:val="28"/>
        </w:rPr>
        <w:t xml:space="preserve">ФЕДЕРАЛЬНОЕ АГЕНТСТВО ЖЕЛЕЗНОДОРОЖНОГО ТРАНСПОРТА </w:t>
      </w:r>
    </w:p>
    <w:p w:rsidR="0047340F" w:rsidRPr="00760FAE" w:rsidRDefault="0047340F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Федеральное государственное бюджетное образовательное учреждение</w:t>
      </w:r>
    </w:p>
    <w:p w:rsidR="00876599" w:rsidRPr="00760FAE" w:rsidRDefault="0047340F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в</w:t>
      </w:r>
      <w:r w:rsidR="00876599" w:rsidRPr="00760FAE">
        <w:rPr>
          <w:szCs w:val="28"/>
        </w:rPr>
        <w:t>ысшего профессионального образования</w:t>
      </w:r>
    </w:p>
    <w:p w:rsidR="00A655AE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«Петербургский государственный университет путей сообщения</w:t>
      </w:r>
    </w:p>
    <w:p w:rsidR="00876599" w:rsidRPr="00760FAE" w:rsidRDefault="00A655A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 xml:space="preserve">Императора Александра </w:t>
      </w:r>
      <w:r w:rsidRPr="00760FAE">
        <w:rPr>
          <w:szCs w:val="28"/>
          <w:lang w:val="en-US"/>
        </w:rPr>
        <w:t>I</w:t>
      </w:r>
      <w:r w:rsidR="00876599" w:rsidRPr="00760FAE">
        <w:rPr>
          <w:szCs w:val="28"/>
        </w:rPr>
        <w:t>»</w:t>
      </w:r>
    </w:p>
    <w:p w:rsidR="00876599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(ФГБОУ ВПО ПГУПС)</w:t>
      </w:r>
    </w:p>
    <w:p w:rsidR="00876599" w:rsidRPr="00760FAE" w:rsidRDefault="00876599" w:rsidP="003A1512">
      <w:pPr>
        <w:ind w:firstLine="0"/>
        <w:jc w:val="center"/>
        <w:rPr>
          <w:szCs w:val="28"/>
        </w:rPr>
      </w:pPr>
    </w:p>
    <w:p w:rsidR="00876599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Кафедра «Технология металлов»</w:t>
      </w:r>
    </w:p>
    <w:p w:rsidR="00876599" w:rsidRDefault="00876599" w:rsidP="00876599">
      <w:pPr>
        <w:jc w:val="center"/>
        <w:rPr>
          <w:szCs w:val="28"/>
        </w:rPr>
      </w:pPr>
    </w:p>
    <w:p w:rsidR="00A0492D" w:rsidRPr="00760FAE" w:rsidRDefault="00A0492D" w:rsidP="00876599">
      <w:pPr>
        <w:jc w:val="center"/>
        <w:rPr>
          <w:szCs w:val="28"/>
        </w:rPr>
      </w:pPr>
    </w:p>
    <w:p w:rsidR="009F5EFE" w:rsidRPr="00760FAE" w:rsidRDefault="009F5EFE" w:rsidP="00876599">
      <w:pPr>
        <w:jc w:val="right"/>
        <w:rPr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9F5EFE" w:rsidRDefault="009F5EFE" w:rsidP="003A1512">
      <w:pPr>
        <w:ind w:firstLine="0"/>
        <w:jc w:val="center"/>
        <w:rPr>
          <w:b/>
          <w:szCs w:val="28"/>
        </w:rPr>
      </w:pPr>
      <w:r w:rsidRPr="00760FAE">
        <w:rPr>
          <w:b/>
          <w:szCs w:val="28"/>
        </w:rPr>
        <w:t>РАБОЧАЯ ПРОГРАММА</w:t>
      </w:r>
    </w:p>
    <w:p w:rsidR="009F5EFE" w:rsidRPr="00760FAE" w:rsidRDefault="009F5EFE" w:rsidP="00A0492D">
      <w:pPr>
        <w:spacing w:before="120"/>
        <w:ind w:firstLine="0"/>
        <w:jc w:val="center"/>
        <w:rPr>
          <w:i/>
          <w:szCs w:val="28"/>
        </w:rPr>
      </w:pPr>
      <w:r w:rsidRPr="00760FAE">
        <w:rPr>
          <w:i/>
          <w:szCs w:val="28"/>
        </w:rPr>
        <w:t>дисциплины</w:t>
      </w:r>
    </w:p>
    <w:p w:rsidR="009F5EFE" w:rsidRPr="00760FAE" w:rsidRDefault="00E74A0C" w:rsidP="00E955B9">
      <w:pPr>
        <w:suppressAutoHyphens/>
        <w:ind w:firstLine="0"/>
        <w:jc w:val="center"/>
        <w:rPr>
          <w:szCs w:val="28"/>
        </w:rPr>
      </w:pPr>
      <w:r w:rsidRPr="00E74A0C">
        <w:rPr>
          <w:szCs w:val="28"/>
        </w:rPr>
        <w:t>«ОСНОВЫ НАУЧНЫХ ИССЛЕДОВАНИЙ» (Б1.Б.3)</w:t>
      </w:r>
    </w:p>
    <w:p w:rsidR="00492E3E" w:rsidRPr="00A0492D" w:rsidRDefault="00A0492D" w:rsidP="00A0492D">
      <w:pPr>
        <w:spacing w:before="120"/>
        <w:ind w:firstLine="0"/>
        <w:jc w:val="center"/>
        <w:rPr>
          <w:i/>
          <w:szCs w:val="28"/>
        </w:rPr>
      </w:pPr>
      <w:r>
        <w:rPr>
          <w:i/>
          <w:szCs w:val="28"/>
        </w:rPr>
        <w:t>для</w:t>
      </w:r>
      <w:r w:rsidR="004E6DE0" w:rsidRPr="00A0492D">
        <w:rPr>
          <w:i/>
          <w:szCs w:val="28"/>
        </w:rPr>
        <w:t xml:space="preserve"> направлени</w:t>
      </w:r>
      <w:r>
        <w:rPr>
          <w:i/>
          <w:szCs w:val="28"/>
        </w:rPr>
        <w:t>я</w:t>
      </w:r>
      <w:r w:rsidR="004E6DE0" w:rsidRPr="00A0492D">
        <w:rPr>
          <w:i/>
          <w:szCs w:val="28"/>
        </w:rPr>
        <w:t xml:space="preserve"> </w:t>
      </w:r>
    </w:p>
    <w:p w:rsidR="00492E3E" w:rsidRPr="00760FAE" w:rsidRDefault="004E6DE0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23.0</w:t>
      </w:r>
      <w:r w:rsidR="008A0081" w:rsidRPr="00760FAE">
        <w:rPr>
          <w:szCs w:val="28"/>
        </w:rPr>
        <w:t>4</w:t>
      </w:r>
      <w:r w:rsidRPr="00760FAE">
        <w:rPr>
          <w:szCs w:val="28"/>
        </w:rPr>
        <w:t>.0</w:t>
      </w:r>
      <w:r w:rsidR="0016061F" w:rsidRPr="00760FAE">
        <w:rPr>
          <w:szCs w:val="28"/>
        </w:rPr>
        <w:t>2</w:t>
      </w:r>
      <w:r w:rsidR="00EE7F6D" w:rsidRPr="00760FAE">
        <w:rPr>
          <w:szCs w:val="28"/>
        </w:rPr>
        <w:t xml:space="preserve"> </w:t>
      </w:r>
      <w:r w:rsidR="009F5EFE" w:rsidRPr="00760FAE">
        <w:rPr>
          <w:szCs w:val="28"/>
        </w:rPr>
        <w:t>«</w:t>
      </w:r>
      <w:r w:rsidR="00760FAE" w:rsidRPr="00760FAE">
        <w:rPr>
          <w:szCs w:val="28"/>
        </w:rPr>
        <w:t>НАЗЕМНЫЕ ТРАНСПОРТНО-ТЕХНОЛОГИЧЕСКИЕ КОМПЛЕКСЫ</w:t>
      </w:r>
      <w:r w:rsidR="009F5EFE" w:rsidRPr="00760FAE">
        <w:rPr>
          <w:szCs w:val="28"/>
        </w:rPr>
        <w:t xml:space="preserve">» </w:t>
      </w:r>
    </w:p>
    <w:p w:rsidR="00A0492D" w:rsidRPr="00A0492D" w:rsidRDefault="00A0492D" w:rsidP="00A0492D">
      <w:pPr>
        <w:spacing w:before="120"/>
        <w:ind w:firstLine="0"/>
        <w:jc w:val="center"/>
        <w:rPr>
          <w:i/>
          <w:szCs w:val="28"/>
        </w:rPr>
      </w:pPr>
      <w:r w:rsidRPr="00A0492D">
        <w:rPr>
          <w:i/>
          <w:szCs w:val="28"/>
        </w:rPr>
        <w:t xml:space="preserve">по </w:t>
      </w:r>
      <w:r>
        <w:rPr>
          <w:i/>
          <w:szCs w:val="28"/>
        </w:rPr>
        <w:t>м</w:t>
      </w:r>
      <w:r w:rsidR="00760FAE" w:rsidRPr="00A0492D">
        <w:rPr>
          <w:i/>
          <w:szCs w:val="28"/>
        </w:rPr>
        <w:t>агистерск</w:t>
      </w:r>
      <w:r>
        <w:rPr>
          <w:i/>
          <w:szCs w:val="28"/>
        </w:rPr>
        <w:t>ой</w:t>
      </w:r>
      <w:r w:rsidR="00760FAE" w:rsidRPr="00A0492D">
        <w:rPr>
          <w:i/>
          <w:szCs w:val="28"/>
        </w:rPr>
        <w:t xml:space="preserve"> программ</w:t>
      </w:r>
      <w:r>
        <w:rPr>
          <w:i/>
          <w:szCs w:val="28"/>
        </w:rPr>
        <w:t>е</w:t>
      </w:r>
      <w:r w:rsidR="00760FAE" w:rsidRPr="00A0492D">
        <w:rPr>
          <w:i/>
          <w:szCs w:val="28"/>
        </w:rPr>
        <w:t xml:space="preserve"> </w:t>
      </w:r>
    </w:p>
    <w:p w:rsidR="00760FAE" w:rsidRPr="00760FAE" w:rsidRDefault="00760FA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«</w:t>
      </w:r>
      <w:r w:rsidR="00E955B9" w:rsidRPr="00760FAE">
        <w:rPr>
          <w:szCs w:val="28"/>
        </w:rPr>
        <w:t>РЕМОНТ И ЭКСПЛУАТАЦИЯ НАЗЕМНЫХ ТРАНСПОРТНО-ТЕХНОЛОГИЧЕСКИХ КОМПЛЕКСОВ И СИСТЕМ</w:t>
      </w:r>
      <w:r w:rsidRPr="00760FAE">
        <w:rPr>
          <w:szCs w:val="28"/>
        </w:rPr>
        <w:t>»</w:t>
      </w:r>
    </w:p>
    <w:p w:rsidR="00760FAE" w:rsidRDefault="00760FAE" w:rsidP="003A1512">
      <w:pPr>
        <w:ind w:firstLine="0"/>
        <w:jc w:val="center"/>
        <w:rPr>
          <w:szCs w:val="28"/>
        </w:rPr>
      </w:pPr>
    </w:p>
    <w:p w:rsidR="009F5EFE" w:rsidRPr="00760FAE" w:rsidRDefault="009F5EF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Форма обучения – очная</w:t>
      </w:r>
    </w:p>
    <w:p w:rsidR="009F5EFE" w:rsidRDefault="009F5EFE" w:rsidP="003A1512">
      <w:pPr>
        <w:ind w:firstLine="0"/>
        <w:jc w:val="center"/>
        <w:rPr>
          <w:b/>
          <w:szCs w:val="28"/>
        </w:rPr>
      </w:pPr>
    </w:p>
    <w:p w:rsidR="00760FAE" w:rsidRPr="00760FAE" w:rsidRDefault="00760FAE" w:rsidP="003A1512">
      <w:pPr>
        <w:ind w:firstLine="0"/>
        <w:jc w:val="center"/>
        <w:rPr>
          <w:b/>
          <w:szCs w:val="28"/>
        </w:rPr>
      </w:pPr>
    </w:p>
    <w:p w:rsidR="002E3AC2" w:rsidRPr="00760FAE" w:rsidRDefault="002E3AC2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8A0001" w:rsidRPr="00760FAE" w:rsidRDefault="008A0001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8A3752" w:rsidRDefault="008A3752" w:rsidP="008A3752">
      <w:pPr>
        <w:ind w:firstLine="0"/>
        <w:jc w:val="center"/>
        <w:rPr>
          <w:b/>
          <w:szCs w:val="28"/>
        </w:rPr>
      </w:pPr>
    </w:p>
    <w:p w:rsidR="00F42A9F" w:rsidRDefault="00F42A9F" w:rsidP="008A3752">
      <w:pPr>
        <w:ind w:firstLine="0"/>
        <w:jc w:val="center"/>
        <w:rPr>
          <w:b/>
          <w:szCs w:val="28"/>
        </w:rPr>
      </w:pPr>
    </w:p>
    <w:p w:rsidR="00F42A9F" w:rsidRDefault="00F42A9F" w:rsidP="008A3752">
      <w:pPr>
        <w:ind w:firstLine="0"/>
        <w:jc w:val="center"/>
        <w:rPr>
          <w:b/>
          <w:szCs w:val="28"/>
        </w:rPr>
      </w:pPr>
    </w:p>
    <w:p w:rsidR="00F42A9F" w:rsidRDefault="00F42A9F" w:rsidP="008A3752">
      <w:pPr>
        <w:ind w:firstLine="0"/>
        <w:jc w:val="center"/>
        <w:rPr>
          <w:b/>
          <w:szCs w:val="28"/>
        </w:rPr>
      </w:pPr>
    </w:p>
    <w:p w:rsidR="00F42A9F" w:rsidRDefault="00F42A9F" w:rsidP="008A3752">
      <w:pPr>
        <w:ind w:firstLine="0"/>
        <w:jc w:val="center"/>
        <w:rPr>
          <w:b/>
          <w:szCs w:val="28"/>
        </w:rPr>
      </w:pPr>
    </w:p>
    <w:p w:rsidR="00F42A9F" w:rsidRDefault="00F42A9F" w:rsidP="008A3752">
      <w:pPr>
        <w:ind w:firstLine="0"/>
        <w:jc w:val="center"/>
        <w:rPr>
          <w:b/>
          <w:szCs w:val="28"/>
        </w:rPr>
      </w:pPr>
    </w:p>
    <w:p w:rsidR="00F42A9F" w:rsidRDefault="00F42A9F" w:rsidP="008A3752">
      <w:pPr>
        <w:ind w:firstLine="0"/>
        <w:jc w:val="center"/>
        <w:rPr>
          <w:b/>
          <w:szCs w:val="28"/>
        </w:rPr>
      </w:pPr>
    </w:p>
    <w:p w:rsidR="00F42A9F" w:rsidRPr="00760FAE" w:rsidRDefault="00F42A9F" w:rsidP="008A3752">
      <w:pPr>
        <w:ind w:firstLine="0"/>
        <w:jc w:val="center"/>
        <w:rPr>
          <w:b/>
          <w:szCs w:val="28"/>
        </w:rPr>
      </w:pPr>
    </w:p>
    <w:p w:rsidR="008A3752" w:rsidRPr="00760FAE" w:rsidRDefault="009F5EFE" w:rsidP="002F62FB">
      <w:pPr>
        <w:ind w:firstLine="0"/>
        <w:jc w:val="center"/>
        <w:rPr>
          <w:szCs w:val="28"/>
        </w:rPr>
      </w:pPr>
      <w:r w:rsidRPr="00760FAE">
        <w:rPr>
          <w:szCs w:val="28"/>
        </w:rPr>
        <w:t>Санкт-Петербург</w:t>
      </w:r>
    </w:p>
    <w:p w:rsidR="002F62FB" w:rsidRDefault="009F5EFE" w:rsidP="002F62FB">
      <w:pPr>
        <w:ind w:firstLine="0"/>
        <w:jc w:val="center"/>
        <w:rPr>
          <w:b/>
          <w:szCs w:val="28"/>
        </w:rPr>
      </w:pPr>
      <w:r w:rsidRPr="00760FAE">
        <w:rPr>
          <w:szCs w:val="28"/>
        </w:rPr>
        <w:t>20</w:t>
      </w:r>
      <w:r w:rsidR="008F228F">
        <w:rPr>
          <w:szCs w:val="28"/>
        </w:rPr>
        <w:t>19</w:t>
      </w:r>
      <w:r w:rsidR="00876599" w:rsidRPr="00760FAE">
        <w:rPr>
          <w:b/>
          <w:szCs w:val="28"/>
        </w:rPr>
        <w:br w:type="page"/>
      </w:r>
    </w:p>
    <w:p w:rsidR="00C76AC7" w:rsidRPr="00760FAE" w:rsidRDefault="008F228F" w:rsidP="002F62FB">
      <w:pPr>
        <w:ind w:firstLine="0"/>
        <w:jc w:val="center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19980784" wp14:editId="78650FCB">
            <wp:extent cx="5721351" cy="403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296" t="27908" r="40994" b="29788"/>
                    <a:stretch/>
                  </pic:blipFill>
                  <pic:spPr bwMode="auto">
                    <a:xfrm>
                      <a:off x="0" y="0"/>
                      <a:ext cx="5742945" cy="4053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BC1379" w:rsidRDefault="00BC1379" w:rsidP="00345260">
      <w:pPr>
        <w:spacing w:after="240"/>
        <w:ind w:firstLine="0"/>
        <w:jc w:val="center"/>
        <w:rPr>
          <w:b/>
          <w:bCs/>
          <w:szCs w:val="28"/>
        </w:rPr>
      </w:pPr>
    </w:p>
    <w:p w:rsidR="003E5D05" w:rsidRPr="00760FAE" w:rsidRDefault="003E5D05" w:rsidP="00345260">
      <w:pPr>
        <w:spacing w:after="240"/>
        <w:ind w:firstLine="0"/>
        <w:jc w:val="center"/>
        <w:rPr>
          <w:b/>
          <w:bCs/>
          <w:szCs w:val="28"/>
        </w:rPr>
      </w:pPr>
      <w:r w:rsidRPr="00760FAE">
        <w:rPr>
          <w:b/>
          <w:bCs/>
          <w:szCs w:val="28"/>
        </w:rPr>
        <w:lastRenderedPageBreak/>
        <w:t>1. Цели и задачи дисциплины</w:t>
      </w:r>
    </w:p>
    <w:p w:rsidR="003E5D05" w:rsidRDefault="003E5D05" w:rsidP="00E74A0C">
      <w:pPr>
        <w:pStyle w:val="12"/>
        <w:spacing w:line="276" w:lineRule="auto"/>
        <w:ind w:left="0" w:firstLine="709"/>
        <w:contextualSpacing w:val="0"/>
        <w:jc w:val="both"/>
        <w:rPr>
          <w:rFonts w:cs="Times New Roman"/>
          <w:szCs w:val="28"/>
        </w:rPr>
      </w:pPr>
      <w:r w:rsidRPr="00F93387">
        <w:rPr>
          <w:rFonts w:cs="Times New Roman"/>
          <w:spacing w:val="-4"/>
          <w:szCs w:val="28"/>
        </w:rPr>
        <w:t>Рабочая программа составлена в соответствии с ФГОС</w:t>
      </w:r>
      <w:r w:rsidR="00754402">
        <w:rPr>
          <w:rFonts w:cs="Times New Roman"/>
          <w:spacing w:val="-4"/>
          <w:szCs w:val="28"/>
        </w:rPr>
        <w:t xml:space="preserve"> ВО</w:t>
      </w:r>
      <w:r w:rsidRPr="00F93387">
        <w:rPr>
          <w:rFonts w:cs="Times New Roman"/>
          <w:spacing w:val="-4"/>
          <w:szCs w:val="28"/>
        </w:rPr>
        <w:t xml:space="preserve">, утвержденным </w:t>
      </w:r>
      <w:r w:rsidR="0016061F" w:rsidRPr="00F93387">
        <w:rPr>
          <w:rFonts w:cs="Times New Roman"/>
          <w:spacing w:val="-4"/>
          <w:szCs w:val="28"/>
        </w:rPr>
        <w:t>06</w:t>
      </w:r>
      <w:r w:rsidR="002E76B5">
        <w:rPr>
          <w:rFonts w:cs="Times New Roman"/>
          <w:spacing w:val="-4"/>
          <w:szCs w:val="28"/>
        </w:rPr>
        <w:t> </w:t>
      </w:r>
      <w:r w:rsidR="0016061F" w:rsidRPr="00F93387">
        <w:rPr>
          <w:rFonts w:cs="Times New Roman"/>
          <w:spacing w:val="-4"/>
          <w:szCs w:val="28"/>
        </w:rPr>
        <w:t>марта</w:t>
      </w:r>
      <w:r w:rsidRPr="00F93387">
        <w:rPr>
          <w:rFonts w:cs="Times New Roman"/>
          <w:spacing w:val="-4"/>
          <w:szCs w:val="28"/>
        </w:rPr>
        <w:t xml:space="preserve"> 20</w:t>
      </w:r>
      <w:r w:rsidR="0016061F" w:rsidRPr="00F93387">
        <w:rPr>
          <w:rFonts w:cs="Times New Roman"/>
          <w:spacing w:val="-4"/>
          <w:szCs w:val="28"/>
        </w:rPr>
        <w:t>15</w:t>
      </w:r>
      <w:r w:rsidRPr="00F93387">
        <w:rPr>
          <w:rFonts w:cs="Times New Roman"/>
          <w:spacing w:val="-4"/>
          <w:szCs w:val="28"/>
        </w:rPr>
        <w:t xml:space="preserve"> г., приказ № </w:t>
      </w:r>
      <w:r w:rsidR="0016061F" w:rsidRPr="00F93387">
        <w:rPr>
          <w:rFonts w:cs="Times New Roman"/>
          <w:spacing w:val="-4"/>
          <w:szCs w:val="28"/>
        </w:rPr>
        <w:t>15</w:t>
      </w:r>
      <w:r w:rsidR="002E3AC2" w:rsidRPr="00F93387">
        <w:rPr>
          <w:rFonts w:cs="Times New Roman"/>
          <w:spacing w:val="-4"/>
          <w:szCs w:val="28"/>
        </w:rPr>
        <w:t>9</w:t>
      </w:r>
      <w:r w:rsidRPr="00F93387">
        <w:rPr>
          <w:rFonts w:cs="Times New Roman"/>
          <w:spacing w:val="-4"/>
          <w:szCs w:val="28"/>
        </w:rPr>
        <w:t xml:space="preserve"> по направлению </w:t>
      </w:r>
      <w:r w:rsidR="0016061F" w:rsidRPr="00F93387">
        <w:rPr>
          <w:rFonts w:cs="Times New Roman"/>
          <w:spacing w:val="-4"/>
          <w:szCs w:val="28"/>
        </w:rPr>
        <w:t>23.04.02 «Наземные транспортно-технологические комплексы»</w:t>
      </w:r>
      <w:r w:rsidR="002E76B5">
        <w:rPr>
          <w:rFonts w:cs="Times New Roman"/>
          <w:spacing w:val="-4"/>
          <w:szCs w:val="28"/>
        </w:rPr>
        <w:t xml:space="preserve"> (уровень магистратуры)</w:t>
      </w:r>
      <w:r w:rsidR="0016061F" w:rsidRPr="00F93387">
        <w:rPr>
          <w:rFonts w:cs="Times New Roman"/>
          <w:spacing w:val="-4"/>
          <w:szCs w:val="28"/>
        </w:rPr>
        <w:t xml:space="preserve"> </w:t>
      </w:r>
      <w:r w:rsidRPr="00F93387">
        <w:rPr>
          <w:rFonts w:cs="Times New Roman"/>
          <w:spacing w:val="-4"/>
          <w:szCs w:val="28"/>
        </w:rPr>
        <w:t>по дисциплине «</w:t>
      </w:r>
      <w:r w:rsidR="00E74A0C">
        <w:rPr>
          <w:rFonts w:cs="Times New Roman"/>
          <w:spacing w:val="-4"/>
          <w:szCs w:val="28"/>
        </w:rPr>
        <w:t>Основы научных исследований</w:t>
      </w:r>
      <w:r w:rsidRPr="00760FAE">
        <w:rPr>
          <w:rFonts w:cs="Times New Roman"/>
          <w:szCs w:val="28"/>
        </w:rPr>
        <w:t>».</w:t>
      </w:r>
    </w:p>
    <w:p w:rsidR="00E74A0C" w:rsidRPr="00E74A0C" w:rsidRDefault="00E74A0C" w:rsidP="00E74A0C">
      <w:pPr>
        <w:overflowPunct/>
        <w:autoSpaceDE/>
        <w:autoSpaceDN/>
        <w:adjustRightInd/>
        <w:spacing w:line="276" w:lineRule="auto"/>
        <w:ind w:firstLine="567"/>
        <w:textAlignment w:val="auto"/>
        <w:rPr>
          <w:szCs w:val="28"/>
        </w:rPr>
      </w:pPr>
      <w:r w:rsidRPr="00E74A0C">
        <w:rPr>
          <w:szCs w:val="28"/>
        </w:rPr>
        <w:t>Главная цель дисциплины – обучение современным методам научных исследований в соответствии со спецификой магистра.</w:t>
      </w:r>
      <w:r w:rsidRPr="00E74A0C">
        <w:rPr>
          <w:color w:val="000000"/>
          <w:szCs w:val="28"/>
        </w:rPr>
        <w:t xml:space="preserve"> Дисциплина играет фундаментальную роль в подготовке магистра к созданию наукоёмких технических средств и оборудования.</w:t>
      </w:r>
    </w:p>
    <w:p w:rsidR="00E74A0C" w:rsidRPr="00E74A0C" w:rsidRDefault="00E74A0C" w:rsidP="00E74A0C">
      <w:pPr>
        <w:overflowPunct/>
        <w:autoSpaceDE/>
        <w:autoSpaceDN/>
        <w:adjustRightInd/>
        <w:spacing w:line="276" w:lineRule="auto"/>
        <w:textAlignment w:val="auto"/>
        <w:rPr>
          <w:szCs w:val="28"/>
        </w:rPr>
      </w:pPr>
      <w:r w:rsidRPr="00E74A0C">
        <w:rPr>
          <w:szCs w:val="28"/>
        </w:rPr>
        <w:t>Для достижения поставленной цели решаются следующие задачи:</w:t>
      </w:r>
    </w:p>
    <w:p w:rsidR="00E74A0C" w:rsidRPr="00E74A0C" w:rsidRDefault="00E74A0C" w:rsidP="00E74A0C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line="276" w:lineRule="auto"/>
        <w:ind w:left="0" w:right="11" w:firstLine="0"/>
        <w:jc w:val="left"/>
        <w:textAlignment w:val="auto"/>
        <w:rPr>
          <w:color w:val="000000"/>
          <w:sz w:val="24"/>
          <w:szCs w:val="24"/>
        </w:rPr>
      </w:pPr>
      <w:r w:rsidRPr="00E74A0C">
        <w:rPr>
          <w:color w:val="000000"/>
          <w:szCs w:val="28"/>
        </w:rPr>
        <w:t>познакомить магистров с методикой научных исследований;</w:t>
      </w:r>
    </w:p>
    <w:p w:rsidR="00E74A0C" w:rsidRPr="00E74A0C" w:rsidRDefault="00E74A0C" w:rsidP="00E74A0C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line="276" w:lineRule="auto"/>
        <w:ind w:left="0" w:right="11" w:firstLine="0"/>
        <w:jc w:val="left"/>
        <w:textAlignment w:val="auto"/>
        <w:rPr>
          <w:color w:val="000000"/>
          <w:sz w:val="24"/>
          <w:szCs w:val="24"/>
        </w:rPr>
      </w:pPr>
      <w:r w:rsidRPr="00E74A0C">
        <w:rPr>
          <w:color w:val="000000"/>
          <w:szCs w:val="28"/>
        </w:rPr>
        <w:t>научить проведению анализа состояния и перспектив развития наземных транспортно-технологических комплексов, их технологического оборудования и комплексов на их базе;</w:t>
      </w:r>
    </w:p>
    <w:p w:rsidR="00E74A0C" w:rsidRPr="00E74A0C" w:rsidRDefault="00E74A0C" w:rsidP="00E74A0C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line="276" w:lineRule="auto"/>
        <w:ind w:left="0" w:right="11" w:firstLine="0"/>
        <w:jc w:val="left"/>
        <w:textAlignment w:val="auto"/>
        <w:rPr>
          <w:color w:val="000000"/>
          <w:sz w:val="24"/>
          <w:szCs w:val="24"/>
        </w:rPr>
      </w:pPr>
      <w:r w:rsidRPr="00E74A0C">
        <w:rPr>
          <w:color w:val="000000"/>
          <w:szCs w:val="28"/>
        </w:rPr>
        <w:t>научить проведению теоретических и экспериментальных научных исследований по поиску и проверке новых идей совершенствования наземных транспортно-технологических средств, их технологического оборудования и комплексов на их базе;</w:t>
      </w:r>
    </w:p>
    <w:p w:rsidR="00E74A0C" w:rsidRPr="00E74A0C" w:rsidRDefault="00E74A0C" w:rsidP="00E74A0C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line="276" w:lineRule="auto"/>
        <w:ind w:left="0" w:right="11" w:firstLine="0"/>
        <w:jc w:val="left"/>
        <w:textAlignment w:val="auto"/>
        <w:rPr>
          <w:color w:val="000000"/>
          <w:sz w:val="24"/>
          <w:szCs w:val="24"/>
        </w:rPr>
      </w:pPr>
      <w:r w:rsidRPr="00E74A0C">
        <w:rPr>
          <w:color w:val="000000"/>
          <w:szCs w:val="28"/>
        </w:rPr>
        <w:t>показать техническое и организационное обеспечение исследований, анализ результатов и разработку предложений по их реализации.</w:t>
      </w:r>
    </w:p>
    <w:p w:rsidR="00E74A0C" w:rsidRPr="00760FAE" w:rsidRDefault="00E74A0C" w:rsidP="00E74A0C">
      <w:pPr>
        <w:pStyle w:val="12"/>
        <w:spacing w:line="276" w:lineRule="auto"/>
        <w:ind w:left="0" w:firstLine="709"/>
        <w:contextualSpacing w:val="0"/>
        <w:jc w:val="both"/>
        <w:rPr>
          <w:rFonts w:cs="Times New Roman"/>
          <w:szCs w:val="28"/>
        </w:rPr>
      </w:pPr>
    </w:p>
    <w:p w:rsidR="00965792" w:rsidRPr="00760FAE" w:rsidRDefault="00965792" w:rsidP="00E74A0C">
      <w:pPr>
        <w:tabs>
          <w:tab w:val="left" w:pos="851"/>
        </w:tabs>
        <w:spacing w:before="240" w:after="240" w:line="276" w:lineRule="auto"/>
        <w:ind w:firstLine="851"/>
        <w:jc w:val="center"/>
        <w:rPr>
          <w:b/>
          <w:bCs/>
          <w:szCs w:val="28"/>
        </w:rPr>
      </w:pPr>
      <w:r w:rsidRPr="00760FAE">
        <w:rPr>
          <w:b/>
          <w:bCs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493842">
        <w:rPr>
          <w:b/>
          <w:bCs/>
          <w:szCs w:val="28"/>
        </w:rPr>
        <w:t xml:space="preserve">профессиональной </w:t>
      </w:r>
      <w:r w:rsidRPr="00760FAE">
        <w:rPr>
          <w:b/>
          <w:bCs/>
          <w:szCs w:val="28"/>
        </w:rPr>
        <w:t>образовательной программы</w:t>
      </w:r>
    </w:p>
    <w:p w:rsidR="00C2765B" w:rsidRDefault="00C2765B" w:rsidP="00E74A0C">
      <w:pPr>
        <w:spacing w:line="276" w:lineRule="auto"/>
        <w:ind w:firstLine="709"/>
        <w:rPr>
          <w:szCs w:val="28"/>
        </w:rPr>
      </w:pPr>
      <w:r>
        <w:rPr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C2765B" w:rsidRPr="00E74A0C" w:rsidRDefault="00C2765B" w:rsidP="00E74A0C">
      <w:pPr>
        <w:spacing w:line="276" w:lineRule="auto"/>
        <w:ind w:firstLine="709"/>
        <w:rPr>
          <w:szCs w:val="28"/>
        </w:rPr>
      </w:pPr>
      <w:r w:rsidRPr="00E74A0C">
        <w:rPr>
          <w:szCs w:val="28"/>
        </w:rPr>
        <w:t>В результате освоения дисциплины обучающийся должен:</w:t>
      </w:r>
    </w:p>
    <w:p w:rsidR="00E74A0C" w:rsidRPr="00E74A0C" w:rsidRDefault="00E74A0C" w:rsidP="00E74A0C">
      <w:pPr>
        <w:tabs>
          <w:tab w:val="left" w:pos="709"/>
        </w:tabs>
        <w:overflowPunct/>
        <w:autoSpaceDE/>
        <w:autoSpaceDN/>
        <w:adjustRightInd/>
        <w:spacing w:line="276" w:lineRule="auto"/>
        <w:ind w:firstLine="709"/>
        <w:jc w:val="left"/>
        <w:textAlignment w:val="auto"/>
        <w:rPr>
          <w:rFonts w:eastAsia="Calibri"/>
          <w:b/>
          <w:szCs w:val="28"/>
          <w:lang w:eastAsia="en-US"/>
        </w:rPr>
      </w:pPr>
      <w:r w:rsidRPr="00E74A0C">
        <w:rPr>
          <w:rFonts w:eastAsia="Calibri"/>
          <w:b/>
          <w:szCs w:val="28"/>
          <w:lang w:eastAsia="en-US"/>
        </w:rPr>
        <w:t>ЗНАТЬ:</w:t>
      </w:r>
    </w:p>
    <w:p w:rsidR="00E74A0C" w:rsidRPr="00E74A0C" w:rsidRDefault="00E74A0C" w:rsidP="00E74A0C">
      <w:pPr>
        <w:overflowPunct/>
        <w:autoSpaceDE/>
        <w:autoSpaceDN/>
        <w:adjustRightInd/>
        <w:spacing w:line="276" w:lineRule="auto"/>
        <w:ind w:firstLine="709"/>
        <w:textAlignment w:val="auto"/>
        <w:rPr>
          <w:szCs w:val="28"/>
        </w:rPr>
      </w:pPr>
      <w:r w:rsidRPr="00E74A0C">
        <w:rPr>
          <w:szCs w:val="28"/>
        </w:rPr>
        <w:t>– основы организации научно-исследовательской работы в РФ, особенности высшего и послевузовского образования в РФ и за рубежом;</w:t>
      </w:r>
    </w:p>
    <w:p w:rsidR="00E74A0C" w:rsidRPr="00E74A0C" w:rsidRDefault="00E74A0C" w:rsidP="00E74A0C">
      <w:pPr>
        <w:overflowPunct/>
        <w:autoSpaceDE/>
        <w:autoSpaceDN/>
        <w:adjustRightInd/>
        <w:spacing w:line="276" w:lineRule="auto"/>
        <w:ind w:firstLine="709"/>
        <w:textAlignment w:val="auto"/>
        <w:rPr>
          <w:szCs w:val="28"/>
        </w:rPr>
      </w:pPr>
      <w:r w:rsidRPr="00E74A0C">
        <w:rPr>
          <w:szCs w:val="28"/>
        </w:rPr>
        <w:t>– основы проведения экспериментальных исследований и оценки полученных результатов;</w:t>
      </w:r>
    </w:p>
    <w:p w:rsidR="00E74A0C" w:rsidRPr="00E74A0C" w:rsidRDefault="00E74A0C" w:rsidP="00E74A0C">
      <w:pPr>
        <w:overflowPunct/>
        <w:autoSpaceDE/>
        <w:autoSpaceDN/>
        <w:adjustRightInd/>
        <w:spacing w:line="276" w:lineRule="auto"/>
        <w:ind w:firstLine="709"/>
        <w:textAlignment w:val="auto"/>
        <w:rPr>
          <w:szCs w:val="28"/>
        </w:rPr>
      </w:pPr>
      <w:r w:rsidRPr="00E74A0C">
        <w:rPr>
          <w:szCs w:val="28"/>
        </w:rPr>
        <w:t>– особенности научных школ (российской, японской, американской) в области управления качеством.</w:t>
      </w:r>
    </w:p>
    <w:p w:rsidR="00E74A0C" w:rsidRPr="00E74A0C" w:rsidRDefault="00E74A0C" w:rsidP="00E74A0C">
      <w:pPr>
        <w:overflowPunct/>
        <w:autoSpaceDE/>
        <w:autoSpaceDN/>
        <w:adjustRightInd/>
        <w:spacing w:line="276" w:lineRule="auto"/>
        <w:ind w:firstLine="709"/>
        <w:textAlignment w:val="auto"/>
        <w:rPr>
          <w:b/>
          <w:szCs w:val="28"/>
        </w:rPr>
      </w:pPr>
      <w:r w:rsidRPr="00E74A0C">
        <w:rPr>
          <w:b/>
          <w:szCs w:val="28"/>
        </w:rPr>
        <w:t>УМЕТЬ:</w:t>
      </w:r>
    </w:p>
    <w:p w:rsidR="00E74A0C" w:rsidRPr="00E74A0C" w:rsidRDefault="00E74A0C" w:rsidP="00E74A0C">
      <w:pPr>
        <w:overflowPunct/>
        <w:autoSpaceDE/>
        <w:autoSpaceDN/>
        <w:adjustRightInd/>
        <w:spacing w:line="276" w:lineRule="auto"/>
        <w:ind w:firstLine="709"/>
        <w:textAlignment w:val="auto"/>
        <w:rPr>
          <w:szCs w:val="28"/>
        </w:rPr>
      </w:pPr>
      <w:r w:rsidRPr="00E74A0C">
        <w:rPr>
          <w:szCs w:val="28"/>
        </w:rPr>
        <w:t>– использовать нормативную документацию в объеме, достаточном для проведения и обработки эксперимента;</w:t>
      </w:r>
    </w:p>
    <w:p w:rsidR="00E74A0C" w:rsidRPr="00E74A0C" w:rsidRDefault="00E74A0C" w:rsidP="00E74A0C">
      <w:pPr>
        <w:overflowPunct/>
        <w:autoSpaceDE/>
        <w:autoSpaceDN/>
        <w:adjustRightInd/>
        <w:spacing w:line="276" w:lineRule="auto"/>
        <w:ind w:firstLine="709"/>
        <w:textAlignment w:val="auto"/>
        <w:rPr>
          <w:szCs w:val="28"/>
        </w:rPr>
      </w:pPr>
      <w:r w:rsidRPr="00E74A0C">
        <w:rPr>
          <w:szCs w:val="28"/>
        </w:rPr>
        <w:lastRenderedPageBreak/>
        <w:t>– обобщать и оформлять результаты исследования;</w:t>
      </w:r>
    </w:p>
    <w:p w:rsidR="00E74A0C" w:rsidRPr="00E74A0C" w:rsidRDefault="00E74A0C" w:rsidP="00E74A0C">
      <w:pPr>
        <w:overflowPunct/>
        <w:autoSpaceDE/>
        <w:autoSpaceDN/>
        <w:adjustRightInd/>
        <w:spacing w:line="276" w:lineRule="auto"/>
        <w:ind w:firstLine="709"/>
        <w:textAlignment w:val="auto"/>
        <w:rPr>
          <w:szCs w:val="28"/>
        </w:rPr>
      </w:pPr>
      <w:r w:rsidRPr="00E74A0C">
        <w:rPr>
          <w:szCs w:val="28"/>
        </w:rPr>
        <w:t>– пользоваться имеющейся нормативно-технической и справочной документацией.</w:t>
      </w:r>
    </w:p>
    <w:p w:rsidR="00E74A0C" w:rsidRPr="00E74A0C" w:rsidRDefault="00E74A0C" w:rsidP="00E74A0C">
      <w:pPr>
        <w:overflowPunct/>
        <w:autoSpaceDE/>
        <w:autoSpaceDN/>
        <w:adjustRightInd/>
        <w:spacing w:line="276" w:lineRule="auto"/>
        <w:ind w:firstLine="709"/>
        <w:textAlignment w:val="auto"/>
        <w:rPr>
          <w:b/>
          <w:szCs w:val="28"/>
        </w:rPr>
      </w:pPr>
      <w:r w:rsidRPr="00E74A0C">
        <w:rPr>
          <w:b/>
          <w:szCs w:val="28"/>
        </w:rPr>
        <w:t>ВЛАДЕТЬ:</w:t>
      </w:r>
    </w:p>
    <w:p w:rsidR="00E74A0C" w:rsidRPr="00E74A0C" w:rsidRDefault="00E74A0C" w:rsidP="00E74A0C">
      <w:pPr>
        <w:overflowPunct/>
        <w:autoSpaceDE/>
        <w:autoSpaceDN/>
        <w:adjustRightInd/>
        <w:spacing w:line="276" w:lineRule="auto"/>
        <w:ind w:firstLine="709"/>
        <w:textAlignment w:val="auto"/>
        <w:rPr>
          <w:szCs w:val="28"/>
        </w:rPr>
      </w:pPr>
      <w:r w:rsidRPr="00E74A0C">
        <w:rPr>
          <w:szCs w:val="28"/>
        </w:rPr>
        <w:t>– методиками выполнения процедур оценки качества продукции;</w:t>
      </w:r>
    </w:p>
    <w:p w:rsidR="00E74A0C" w:rsidRPr="00E74A0C" w:rsidRDefault="00E74A0C" w:rsidP="00E74A0C">
      <w:pPr>
        <w:tabs>
          <w:tab w:val="left" w:pos="709"/>
        </w:tabs>
        <w:overflowPunct/>
        <w:autoSpaceDE/>
        <w:autoSpaceDN/>
        <w:adjustRightInd/>
        <w:spacing w:line="276" w:lineRule="auto"/>
        <w:ind w:firstLine="709"/>
        <w:jc w:val="left"/>
        <w:textAlignment w:val="auto"/>
        <w:rPr>
          <w:rFonts w:eastAsia="Calibri"/>
          <w:szCs w:val="28"/>
          <w:lang w:eastAsia="en-US"/>
        </w:rPr>
      </w:pPr>
      <w:r w:rsidRPr="00E74A0C">
        <w:rPr>
          <w:szCs w:val="28"/>
        </w:rPr>
        <w:t>– способностью к работе в малых инженерных группах.</w:t>
      </w:r>
    </w:p>
    <w:p w:rsidR="0094371A" w:rsidRDefault="00493842" w:rsidP="00E74A0C">
      <w:pPr>
        <w:widowControl w:val="0"/>
        <w:spacing w:line="276" w:lineRule="auto"/>
        <w:rPr>
          <w:szCs w:val="28"/>
        </w:rPr>
      </w:pPr>
      <w:r>
        <w:rPr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Cs w:val="28"/>
        </w:rPr>
        <w:t>характеризующие формирование компетенций</w:t>
      </w:r>
      <w:r>
        <w:rPr>
          <w:szCs w:val="28"/>
        </w:rPr>
        <w:t>,</w:t>
      </w:r>
      <w:r w:rsidRPr="00743903">
        <w:rPr>
          <w:szCs w:val="28"/>
        </w:rPr>
        <w:t xml:space="preserve"> </w:t>
      </w:r>
      <w:r>
        <w:rPr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Cs w:val="28"/>
        </w:rPr>
        <w:t xml:space="preserve">сновной профессиональной образовательной программы </w:t>
      </w:r>
      <w:r>
        <w:rPr>
          <w:szCs w:val="28"/>
        </w:rPr>
        <w:t xml:space="preserve">(ОПОП). </w:t>
      </w:r>
    </w:p>
    <w:p w:rsidR="0094371A" w:rsidRDefault="0094371A" w:rsidP="0094371A">
      <w:pPr>
        <w:ind w:firstLine="851"/>
        <w:rPr>
          <w:szCs w:val="28"/>
        </w:rPr>
      </w:pPr>
      <w:r>
        <w:rPr>
          <w:szCs w:val="28"/>
        </w:rPr>
        <w:t>Изучение</w:t>
      </w:r>
      <w:r w:rsidRPr="004C3FFE">
        <w:rPr>
          <w:szCs w:val="28"/>
        </w:rPr>
        <w:t xml:space="preserve"> дисциплины </w:t>
      </w:r>
      <w:r>
        <w:rPr>
          <w:szCs w:val="28"/>
        </w:rPr>
        <w:t xml:space="preserve">направлено на формирование следующих </w:t>
      </w:r>
      <w:r>
        <w:rPr>
          <w:b/>
          <w:szCs w:val="28"/>
        </w:rPr>
        <w:t>общекультурных компетенций</w:t>
      </w:r>
      <w:r w:rsidRPr="004C3FFE">
        <w:rPr>
          <w:b/>
          <w:szCs w:val="28"/>
        </w:rPr>
        <w:t xml:space="preserve"> (ОК)</w:t>
      </w:r>
      <w:r>
        <w:rPr>
          <w:szCs w:val="28"/>
        </w:rPr>
        <w:t>: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 xml:space="preserve">способность использовать на практике умения и навыки в организации исследовательских и проектных работ, в управлении </w:t>
      </w:r>
      <w:r w:rsidR="00E256FF">
        <w:rPr>
          <w:szCs w:val="28"/>
        </w:rPr>
        <w:t>коллективом (ОК-5).</w:t>
      </w:r>
    </w:p>
    <w:p w:rsidR="0094371A" w:rsidRPr="0094371A" w:rsidRDefault="0094371A" w:rsidP="0094371A">
      <w:pPr>
        <w:ind w:firstLine="709"/>
        <w:rPr>
          <w:szCs w:val="28"/>
        </w:rPr>
      </w:pPr>
      <w:r w:rsidRPr="0094371A">
        <w:rPr>
          <w:szCs w:val="28"/>
        </w:rPr>
        <w:t xml:space="preserve">Изучение дисциплины направлено на формирование следующих </w:t>
      </w:r>
      <w:r w:rsidRPr="0094371A">
        <w:rPr>
          <w:b/>
          <w:szCs w:val="28"/>
        </w:rPr>
        <w:t>общепрофессиональных компетенций (ОПК)</w:t>
      </w:r>
      <w:r w:rsidRPr="0094371A">
        <w:rPr>
          <w:szCs w:val="28"/>
        </w:rPr>
        <w:t>:</w:t>
      </w:r>
    </w:p>
    <w:p w:rsidR="00C60240" w:rsidRPr="003D397D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</w:pPr>
      <w:r w:rsidRPr="003D397D">
        <w:t>способность формулировать цели и задачи исследования, выявлять приоритеты решения задач, выбирать и создавать критерии оценки (ОПК-1);</w:t>
      </w:r>
    </w:p>
    <w:p w:rsidR="00041EC3" w:rsidRPr="00041EC3" w:rsidRDefault="00041EC3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 применять современные методы исследования, оценивать и представлять резуль</w:t>
      </w:r>
      <w:r w:rsidR="00E256FF">
        <w:t>таты выполненной работы (ОПК-2).</w:t>
      </w:r>
    </w:p>
    <w:p w:rsidR="0094371A" w:rsidRPr="0094371A" w:rsidRDefault="0094371A" w:rsidP="0094371A">
      <w:pPr>
        <w:ind w:firstLine="709"/>
        <w:rPr>
          <w:szCs w:val="28"/>
        </w:rPr>
      </w:pPr>
      <w:r w:rsidRPr="0094371A">
        <w:rPr>
          <w:szCs w:val="28"/>
        </w:rPr>
        <w:t xml:space="preserve">Изучение дисциплины направлено на формирование следующих </w:t>
      </w:r>
      <w:r w:rsidRPr="0094371A">
        <w:rPr>
          <w:b/>
          <w:szCs w:val="28"/>
        </w:rPr>
        <w:t>профессиональных компетенций (ПК)</w:t>
      </w:r>
      <w:r w:rsidRPr="0094371A">
        <w:rPr>
          <w:szCs w:val="28"/>
        </w:rPr>
        <w:t xml:space="preserve">, </w:t>
      </w:r>
      <w:r w:rsidRPr="0094371A">
        <w:rPr>
          <w:bCs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C60240" w:rsidRPr="00C60240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 анализировать состояние и динамику развития наземных транспортно-технологических машин, их технологического оборудования и комплексов на их базе (ПК-1);</w:t>
      </w:r>
    </w:p>
    <w:p w:rsidR="00C60240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</w:t>
      </w:r>
      <w:r w:rsidR="006141EB">
        <w:rPr>
          <w:szCs w:val="28"/>
        </w:rPr>
        <w:t>ия комплексов на их базе (ПК-2);</w:t>
      </w:r>
    </w:p>
    <w:p w:rsidR="006141EB" w:rsidRPr="00E256FF" w:rsidRDefault="006141EB" w:rsidP="006141EB">
      <w:pPr>
        <w:pStyle w:val="a"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E256FF">
        <w:rPr>
          <w:sz w:val="28"/>
          <w:szCs w:val="28"/>
        </w:rPr>
        <w:t>способностью проводить испытания наземных транспортно-технологических машин и их технологического оборудования (ПК-11);</w:t>
      </w:r>
    </w:p>
    <w:p w:rsidR="006141EB" w:rsidRPr="00E256FF" w:rsidRDefault="006141EB" w:rsidP="006141EB">
      <w:pPr>
        <w:pStyle w:val="a"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E256FF">
        <w:rPr>
          <w:sz w:val="28"/>
          <w:szCs w:val="28"/>
        </w:rPr>
        <w:t xml:space="preserve">способностью организовать процессы производства и эксплуатации наземных транспортно-технологических машин и их технологического оборудования (ПК-13); </w:t>
      </w:r>
    </w:p>
    <w:p w:rsidR="006141EB" w:rsidRPr="00E256FF" w:rsidRDefault="006141EB" w:rsidP="00E256FF">
      <w:pPr>
        <w:pStyle w:val="a"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E256FF">
        <w:rPr>
          <w:sz w:val="28"/>
          <w:szCs w:val="28"/>
        </w:rPr>
        <w:t>способностью организовать работу по техническому контролю при исследовании, проектировании, производстве и эксплуатации наземных транспортно-технологических машин и их технологического оборудования (ПК-14</w:t>
      </w:r>
      <w:r w:rsidR="00E256FF">
        <w:rPr>
          <w:sz w:val="28"/>
          <w:szCs w:val="28"/>
        </w:rPr>
        <w:t>).</w:t>
      </w:r>
    </w:p>
    <w:p w:rsidR="00F50387" w:rsidRPr="00834A43" w:rsidRDefault="00F50387" w:rsidP="00F50387">
      <w:pPr>
        <w:pStyle w:val="12"/>
        <w:ind w:left="0" w:firstLine="709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lastRenderedPageBreak/>
        <w:t>Область профессиональной деятельности обучающихся, освоивших данную дисциплину, приведена в п. 2.1 ОПОП.</w:t>
      </w:r>
    </w:p>
    <w:p w:rsidR="00F50387" w:rsidRPr="00834A43" w:rsidRDefault="00F50387" w:rsidP="00F50387">
      <w:pPr>
        <w:pStyle w:val="12"/>
        <w:ind w:left="0" w:firstLine="709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F45F3A" w:rsidRPr="00F55361" w:rsidRDefault="00F45F3A" w:rsidP="00F55361">
      <w:pPr>
        <w:tabs>
          <w:tab w:val="left" w:pos="851"/>
        </w:tabs>
        <w:spacing w:before="240" w:after="240"/>
        <w:ind w:firstLine="851"/>
        <w:jc w:val="center"/>
        <w:rPr>
          <w:b/>
          <w:bCs/>
          <w:szCs w:val="28"/>
        </w:rPr>
      </w:pPr>
      <w:r w:rsidRPr="00F55361">
        <w:rPr>
          <w:b/>
          <w:bCs/>
          <w:szCs w:val="28"/>
        </w:rPr>
        <w:t>3 Место дисциплины в структуре основной</w:t>
      </w:r>
      <w:r w:rsidRPr="00630F87">
        <w:rPr>
          <w:b/>
          <w:bCs/>
          <w:szCs w:val="28"/>
        </w:rPr>
        <w:t xml:space="preserve"> образовательной программы</w:t>
      </w:r>
    </w:p>
    <w:p w:rsidR="00E256FF" w:rsidRDefault="00F45F3A" w:rsidP="00E256FF">
      <w:pPr>
        <w:rPr>
          <w:szCs w:val="28"/>
        </w:rPr>
      </w:pPr>
      <w:r w:rsidRPr="00760FAE">
        <w:rPr>
          <w:szCs w:val="28"/>
        </w:rPr>
        <w:t>Дисциплина «</w:t>
      </w:r>
      <w:r w:rsidR="004B7710">
        <w:rPr>
          <w:szCs w:val="28"/>
        </w:rPr>
        <w:t>Автоматизированные системы управления на автомобильном транспорте</w:t>
      </w:r>
      <w:r w:rsidRPr="00760FAE">
        <w:rPr>
          <w:szCs w:val="28"/>
        </w:rPr>
        <w:t xml:space="preserve">» </w:t>
      </w:r>
      <w:r w:rsidR="00FE071E" w:rsidRPr="00760FAE">
        <w:rPr>
          <w:szCs w:val="28"/>
        </w:rPr>
        <w:t>(</w:t>
      </w:r>
      <w:r w:rsidR="004B7710">
        <w:rPr>
          <w:szCs w:val="28"/>
        </w:rPr>
        <w:t>Б1.</w:t>
      </w:r>
      <w:r w:rsidR="00E74A0C">
        <w:rPr>
          <w:szCs w:val="28"/>
        </w:rPr>
        <w:t>Б</w:t>
      </w:r>
      <w:r w:rsidR="004B7710">
        <w:rPr>
          <w:szCs w:val="28"/>
        </w:rPr>
        <w:t>.</w:t>
      </w:r>
      <w:r w:rsidR="00E74A0C">
        <w:rPr>
          <w:szCs w:val="28"/>
        </w:rPr>
        <w:t>3</w:t>
      </w:r>
      <w:r w:rsidR="00FE071E" w:rsidRPr="00760FAE">
        <w:rPr>
          <w:szCs w:val="28"/>
        </w:rPr>
        <w:t>)</w:t>
      </w:r>
      <w:r w:rsidR="00FE071E">
        <w:rPr>
          <w:szCs w:val="28"/>
        </w:rPr>
        <w:t xml:space="preserve"> относится к </w:t>
      </w:r>
      <w:r w:rsidR="00E74A0C">
        <w:rPr>
          <w:szCs w:val="28"/>
        </w:rPr>
        <w:t>базов</w:t>
      </w:r>
      <w:r w:rsidR="00FE071E">
        <w:rPr>
          <w:szCs w:val="28"/>
        </w:rPr>
        <w:t>ой части и является обязательной дисциплиной</w:t>
      </w:r>
      <w:r w:rsidRPr="00760FAE">
        <w:rPr>
          <w:szCs w:val="28"/>
        </w:rPr>
        <w:t xml:space="preserve">. </w:t>
      </w:r>
    </w:p>
    <w:p w:rsidR="00E256FF" w:rsidRPr="00760FAE" w:rsidRDefault="00E256FF" w:rsidP="00F45F3A">
      <w:pPr>
        <w:rPr>
          <w:szCs w:val="28"/>
        </w:rPr>
      </w:pPr>
    </w:p>
    <w:p w:rsidR="008F2661" w:rsidRDefault="00147AB8" w:rsidP="00615585">
      <w:pPr>
        <w:overflowPunct/>
        <w:autoSpaceDE/>
        <w:autoSpaceDN/>
        <w:adjustRightInd/>
        <w:spacing w:before="120" w:after="120"/>
        <w:ind w:right="45" w:firstLine="0"/>
        <w:jc w:val="center"/>
        <w:textAlignment w:val="auto"/>
        <w:rPr>
          <w:b/>
          <w:szCs w:val="28"/>
        </w:rPr>
      </w:pPr>
      <w:r w:rsidRPr="00760FAE">
        <w:rPr>
          <w:b/>
          <w:szCs w:val="28"/>
        </w:rPr>
        <w:t xml:space="preserve">4 </w:t>
      </w:r>
      <w:r w:rsidR="007F4906" w:rsidRPr="00760FAE">
        <w:rPr>
          <w:b/>
          <w:szCs w:val="28"/>
        </w:rPr>
        <w:t>Объём дисциплины и виды учебной работы</w:t>
      </w:r>
      <w:r w:rsidR="008F2661">
        <w:rPr>
          <w:b/>
          <w:szCs w:val="28"/>
        </w:rPr>
        <w:t xml:space="preserve"> </w:t>
      </w:r>
    </w:p>
    <w:p w:rsidR="00E74A0C" w:rsidRPr="00E256FF" w:rsidRDefault="00E256FF" w:rsidP="00E256FF">
      <w:pPr>
        <w:overflowPunct/>
        <w:autoSpaceDE/>
        <w:autoSpaceDN/>
        <w:adjustRightInd/>
        <w:ind w:firstLine="0"/>
        <w:jc w:val="left"/>
        <w:textAlignment w:val="auto"/>
        <w:rPr>
          <w:szCs w:val="28"/>
        </w:rPr>
      </w:pPr>
      <w:r>
        <w:rPr>
          <w:szCs w:val="28"/>
        </w:rPr>
        <w:t>Для очной формы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E74A0C" w:rsidRPr="00E74A0C" w:rsidTr="00696C1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b/>
                <w:bCs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b/>
                <w:bCs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Cs w:val="28"/>
              </w:rPr>
            </w:pPr>
            <w:r w:rsidRPr="00E74A0C">
              <w:rPr>
                <w:b/>
                <w:szCs w:val="28"/>
              </w:rPr>
              <w:t>Семестр</w:t>
            </w:r>
          </w:p>
        </w:tc>
      </w:tr>
      <w:tr w:rsidR="00E74A0C" w:rsidRPr="00E74A0C" w:rsidTr="00696C1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Cs w:val="28"/>
              </w:rPr>
            </w:pPr>
            <w:r w:rsidRPr="00E74A0C">
              <w:rPr>
                <w:b/>
                <w:szCs w:val="28"/>
                <w:lang w:val="en-US"/>
              </w:rPr>
              <w:t>I</w:t>
            </w:r>
          </w:p>
        </w:tc>
      </w:tr>
      <w:tr w:rsidR="00E74A0C" w:rsidRPr="00E74A0C" w:rsidTr="00696C1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Cs w:val="28"/>
              </w:rPr>
            </w:pPr>
            <w:r w:rsidRPr="00E74A0C">
              <w:rPr>
                <w:szCs w:val="28"/>
              </w:rPr>
              <w:t xml:space="preserve">Контактная работа </w:t>
            </w:r>
            <w:r w:rsidRPr="00E74A0C">
              <w:rPr>
                <w:rFonts w:eastAsia="Calibri"/>
                <w:szCs w:val="28"/>
              </w:rPr>
              <w:t>(по видам учебных занятий)</w:t>
            </w:r>
          </w:p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Cs w:val="28"/>
              </w:rPr>
            </w:pPr>
            <w:r w:rsidRPr="00E74A0C">
              <w:rPr>
                <w:rFonts w:eastAsia="Calibri"/>
                <w:szCs w:val="28"/>
              </w:rPr>
              <w:t>В том числе:</w:t>
            </w:r>
          </w:p>
          <w:p w:rsidR="00E74A0C" w:rsidRPr="00E74A0C" w:rsidRDefault="00E74A0C" w:rsidP="00E74A0C">
            <w:pPr>
              <w:tabs>
                <w:tab w:val="left" w:pos="380"/>
              </w:tabs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- лекции (Л)</w:t>
            </w:r>
          </w:p>
          <w:p w:rsidR="00E74A0C" w:rsidRPr="00E74A0C" w:rsidRDefault="00E74A0C" w:rsidP="00E74A0C">
            <w:pPr>
              <w:tabs>
                <w:tab w:val="left" w:pos="380"/>
              </w:tabs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- практические занятия (ПЗ)</w:t>
            </w:r>
          </w:p>
          <w:p w:rsidR="00E74A0C" w:rsidRPr="00E74A0C" w:rsidRDefault="00E74A0C" w:rsidP="00E74A0C">
            <w:pPr>
              <w:tabs>
                <w:tab w:val="left" w:pos="380"/>
              </w:tabs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- 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36</w:t>
            </w:r>
          </w:p>
          <w:p w:rsid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</w:p>
          <w:p w:rsidR="00C12109" w:rsidRPr="00E74A0C" w:rsidRDefault="00C12109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</w:p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18</w:t>
            </w:r>
          </w:p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18</w:t>
            </w:r>
          </w:p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3</w:t>
            </w:r>
            <w:r w:rsidR="00C12109">
              <w:rPr>
                <w:szCs w:val="28"/>
              </w:rPr>
              <w:t>6</w:t>
            </w:r>
          </w:p>
          <w:p w:rsid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</w:p>
          <w:p w:rsidR="00C12109" w:rsidRPr="00E74A0C" w:rsidRDefault="00C12109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</w:p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18</w:t>
            </w:r>
          </w:p>
          <w:p w:rsidR="00E74A0C" w:rsidRPr="00E74A0C" w:rsidRDefault="00C12109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</w:p>
        </w:tc>
      </w:tr>
      <w:tr w:rsidR="00E74A0C" w:rsidRPr="00E74A0C" w:rsidTr="00696C1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108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74A0C" w:rsidRPr="00E74A0C" w:rsidRDefault="002D1256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</w:tr>
      <w:tr w:rsidR="00E74A0C" w:rsidRPr="00E74A0C" w:rsidTr="00696C1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З</w:t>
            </w:r>
          </w:p>
        </w:tc>
      </w:tr>
      <w:tr w:rsidR="00E74A0C" w:rsidRPr="00E74A0C" w:rsidTr="00696C1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4A0C" w:rsidRPr="00E74A0C" w:rsidRDefault="00E74A0C" w:rsidP="00E74A0C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E74A0C">
              <w:rPr>
                <w:szCs w:val="28"/>
              </w:rPr>
              <w:t>144 / 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74A0C" w:rsidRPr="00E74A0C" w:rsidRDefault="002D1256" w:rsidP="002D1256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144</w:t>
            </w:r>
            <w:r w:rsidR="00E74A0C" w:rsidRPr="00E74A0C">
              <w:rPr>
                <w:szCs w:val="28"/>
              </w:rPr>
              <w:t xml:space="preserve"> / </w:t>
            </w:r>
            <w:r>
              <w:rPr>
                <w:szCs w:val="28"/>
              </w:rPr>
              <w:t>4</w:t>
            </w:r>
          </w:p>
        </w:tc>
      </w:tr>
    </w:tbl>
    <w:p w:rsidR="00AA6A16" w:rsidRDefault="00AA6A16" w:rsidP="00615585">
      <w:pPr>
        <w:spacing w:before="240" w:after="240"/>
        <w:ind w:right="45" w:firstLine="0"/>
        <w:jc w:val="center"/>
        <w:rPr>
          <w:b/>
          <w:szCs w:val="28"/>
        </w:rPr>
      </w:pPr>
    </w:p>
    <w:p w:rsidR="005D2DB5" w:rsidRPr="00760FAE" w:rsidRDefault="00012D6C" w:rsidP="00615585">
      <w:pPr>
        <w:spacing w:before="240" w:after="24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 xml:space="preserve">5 </w:t>
      </w:r>
      <w:r w:rsidR="00DD33D2" w:rsidRPr="00760FAE">
        <w:rPr>
          <w:b/>
          <w:szCs w:val="28"/>
        </w:rPr>
        <w:t>Содержание и структура дисциплины</w:t>
      </w:r>
    </w:p>
    <w:p w:rsidR="00DD33D2" w:rsidRDefault="00012D6C" w:rsidP="00615585">
      <w:pPr>
        <w:spacing w:before="120" w:after="240"/>
        <w:ind w:right="45" w:firstLine="0"/>
        <w:jc w:val="center"/>
        <w:rPr>
          <w:szCs w:val="28"/>
        </w:rPr>
      </w:pPr>
      <w:r w:rsidRPr="008F2661">
        <w:rPr>
          <w:szCs w:val="28"/>
        </w:rPr>
        <w:t xml:space="preserve">5.1 </w:t>
      </w:r>
      <w:r w:rsidR="00DD33D2" w:rsidRPr="008F2661">
        <w:rPr>
          <w:szCs w:val="28"/>
        </w:rPr>
        <w:t>Содержание разделов дисциплины</w:t>
      </w:r>
    </w:p>
    <w:p w:rsidR="00CD19F2" w:rsidRPr="00CD19F2" w:rsidRDefault="00CD19F2" w:rsidP="00CD19F2">
      <w:pPr>
        <w:overflowPunct/>
        <w:autoSpaceDE/>
        <w:autoSpaceDN/>
        <w:adjustRightInd/>
        <w:ind w:firstLine="0"/>
        <w:jc w:val="left"/>
        <w:textAlignment w:val="auto"/>
        <w:rPr>
          <w:szCs w:val="28"/>
        </w:rPr>
      </w:pP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6"/>
        <w:gridCol w:w="5539"/>
      </w:tblGrid>
      <w:tr w:rsidR="00CD19F2" w:rsidRPr="00CD19F2" w:rsidTr="00A5551C">
        <w:tc>
          <w:tcPr>
            <w:tcW w:w="828" w:type="dxa"/>
            <w:vAlign w:val="center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№</w:t>
            </w:r>
          </w:p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п/п</w:t>
            </w:r>
          </w:p>
        </w:tc>
        <w:tc>
          <w:tcPr>
            <w:tcW w:w="2826" w:type="dxa"/>
            <w:vAlign w:val="center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Наименование</w:t>
            </w:r>
          </w:p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раздела дисциплины</w:t>
            </w:r>
          </w:p>
        </w:tc>
        <w:tc>
          <w:tcPr>
            <w:tcW w:w="5539" w:type="dxa"/>
            <w:vAlign w:val="center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Содержание раздела</w:t>
            </w:r>
          </w:p>
        </w:tc>
      </w:tr>
    </w:tbl>
    <w:p w:rsidR="00E256FF" w:rsidRPr="00E256FF" w:rsidRDefault="00E256FF">
      <w:pPr>
        <w:rPr>
          <w:sz w:val="2"/>
          <w:szCs w:val="2"/>
        </w:rPr>
      </w:pP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6"/>
        <w:gridCol w:w="5539"/>
      </w:tblGrid>
      <w:tr w:rsidR="00CD19F2" w:rsidRPr="00CD19F2" w:rsidTr="00E256FF">
        <w:trPr>
          <w:tblHeader/>
        </w:trPr>
        <w:tc>
          <w:tcPr>
            <w:tcW w:w="828" w:type="dxa"/>
          </w:tcPr>
          <w:p w:rsidR="00CD19F2" w:rsidRPr="00CD19F2" w:rsidRDefault="00E256FF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26" w:type="dxa"/>
          </w:tcPr>
          <w:p w:rsidR="00CD19F2" w:rsidRPr="00CD19F2" w:rsidRDefault="00E256FF" w:rsidP="00E256F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39" w:type="dxa"/>
          </w:tcPr>
          <w:p w:rsidR="00CD19F2" w:rsidRPr="00CD19F2" w:rsidRDefault="00E256FF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D19F2" w:rsidRPr="00CD19F2" w:rsidTr="00A5551C">
        <w:tc>
          <w:tcPr>
            <w:tcW w:w="828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1</w:t>
            </w:r>
          </w:p>
        </w:tc>
        <w:tc>
          <w:tcPr>
            <w:tcW w:w="2826" w:type="dxa"/>
          </w:tcPr>
          <w:p w:rsidR="00E256FF" w:rsidRDefault="00E256FF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Введение</w:t>
            </w:r>
            <w:r>
              <w:rPr>
                <w:szCs w:val="28"/>
              </w:rPr>
              <w:t>.</w:t>
            </w:r>
          </w:p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Организация научно-исследовательской работы в РФ</w:t>
            </w:r>
          </w:p>
        </w:tc>
        <w:tc>
          <w:tcPr>
            <w:tcW w:w="5539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Управление в сфере науки.</w:t>
            </w:r>
          </w:p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Высшее и послевузовское образование.</w:t>
            </w:r>
          </w:p>
        </w:tc>
      </w:tr>
      <w:tr w:rsidR="00CD19F2" w:rsidRPr="00CD19F2" w:rsidTr="00A5551C">
        <w:trPr>
          <w:trHeight w:val="3046"/>
        </w:trPr>
        <w:tc>
          <w:tcPr>
            <w:tcW w:w="828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lastRenderedPageBreak/>
              <w:t>2</w:t>
            </w:r>
          </w:p>
        </w:tc>
        <w:tc>
          <w:tcPr>
            <w:tcW w:w="2826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Проведение экспериментальных исследований и оценка полученных результатов</w:t>
            </w:r>
          </w:p>
        </w:tc>
        <w:tc>
          <w:tcPr>
            <w:tcW w:w="5539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Результат измерения физической величины и его характеристики.</w:t>
            </w:r>
          </w:p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Элементы теории вероятностей и характеристики распределения случайных величин.</w:t>
            </w:r>
          </w:p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Методы оценки результатов измерений.</w:t>
            </w:r>
          </w:p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Методы проверки нормального закона распределения случайных величин.</w:t>
            </w:r>
          </w:p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Определение эмпирических закономерностей. Метод наблюдения, активный эксперимент. Однофакторный и многофакторный активные эксперименты.</w:t>
            </w:r>
          </w:p>
        </w:tc>
      </w:tr>
      <w:tr w:rsidR="00CD19F2" w:rsidRPr="00CD19F2" w:rsidTr="00A5551C">
        <w:tc>
          <w:tcPr>
            <w:tcW w:w="828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3</w:t>
            </w:r>
          </w:p>
        </w:tc>
        <w:tc>
          <w:tcPr>
            <w:tcW w:w="2826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Методология научного исследования</w:t>
            </w:r>
          </w:p>
        </w:tc>
        <w:tc>
          <w:tcPr>
            <w:tcW w:w="5539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Общие сведения. Основные методы проведения научных исследований: сравнение и измерение, индукция и дедукция, анализ и синтез, научные гипотезы, абстракция и обобщение, моделирование, системный подход и системный анализ. Законы и формы мышления: понятие, суждение, умозаключение, законы логики.</w:t>
            </w:r>
          </w:p>
        </w:tc>
      </w:tr>
      <w:tr w:rsidR="00CD19F2" w:rsidRPr="00CD19F2" w:rsidTr="00A5551C">
        <w:tc>
          <w:tcPr>
            <w:tcW w:w="828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4</w:t>
            </w:r>
          </w:p>
        </w:tc>
        <w:tc>
          <w:tcPr>
            <w:tcW w:w="2826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Структура научного исследования</w:t>
            </w:r>
          </w:p>
        </w:tc>
        <w:tc>
          <w:tcPr>
            <w:tcW w:w="5539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Научная проблема. Управление научными исследованиями. Научно-технические исследования. Этапы научно-технического исследования. Информационный поиск и работа с научной литературой, составление методики исследования, предварительная разработка исследования, подготовка и проведение экспериментальной части, исследование, обработка данных эксперимента, анализ и обобщение результатов, оформление результатов исследования внедрение законченных разработок в промышленность</w:t>
            </w:r>
          </w:p>
        </w:tc>
      </w:tr>
      <w:tr w:rsidR="00CD19F2" w:rsidRPr="00CD19F2" w:rsidTr="00A5551C">
        <w:tc>
          <w:tcPr>
            <w:tcW w:w="828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5</w:t>
            </w:r>
          </w:p>
        </w:tc>
        <w:tc>
          <w:tcPr>
            <w:tcW w:w="2826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Качество как объект научного исследования</w:t>
            </w:r>
          </w:p>
        </w:tc>
        <w:tc>
          <w:tcPr>
            <w:tcW w:w="5539" w:type="dxa"/>
          </w:tcPr>
          <w:p w:rsidR="00CD19F2" w:rsidRPr="00CD19F2" w:rsidRDefault="00CD19F2" w:rsidP="00CD19F2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CD19F2">
              <w:rPr>
                <w:szCs w:val="28"/>
              </w:rPr>
              <w:t>Эволюция развития науки управления качеством. Научные школы в области управления качеством: американская школа, японская школа, русская школа. Квалиметрия, её задачи. Оценка качества. Качество жизни как объект научного исследования. Аспекты качества жизни. Методология оценки качества жизни. Развитие системы управления качеством жизни.</w:t>
            </w:r>
          </w:p>
        </w:tc>
      </w:tr>
    </w:tbl>
    <w:p w:rsidR="0059151C" w:rsidRDefault="002D7933" w:rsidP="00615585">
      <w:pPr>
        <w:spacing w:before="240" w:after="240"/>
        <w:ind w:right="45" w:firstLine="0"/>
        <w:jc w:val="center"/>
        <w:rPr>
          <w:szCs w:val="28"/>
        </w:rPr>
      </w:pPr>
      <w:r w:rsidRPr="008F2661">
        <w:rPr>
          <w:szCs w:val="28"/>
        </w:rPr>
        <w:lastRenderedPageBreak/>
        <w:t>5.</w:t>
      </w:r>
      <w:r w:rsidR="006A6820" w:rsidRPr="008F2661">
        <w:rPr>
          <w:szCs w:val="28"/>
        </w:rPr>
        <w:t>2</w:t>
      </w:r>
      <w:r w:rsidRPr="008F2661">
        <w:rPr>
          <w:szCs w:val="28"/>
        </w:rPr>
        <w:t xml:space="preserve"> Разделы дисциплины и виды занятий</w:t>
      </w:r>
    </w:p>
    <w:p w:rsidR="001C45AD" w:rsidRPr="001C45AD" w:rsidRDefault="001C45AD" w:rsidP="001C45AD">
      <w:pPr>
        <w:overflowPunct/>
        <w:autoSpaceDE/>
        <w:autoSpaceDN/>
        <w:adjustRightInd/>
        <w:ind w:firstLine="851"/>
        <w:textAlignment w:val="auto"/>
        <w:rPr>
          <w:szCs w:val="28"/>
        </w:rPr>
      </w:pPr>
      <w:r w:rsidRPr="001C45AD">
        <w:rPr>
          <w:szCs w:val="28"/>
        </w:rPr>
        <w:t>Для очной формы обучения:</w:t>
      </w:r>
    </w:p>
    <w:p w:rsidR="006F432C" w:rsidRPr="006F432C" w:rsidRDefault="006F432C" w:rsidP="006F432C">
      <w:pPr>
        <w:overflowPunct/>
        <w:autoSpaceDE/>
        <w:autoSpaceDN/>
        <w:adjustRightInd/>
        <w:ind w:firstLine="851"/>
        <w:textAlignment w:val="auto"/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821"/>
        <w:gridCol w:w="850"/>
        <w:gridCol w:w="851"/>
        <w:gridCol w:w="850"/>
        <w:gridCol w:w="1134"/>
      </w:tblGrid>
      <w:tr w:rsidR="006F432C" w:rsidRPr="006F432C" w:rsidTr="00A5551C">
        <w:tc>
          <w:tcPr>
            <w:tcW w:w="674" w:type="dxa"/>
            <w:shd w:val="clear" w:color="auto" w:fill="auto"/>
            <w:vAlign w:val="center"/>
          </w:tcPr>
          <w:p w:rsidR="006F432C" w:rsidRPr="006F432C" w:rsidRDefault="006F432C" w:rsidP="006F432C">
            <w:pPr>
              <w:ind w:right="43" w:firstLine="0"/>
              <w:jc w:val="center"/>
              <w:rPr>
                <w:b/>
                <w:szCs w:val="28"/>
              </w:rPr>
            </w:pPr>
            <w:r w:rsidRPr="006F432C">
              <w:rPr>
                <w:b/>
                <w:szCs w:val="28"/>
              </w:rPr>
              <w:t>№ п/п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6F432C" w:rsidRPr="006F432C" w:rsidRDefault="006F432C" w:rsidP="006F432C">
            <w:pPr>
              <w:ind w:right="43" w:firstLine="0"/>
              <w:jc w:val="center"/>
              <w:rPr>
                <w:b/>
                <w:szCs w:val="28"/>
              </w:rPr>
            </w:pPr>
            <w:r w:rsidRPr="006F432C">
              <w:rPr>
                <w:b/>
                <w:szCs w:val="28"/>
              </w:rPr>
              <w:t>Наименование раздела дисциплины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432C" w:rsidRPr="006F432C" w:rsidRDefault="006F432C" w:rsidP="006F432C">
            <w:pPr>
              <w:ind w:right="43" w:firstLine="0"/>
              <w:jc w:val="center"/>
              <w:rPr>
                <w:b/>
                <w:szCs w:val="28"/>
              </w:rPr>
            </w:pPr>
            <w:r w:rsidRPr="006F432C">
              <w:rPr>
                <w:b/>
                <w:szCs w:val="2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432C" w:rsidRPr="006F432C" w:rsidRDefault="006F432C" w:rsidP="006F432C">
            <w:pPr>
              <w:ind w:right="43" w:firstLine="0"/>
              <w:jc w:val="center"/>
              <w:rPr>
                <w:b/>
                <w:szCs w:val="28"/>
              </w:rPr>
            </w:pPr>
            <w:r w:rsidRPr="006F432C">
              <w:rPr>
                <w:b/>
                <w:szCs w:val="28"/>
              </w:rPr>
              <w:t>ПЗ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432C" w:rsidRPr="006F432C" w:rsidRDefault="006F432C" w:rsidP="006F432C">
            <w:pPr>
              <w:ind w:right="43" w:firstLine="0"/>
              <w:jc w:val="center"/>
              <w:rPr>
                <w:b/>
                <w:szCs w:val="28"/>
              </w:rPr>
            </w:pPr>
            <w:r w:rsidRPr="006F432C">
              <w:rPr>
                <w:b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432C" w:rsidRPr="006F432C" w:rsidRDefault="006F432C" w:rsidP="006F432C">
            <w:pPr>
              <w:ind w:right="43" w:firstLine="0"/>
              <w:jc w:val="center"/>
              <w:rPr>
                <w:b/>
                <w:szCs w:val="28"/>
              </w:rPr>
            </w:pPr>
            <w:r w:rsidRPr="006F432C">
              <w:rPr>
                <w:b/>
                <w:szCs w:val="28"/>
              </w:rPr>
              <w:t>СРС</w:t>
            </w:r>
          </w:p>
        </w:tc>
      </w:tr>
      <w:tr w:rsidR="006F432C" w:rsidRPr="006F432C" w:rsidTr="00A5551C">
        <w:tc>
          <w:tcPr>
            <w:tcW w:w="674" w:type="dxa"/>
            <w:shd w:val="clear" w:color="auto" w:fill="auto"/>
            <w:vAlign w:val="center"/>
          </w:tcPr>
          <w:p w:rsidR="006F432C" w:rsidRPr="006F432C" w:rsidRDefault="006F432C" w:rsidP="006F432C">
            <w:pPr>
              <w:ind w:right="43" w:firstLine="0"/>
              <w:jc w:val="center"/>
              <w:rPr>
                <w:szCs w:val="28"/>
              </w:rPr>
            </w:pPr>
            <w:r w:rsidRPr="006F432C">
              <w:rPr>
                <w:szCs w:val="28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Организация научно-исследовательской работы в РФ</w:t>
            </w:r>
          </w:p>
        </w:tc>
        <w:tc>
          <w:tcPr>
            <w:tcW w:w="850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6F432C" w:rsidRPr="00DF47CA" w:rsidRDefault="00DF47CA" w:rsidP="00DF47CA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F47CA">
              <w:rPr>
                <w:szCs w:val="28"/>
              </w:rPr>
              <w:t>22</w:t>
            </w:r>
          </w:p>
        </w:tc>
      </w:tr>
      <w:tr w:rsidR="006F432C" w:rsidRPr="006F432C" w:rsidTr="00A5551C">
        <w:tc>
          <w:tcPr>
            <w:tcW w:w="674" w:type="dxa"/>
            <w:shd w:val="clear" w:color="auto" w:fill="auto"/>
            <w:vAlign w:val="center"/>
          </w:tcPr>
          <w:p w:rsidR="006F432C" w:rsidRPr="006F432C" w:rsidRDefault="006F432C" w:rsidP="006F432C">
            <w:pPr>
              <w:ind w:right="43" w:firstLine="0"/>
              <w:jc w:val="center"/>
              <w:rPr>
                <w:szCs w:val="28"/>
              </w:rPr>
            </w:pPr>
            <w:r w:rsidRPr="006F432C">
              <w:rPr>
                <w:szCs w:val="28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spacing w:line="276" w:lineRule="auto"/>
              <w:ind w:firstLine="0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Проведение экспериментальных исследований и оценка полученных результатов</w:t>
            </w:r>
          </w:p>
        </w:tc>
        <w:tc>
          <w:tcPr>
            <w:tcW w:w="850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432C" w:rsidRPr="00DF47CA" w:rsidRDefault="00DF47CA" w:rsidP="00DF47CA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F47CA">
              <w:rPr>
                <w:szCs w:val="28"/>
              </w:rPr>
              <w:t>22</w:t>
            </w:r>
          </w:p>
        </w:tc>
      </w:tr>
      <w:tr w:rsidR="006F432C" w:rsidRPr="006F432C" w:rsidTr="00A5551C">
        <w:tc>
          <w:tcPr>
            <w:tcW w:w="674" w:type="dxa"/>
            <w:shd w:val="clear" w:color="auto" w:fill="auto"/>
            <w:vAlign w:val="center"/>
          </w:tcPr>
          <w:p w:rsidR="006F432C" w:rsidRPr="006F432C" w:rsidRDefault="006F432C" w:rsidP="006F432C">
            <w:pPr>
              <w:ind w:right="43" w:firstLine="0"/>
              <w:jc w:val="center"/>
              <w:rPr>
                <w:szCs w:val="28"/>
              </w:rPr>
            </w:pPr>
            <w:r w:rsidRPr="006F432C">
              <w:rPr>
                <w:szCs w:val="28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spacing w:line="276" w:lineRule="auto"/>
              <w:ind w:firstLine="0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Методология научного исследования</w:t>
            </w:r>
          </w:p>
        </w:tc>
        <w:tc>
          <w:tcPr>
            <w:tcW w:w="850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6F432C" w:rsidRPr="00DF47CA" w:rsidRDefault="00DF47CA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F47CA">
              <w:rPr>
                <w:szCs w:val="28"/>
              </w:rPr>
              <w:t>21</w:t>
            </w:r>
          </w:p>
        </w:tc>
      </w:tr>
      <w:tr w:rsidR="006F432C" w:rsidRPr="006F432C" w:rsidTr="00A5551C">
        <w:tc>
          <w:tcPr>
            <w:tcW w:w="674" w:type="dxa"/>
            <w:shd w:val="clear" w:color="auto" w:fill="auto"/>
            <w:vAlign w:val="center"/>
          </w:tcPr>
          <w:p w:rsidR="006F432C" w:rsidRPr="006F432C" w:rsidRDefault="006F432C" w:rsidP="006F432C">
            <w:pPr>
              <w:ind w:right="43" w:firstLine="0"/>
              <w:jc w:val="center"/>
              <w:rPr>
                <w:szCs w:val="28"/>
              </w:rPr>
            </w:pPr>
            <w:r w:rsidRPr="006F432C">
              <w:rPr>
                <w:szCs w:val="28"/>
              </w:rPr>
              <w:t>4</w:t>
            </w:r>
          </w:p>
        </w:tc>
        <w:tc>
          <w:tcPr>
            <w:tcW w:w="4821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spacing w:line="276" w:lineRule="auto"/>
              <w:ind w:firstLine="0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Структура научного исследования</w:t>
            </w:r>
          </w:p>
        </w:tc>
        <w:tc>
          <w:tcPr>
            <w:tcW w:w="850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6F432C" w:rsidRPr="00DF47CA" w:rsidRDefault="00DF47CA" w:rsidP="00DF47CA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F47CA">
              <w:rPr>
                <w:szCs w:val="28"/>
              </w:rPr>
              <w:t>22</w:t>
            </w:r>
          </w:p>
        </w:tc>
      </w:tr>
      <w:tr w:rsidR="006F432C" w:rsidRPr="006F432C" w:rsidTr="00A5551C">
        <w:tc>
          <w:tcPr>
            <w:tcW w:w="674" w:type="dxa"/>
            <w:shd w:val="clear" w:color="auto" w:fill="auto"/>
            <w:vAlign w:val="center"/>
          </w:tcPr>
          <w:p w:rsidR="006F432C" w:rsidRPr="006F432C" w:rsidRDefault="006F432C" w:rsidP="006F432C">
            <w:pPr>
              <w:ind w:right="43" w:firstLine="0"/>
              <w:jc w:val="center"/>
              <w:rPr>
                <w:szCs w:val="28"/>
              </w:rPr>
            </w:pPr>
            <w:r w:rsidRPr="006F432C">
              <w:rPr>
                <w:szCs w:val="28"/>
              </w:rPr>
              <w:t>5</w:t>
            </w:r>
          </w:p>
        </w:tc>
        <w:tc>
          <w:tcPr>
            <w:tcW w:w="4821" w:type="dxa"/>
            <w:shd w:val="clear" w:color="auto" w:fill="auto"/>
          </w:tcPr>
          <w:p w:rsidR="006F432C" w:rsidRPr="006F432C" w:rsidRDefault="006F432C" w:rsidP="006F432C">
            <w:pPr>
              <w:ind w:right="43" w:firstLine="0"/>
              <w:jc w:val="left"/>
              <w:rPr>
                <w:szCs w:val="28"/>
              </w:rPr>
            </w:pPr>
            <w:r w:rsidRPr="006F432C">
              <w:rPr>
                <w:szCs w:val="28"/>
              </w:rPr>
              <w:t>Качество как объект научного исследования</w:t>
            </w:r>
          </w:p>
        </w:tc>
        <w:tc>
          <w:tcPr>
            <w:tcW w:w="850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6F432C">
              <w:rPr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432C" w:rsidRPr="006F432C" w:rsidRDefault="006F432C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432C" w:rsidRPr="00DF47CA" w:rsidRDefault="00DF47CA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F47CA">
              <w:rPr>
                <w:szCs w:val="28"/>
              </w:rPr>
              <w:t>21</w:t>
            </w:r>
          </w:p>
        </w:tc>
      </w:tr>
      <w:tr w:rsidR="00E256FF" w:rsidRPr="006F432C" w:rsidTr="00E256FF">
        <w:tc>
          <w:tcPr>
            <w:tcW w:w="5495" w:type="dxa"/>
            <w:gridSpan w:val="2"/>
            <w:shd w:val="clear" w:color="auto" w:fill="auto"/>
            <w:vAlign w:val="center"/>
          </w:tcPr>
          <w:p w:rsidR="00E256FF" w:rsidRPr="006F432C" w:rsidRDefault="00E256FF" w:rsidP="00E256F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E256FF" w:rsidRPr="006F432C" w:rsidRDefault="00E256FF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E256FF" w:rsidRPr="006F432C" w:rsidRDefault="00E256FF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E256FF" w:rsidRDefault="00E256FF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56FF" w:rsidRPr="00DF47CA" w:rsidRDefault="00DF47CA" w:rsidP="006F432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F47CA">
              <w:rPr>
                <w:szCs w:val="28"/>
              </w:rPr>
              <w:t>108</w:t>
            </w:r>
          </w:p>
        </w:tc>
      </w:tr>
    </w:tbl>
    <w:p w:rsidR="001C45AD" w:rsidRDefault="001C45AD" w:rsidP="001C45AD">
      <w:pPr>
        <w:overflowPunct/>
        <w:autoSpaceDE/>
        <w:autoSpaceDN/>
        <w:adjustRightInd/>
        <w:ind w:firstLine="851"/>
        <w:textAlignment w:val="auto"/>
        <w:rPr>
          <w:szCs w:val="28"/>
        </w:rPr>
      </w:pPr>
    </w:p>
    <w:p w:rsidR="001C45AD" w:rsidRPr="001C45AD" w:rsidRDefault="001C45AD" w:rsidP="001C45AD">
      <w:pPr>
        <w:overflowPunct/>
        <w:autoSpaceDE/>
        <w:autoSpaceDN/>
        <w:adjustRightInd/>
        <w:ind w:firstLine="851"/>
        <w:textAlignment w:val="auto"/>
        <w:rPr>
          <w:szCs w:val="28"/>
        </w:rPr>
      </w:pPr>
      <w:r w:rsidRPr="001C45AD">
        <w:rPr>
          <w:szCs w:val="28"/>
        </w:rPr>
        <w:t>Для заочной формы обучения:</w:t>
      </w:r>
    </w:p>
    <w:p w:rsidR="001C45AD" w:rsidRPr="001C45AD" w:rsidRDefault="001C45AD" w:rsidP="001C45AD">
      <w:pPr>
        <w:overflowPunct/>
        <w:autoSpaceDE/>
        <w:autoSpaceDN/>
        <w:adjustRightInd/>
        <w:ind w:firstLine="851"/>
        <w:textAlignment w:val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850"/>
        <w:gridCol w:w="851"/>
        <w:gridCol w:w="850"/>
        <w:gridCol w:w="1134"/>
      </w:tblGrid>
      <w:tr w:rsidR="001C45AD" w:rsidRPr="001C45AD" w:rsidTr="00A5551C">
        <w:tc>
          <w:tcPr>
            <w:tcW w:w="675" w:type="dxa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spacing w:line="276" w:lineRule="auto"/>
              <w:ind w:firstLine="0"/>
              <w:jc w:val="center"/>
              <w:textAlignment w:val="auto"/>
              <w:rPr>
                <w:b/>
                <w:szCs w:val="28"/>
              </w:rPr>
            </w:pPr>
            <w:r w:rsidRPr="001C45AD">
              <w:rPr>
                <w:b/>
                <w:szCs w:val="28"/>
              </w:rPr>
              <w:t>№п/п</w:t>
            </w:r>
          </w:p>
        </w:tc>
        <w:tc>
          <w:tcPr>
            <w:tcW w:w="4820" w:type="dxa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spacing w:line="276" w:lineRule="auto"/>
              <w:ind w:firstLine="0"/>
              <w:jc w:val="center"/>
              <w:textAlignment w:val="auto"/>
              <w:rPr>
                <w:b/>
                <w:szCs w:val="28"/>
              </w:rPr>
            </w:pPr>
            <w:r w:rsidRPr="001C45AD">
              <w:rPr>
                <w:b/>
                <w:szCs w:val="28"/>
              </w:rPr>
              <w:t>Наименование разделов дисциплины</w:t>
            </w:r>
          </w:p>
        </w:tc>
        <w:tc>
          <w:tcPr>
            <w:tcW w:w="850" w:type="dxa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spacing w:line="276" w:lineRule="auto"/>
              <w:ind w:firstLine="0"/>
              <w:jc w:val="center"/>
              <w:textAlignment w:val="auto"/>
              <w:rPr>
                <w:b/>
                <w:szCs w:val="28"/>
              </w:rPr>
            </w:pPr>
            <w:r w:rsidRPr="001C45AD">
              <w:rPr>
                <w:b/>
                <w:szCs w:val="28"/>
              </w:rPr>
              <w:t>Л</w:t>
            </w:r>
          </w:p>
        </w:tc>
        <w:tc>
          <w:tcPr>
            <w:tcW w:w="851" w:type="dxa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spacing w:line="276" w:lineRule="auto"/>
              <w:ind w:firstLine="0"/>
              <w:jc w:val="center"/>
              <w:textAlignment w:val="auto"/>
              <w:rPr>
                <w:b/>
                <w:szCs w:val="28"/>
              </w:rPr>
            </w:pPr>
            <w:r w:rsidRPr="001C45AD">
              <w:rPr>
                <w:b/>
                <w:szCs w:val="28"/>
              </w:rPr>
              <w:t>ПЗ</w:t>
            </w:r>
          </w:p>
        </w:tc>
        <w:tc>
          <w:tcPr>
            <w:tcW w:w="850" w:type="dxa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spacing w:line="276" w:lineRule="auto"/>
              <w:ind w:firstLine="0"/>
              <w:jc w:val="center"/>
              <w:textAlignment w:val="auto"/>
              <w:rPr>
                <w:b/>
                <w:szCs w:val="28"/>
              </w:rPr>
            </w:pPr>
            <w:r w:rsidRPr="001C45AD">
              <w:rPr>
                <w:b/>
                <w:szCs w:val="28"/>
              </w:rPr>
              <w:t>ЛР</w:t>
            </w:r>
          </w:p>
        </w:tc>
        <w:tc>
          <w:tcPr>
            <w:tcW w:w="1134" w:type="dxa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spacing w:line="276" w:lineRule="auto"/>
              <w:ind w:firstLine="0"/>
              <w:jc w:val="center"/>
              <w:textAlignment w:val="auto"/>
              <w:rPr>
                <w:b/>
                <w:szCs w:val="28"/>
              </w:rPr>
            </w:pPr>
            <w:r w:rsidRPr="001C45AD">
              <w:rPr>
                <w:b/>
                <w:szCs w:val="28"/>
              </w:rPr>
              <w:t>СРС</w:t>
            </w:r>
          </w:p>
        </w:tc>
      </w:tr>
      <w:tr w:rsidR="001C45AD" w:rsidRPr="001C45AD" w:rsidTr="00A5551C">
        <w:tc>
          <w:tcPr>
            <w:tcW w:w="675" w:type="dxa"/>
            <w:vAlign w:val="center"/>
          </w:tcPr>
          <w:p w:rsidR="001C45AD" w:rsidRPr="001C45AD" w:rsidRDefault="001C45AD" w:rsidP="001C45AD">
            <w:pPr>
              <w:ind w:right="43" w:firstLine="0"/>
              <w:jc w:val="center"/>
              <w:rPr>
                <w:szCs w:val="28"/>
              </w:rPr>
            </w:pPr>
            <w:r w:rsidRPr="001C45AD">
              <w:rPr>
                <w:szCs w:val="28"/>
              </w:rPr>
              <w:t>1</w:t>
            </w:r>
          </w:p>
        </w:tc>
        <w:tc>
          <w:tcPr>
            <w:tcW w:w="4820" w:type="dxa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1C45AD">
              <w:rPr>
                <w:szCs w:val="28"/>
              </w:rPr>
              <w:t>Организация научно-исследовательской работы в РФ</w:t>
            </w:r>
          </w:p>
        </w:tc>
        <w:tc>
          <w:tcPr>
            <w:tcW w:w="850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–</w:t>
            </w:r>
          </w:p>
        </w:tc>
        <w:tc>
          <w:tcPr>
            <w:tcW w:w="850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–</w:t>
            </w:r>
          </w:p>
        </w:tc>
        <w:tc>
          <w:tcPr>
            <w:tcW w:w="1134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3</w:t>
            </w:r>
          </w:p>
        </w:tc>
      </w:tr>
      <w:tr w:rsidR="001C45AD" w:rsidRPr="001C45AD" w:rsidTr="00A5551C">
        <w:tc>
          <w:tcPr>
            <w:tcW w:w="675" w:type="dxa"/>
            <w:vAlign w:val="center"/>
          </w:tcPr>
          <w:p w:rsidR="001C45AD" w:rsidRPr="001C45AD" w:rsidRDefault="001C45AD" w:rsidP="001C45AD">
            <w:pPr>
              <w:ind w:right="43" w:firstLine="0"/>
              <w:jc w:val="center"/>
              <w:rPr>
                <w:szCs w:val="28"/>
              </w:rPr>
            </w:pPr>
            <w:r w:rsidRPr="001C45AD">
              <w:rPr>
                <w:szCs w:val="28"/>
              </w:rPr>
              <w:t>2</w:t>
            </w:r>
          </w:p>
        </w:tc>
        <w:tc>
          <w:tcPr>
            <w:tcW w:w="4820" w:type="dxa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spacing w:line="276" w:lineRule="auto"/>
              <w:ind w:firstLine="0"/>
              <w:textAlignment w:val="auto"/>
              <w:rPr>
                <w:szCs w:val="28"/>
              </w:rPr>
            </w:pPr>
            <w:r w:rsidRPr="001C45AD">
              <w:rPr>
                <w:szCs w:val="28"/>
              </w:rPr>
              <w:t>Проведение экспериментальных исследований и оценка полученных результатов</w:t>
            </w:r>
          </w:p>
        </w:tc>
        <w:tc>
          <w:tcPr>
            <w:tcW w:w="850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–</w:t>
            </w:r>
          </w:p>
        </w:tc>
        <w:tc>
          <w:tcPr>
            <w:tcW w:w="850" w:type="dxa"/>
          </w:tcPr>
          <w:p w:rsidR="001C45AD" w:rsidRPr="00DB4CBC" w:rsidRDefault="00E256FF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30</w:t>
            </w:r>
          </w:p>
        </w:tc>
      </w:tr>
      <w:tr w:rsidR="001C45AD" w:rsidRPr="001C45AD" w:rsidTr="00A5551C">
        <w:tc>
          <w:tcPr>
            <w:tcW w:w="675" w:type="dxa"/>
            <w:vAlign w:val="center"/>
          </w:tcPr>
          <w:p w:rsidR="001C45AD" w:rsidRPr="001C45AD" w:rsidRDefault="001C45AD" w:rsidP="001C45AD">
            <w:pPr>
              <w:ind w:right="43" w:firstLine="0"/>
              <w:jc w:val="center"/>
              <w:rPr>
                <w:szCs w:val="28"/>
              </w:rPr>
            </w:pPr>
            <w:r w:rsidRPr="001C45AD">
              <w:rPr>
                <w:szCs w:val="28"/>
              </w:rPr>
              <w:t>3</w:t>
            </w:r>
          </w:p>
        </w:tc>
        <w:tc>
          <w:tcPr>
            <w:tcW w:w="4820" w:type="dxa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spacing w:line="276" w:lineRule="auto"/>
              <w:ind w:firstLine="0"/>
              <w:textAlignment w:val="auto"/>
              <w:rPr>
                <w:szCs w:val="28"/>
              </w:rPr>
            </w:pPr>
            <w:r w:rsidRPr="001C45AD">
              <w:rPr>
                <w:szCs w:val="28"/>
              </w:rPr>
              <w:t>Методология научного исследования</w:t>
            </w:r>
          </w:p>
        </w:tc>
        <w:tc>
          <w:tcPr>
            <w:tcW w:w="850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–</w:t>
            </w:r>
          </w:p>
        </w:tc>
        <w:tc>
          <w:tcPr>
            <w:tcW w:w="850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–</w:t>
            </w:r>
          </w:p>
        </w:tc>
        <w:tc>
          <w:tcPr>
            <w:tcW w:w="1134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10</w:t>
            </w:r>
          </w:p>
        </w:tc>
      </w:tr>
      <w:tr w:rsidR="001C45AD" w:rsidRPr="001C45AD" w:rsidTr="00A5551C">
        <w:tc>
          <w:tcPr>
            <w:tcW w:w="675" w:type="dxa"/>
            <w:vAlign w:val="center"/>
          </w:tcPr>
          <w:p w:rsidR="001C45AD" w:rsidRPr="001C45AD" w:rsidRDefault="001C45AD" w:rsidP="001C45AD">
            <w:pPr>
              <w:ind w:right="43" w:firstLine="0"/>
              <w:jc w:val="center"/>
              <w:rPr>
                <w:szCs w:val="28"/>
              </w:rPr>
            </w:pPr>
            <w:r w:rsidRPr="001C45AD">
              <w:rPr>
                <w:szCs w:val="28"/>
              </w:rPr>
              <w:t>4</w:t>
            </w:r>
          </w:p>
        </w:tc>
        <w:tc>
          <w:tcPr>
            <w:tcW w:w="4820" w:type="dxa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spacing w:line="276" w:lineRule="auto"/>
              <w:ind w:firstLine="0"/>
              <w:textAlignment w:val="auto"/>
              <w:rPr>
                <w:szCs w:val="28"/>
              </w:rPr>
            </w:pPr>
            <w:r w:rsidRPr="001C45AD">
              <w:rPr>
                <w:szCs w:val="28"/>
              </w:rPr>
              <w:t>Структура научного исследования</w:t>
            </w:r>
          </w:p>
        </w:tc>
        <w:tc>
          <w:tcPr>
            <w:tcW w:w="850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0,5</w:t>
            </w:r>
          </w:p>
        </w:tc>
        <w:tc>
          <w:tcPr>
            <w:tcW w:w="851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–</w:t>
            </w:r>
          </w:p>
        </w:tc>
        <w:tc>
          <w:tcPr>
            <w:tcW w:w="850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–</w:t>
            </w:r>
          </w:p>
        </w:tc>
        <w:tc>
          <w:tcPr>
            <w:tcW w:w="1134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10</w:t>
            </w:r>
          </w:p>
        </w:tc>
      </w:tr>
      <w:tr w:rsidR="001C45AD" w:rsidRPr="001C45AD" w:rsidTr="00A5551C">
        <w:tc>
          <w:tcPr>
            <w:tcW w:w="675" w:type="dxa"/>
            <w:vAlign w:val="center"/>
          </w:tcPr>
          <w:p w:rsidR="001C45AD" w:rsidRPr="001C45AD" w:rsidRDefault="001C45AD" w:rsidP="001C45AD">
            <w:pPr>
              <w:ind w:right="43" w:firstLine="0"/>
              <w:jc w:val="center"/>
              <w:rPr>
                <w:szCs w:val="28"/>
              </w:rPr>
            </w:pPr>
            <w:r w:rsidRPr="001C45AD">
              <w:rPr>
                <w:szCs w:val="28"/>
              </w:rPr>
              <w:t>5</w:t>
            </w:r>
          </w:p>
        </w:tc>
        <w:tc>
          <w:tcPr>
            <w:tcW w:w="4820" w:type="dxa"/>
          </w:tcPr>
          <w:p w:rsidR="001C45AD" w:rsidRPr="001C45AD" w:rsidRDefault="001C45AD" w:rsidP="001C45AD">
            <w:pPr>
              <w:ind w:right="43" w:firstLine="0"/>
              <w:jc w:val="left"/>
              <w:rPr>
                <w:szCs w:val="28"/>
              </w:rPr>
            </w:pPr>
            <w:r w:rsidRPr="001C45AD">
              <w:rPr>
                <w:szCs w:val="28"/>
              </w:rPr>
              <w:t>Качество как объект научного исследования</w:t>
            </w:r>
          </w:p>
        </w:tc>
        <w:tc>
          <w:tcPr>
            <w:tcW w:w="850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0,5</w:t>
            </w:r>
          </w:p>
        </w:tc>
        <w:tc>
          <w:tcPr>
            <w:tcW w:w="851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–</w:t>
            </w:r>
          </w:p>
        </w:tc>
        <w:tc>
          <w:tcPr>
            <w:tcW w:w="850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1C45AD" w:rsidRPr="00DB4CBC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7</w:t>
            </w:r>
          </w:p>
        </w:tc>
      </w:tr>
      <w:tr w:rsidR="00E256FF" w:rsidRPr="001C45AD" w:rsidTr="00E256FF">
        <w:tc>
          <w:tcPr>
            <w:tcW w:w="5495" w:type="dxa"/>
            <w:gridSpan w:val="2"/>
            <w:vAlign w:val="center"/>
          </w:tcPr>
          <w:p w:rsidR="00E256FF" w:rsidRPr="001C45AD" w:rsidRDefault="00E256FF" w:rsidP="00E256F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850" w:type="dxa"/>
          </w:tcPr>
          <w:p w:rsidR="00E256FF" w:rsidRPr="00DB4CBC" w:rsidRDefault="00DB4CBC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E256FF" w:rsidRPr="00DB4CBC" w:rsidRDefault="00E256FF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E256FF" w:rsidRPr="00DB4CBC" w:rsidRDefault="00E256FF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 w:rsidRPr="00DB4CB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E256FF" w:rsidRPr="00DB4CBC" w:rsidRDefault="00DB4CBC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256FF" w:rsidRPr="00DB4CBC">
              <w:rPr>
                <w:szCs w:val="28"/>
              </w:rPr>
              <w:t>0</w:t>
            </w:r>
          </w:p>
        </w:tc>
      </w:tr>
    </w:tbl>
    <w:p w:rsidR="006A6820" w:rsidRDefault="006A6820" w:rsidP="008F2661">
      <w:pPr>
        <w:suppressAutoHyphens/>
        <w:spacing w:before="360" w:after="24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>6 Перечень учебно-методического обеспечения для самостоятельной работы обучающихся по дисциплине</w:t>
      </w:r>
    </w:p>
    <w:p w:rsidR="001C45AD" w:rsidRPr="001C45AD" w:rsidRDefault="001C45AD" w:rsidP="001C45AD">
      <w:pPr>
        <w:overflowPunct/>
        <w:autoSpaceDE/>
        <w:autoSpaceDN/>
        <w:adjustRightInd/>
        <w:ind w:firstLine="0"/>
        <w:jc w:val="center"/>
        <w:textAlignment w:val="auto"/>
        <w:rPr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881"/>
        <w:gridCol w:w="4926"/>
      </w:tblGrid>
      <w:tr w:rsidR="001C45AD" w:rsidRPr="001C45AD" w:rsidTr="002D76E8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Cs w:val="28"/>
              </w:rPr>
            </w:pPr>
            <w:r w:rsidRPr="001C45AD">
              <w:rPr>
                <w:b/>
                <w:bCs/>
                <w:szCs w:val="28"/>
              </w:rPr>
              <w:t>№</w:t>
            </w:r>
          </w:p>
          <w:p w:rsidR="001C45AD" w:rsidRPr="001C45AD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Cs w:val="28"/>
              </w:rPr>
            </w:pPr>
            <w:r w:rsidRPr="001C45AD">
              <w:rPr>
                <w:b/>
                <w:bCs/>
                <w:szCs w:val="28"/>
              </w:rPr>
              <w:t>п/п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Cs w:val="28"/>
              </w:rPr>
            </w:pPr>
            <w:r w:rsidRPr="001C45AD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1C45AD" w:rsidRPr="001C45AD" w:rsidRDefault="001C45AD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Cs w:val="28"/>
              </w:rPr>
            </w:pPr>
            <w:r w:rsidRPr="001C45A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</w:tbl>
    <w:p w:rsidR="00E256FF" w:rsidRPr="00E256FF" w:rsidRDefault="00E256FF">
      <w:pPr>
        <w:rPr>
          <w:sz w:val="2"/>
          <w:szCs w:val="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881"/>
        <w:gridCol w:w="4926"/>
      </w:tblGrid>
      <w:tr w:rsidR="00E256FF" w:rsidRPr="001C45AD" w:rsidTr="00E256FF">
        <w:trPr>
          <w:tblHeader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E256FF" w:rsidRPr="001C45AD" w:rsidRDefault="00E256FF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E256FF" w:rsidRPr="001C45AD" w:rsidRDefault="00E256FF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E256FF" w:rsidRPr="001C45AD" w:rsidRDefault="00E256FF" w:rsidP="001C45A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</w:tr>
      <w:tr w:rsidR="001C45AD" w:rsidRPr="001C45AD" w:rsidTr="00E256FF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1C45AD" w:rsidRPr="001C45AD" w:rsidRDefault="001C45AD" w:rsidP="00E256FF">
            <w:pPr>
              <w:ind w:right="43" w:firstLine="0"/>
              <w:jc w:val="center"/>
              <w:rPr>
                <w:szCs w:val="28"/>
              </w:rPr>
            </w:pPr>
            <w:r w:rsidRPr="001C45AD">
              <w:rPr>
                <w:szCs w:val="28"/>
              </w:rPr>
              <w:t>1</w:t>
            </w:r>
          </w:p>
        </w:tc>
        <w:tc>
          <w:tcPr>
            <w:tcW w:w="3881" w:type="dxa"/>
            <w:shd w:val="clear" w:color="auto" w:fill="auto"/>
          </w:tcPr>
          <w:p w:rsidR="001C45AD" w:rsidRPr="001C45AD" w:rsidRDefault="001C45AD" w:rsidP="00E256FF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8"/>
              </w:rPr>
            </w:pPr>
            <w:r w:rsidRPr="001C45AD">
              <w:rPr>
                <w:szCs w:val="28"/>
              </w:rPr>
              <w:t>Организация научно-исследовательской работы в РФ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1C45AD" w:rsidRPr="001C45AD" w:rsidRDefault="001C45AD" w:rsidP="002D76E8">
            <w:pPr>
              <w:overflowPunct/>
              <w:autoSpaceDE/>
              <w:autoSpaceDN/>
              <w:adjustRightInd/>
              <w:ind w:left="-55" w:firstLine="0"/>
              <w:jc w:val="left"/>
              <w:textAlignment w:val="auto"/>
              <w:rPr>
                <w:bCs/>
                <w:color w:val="FF0000"/>
                <w:szCs w:val="28"/>
              </w:rPr>
            </w:pPr>
            <w:r w:rsidRPr="001C45AD">
              <w:rPr>
                <w:szCs w:val="28"/>
              </w:rPr>
              <w:t>Кузнецов, И.Н. Основы научных исследований: Учебное пособие для бакалавров. — М. : "Дашков и К", 2013.— 283 с.</w:t>
            </w:r>
            <w:r w:rsidRPr="001C45AD">
              <w:rPr>
                <w:bCs/>
                <w:szCs w:val="28"/>
              </w:rPr>
              <w:t xml:space="preserve"> ISBN</w:t>
            </w:r>
            <w:r w:rsidRPr="001C45AD">
              <w:rPr>
                <w:iCs/>
                <w:szCs w:val="28"/>
              </w:rPr>
              <w:t xml:space="preserve"> 978-5-7205-1121-0</w:t>
            </w:r>
          </w:p>
        </w:tc>
      </w:tr>
      <w:tr w:rsidR="001C45AD" w:rsidRPr="001C45AD" w:rsidTr="00E256FF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1C45AD" w:rsidRPr="001C45AD" w:rsidRDefault="001C45AD" w:rsidP="00E256FF">
            <w:pPr>
              <w:ind w:right="43" w:firstLine="0"/>
              <w:jc w:val="center"/>
              <w:rPr>
                <w:szCs w:val="28"/>
              </w:rPr>
            </w:pPr>
            <w:r w:rsidRPr="001C45AD">
              <w:rPr>
                <w:szCs w:val="28"/>
              </w:rPr>
              <w:lastRenderedPageBreak/>
              <w:t>2</w:t>
            </w:r>
          </w:p>
        </w:tc>
        <w:tc>
          <w:tcPr>
            <w:tcW w:w="3881" w:type="dxa"/>
            <w:shd w:val="clear" w:color="auto" w:fill="auto"/>
          </w:tcPr>
          <w:p w:rsidR="001C45AD" w:rsidRPr="001C45AD" w:rsidRDefault="001C45AD" w:rsidP="00E256F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Cs w:val="28"/>
              </w:rPr>
            </w:pPr>
            <w:r w:rsidRPr="001C45AD">
              <w:rPr>
                <w:szCs w:val="28"/>
              </w:rPr>
              <w:t>Проведение экспериментальных исследований и оценка полученных результатов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1C45AD" w:rsidRPr="001C45AD" w:rsidRDefault="001C45AD" w:rsidP="002D76E8">
            <w:pPr>
              <w:overflowPunct/>
              <w:autoSpaceDE/>
              <w:autoSpaceDN/>
              <w:adjustRightInd/>
              <w:ind w:left="-55" w:firstLine="0"/>
              <w:textAlignment w:val="auto"/>
              <w:rPr>
                <w:bCs/>
                <w:color w:val="FF0000"/>
                <w:szCs w:val="28"/>
              </w:rPr>
            </w:pPr>
            <w:r w:rsidRPr="001C45AD">
              <w:rPr>
                <w:szCs w:val="28"/>
              </w:rPr>
              <w:t xml:space="preserve">Основы научных исследований: уч. пособие/ коллектив авторов под ред. И.А.Иванова.– СПб.: Издат., ПГУПС, 2013. .– 254с. </w:t>
            </w:r>
            <w:r w:rsidRPr="001C45AD">
              <w:rPr>
                <w:bCs/>
                <w:szCs w:val="28"/>
              </w:rPr>
              <w:t xml:space="preserve">ISBN </w:t>
            </w:r>
            <w:r w:rsidRPr="001C45AD">
              <w:rPr>
                <w:szCs w:val="28"/>
              </w:rPr>
              <w:t>978-5-7641-0511-6;</w:t>
            </w:r>
          </w:p>
        </w:tc>
      </w:tr>
      <w:tr w:rsidR="001C45AD" w:rsidRPr="001C45AD" w:rsidTr="00E256FF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1C45AD" w:rsidRPr="001C45AD" w:rsidRDefault="001C45AD" w:rsidP="00E256FF">
            <w:pPr>
              <w:ind w:right="43" w:firstLine="0"/>
              <w:jc w:val="center"/>
              <w:rPr>
                <w:szCs w:val="28"/>
              </w:rPr>
            </w:pPr>
            <w:r w:rsidRPr="001C45AD">
              <w:rPr>
                <w:szCs w:val="28"/>
              </w:rPr>
              <w:t>3</w:t>
            </w:r>
          </w:p>
        </w:tc>
        <w:tc>
          <w:tcPr>
            <w:tcW w:w="3881" w:type="dxa"/>
            <w:shd w:val="clear" w:color="auto" w:fill="auto"/>
          </w:tcPr>
          <w:p w:rsidR="001C45AD" w:rsidRPr="001C45AD" w:rsidRDefault="001C45AD" w:rsidP="00E256F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Cs w:val="28"/>
              </w:rPr>
            </w:pPr>
            <w:r w:rsidRPr="001C45AD">
              <w:rPr>
                <w:szCs w:val="28"/>
              </w:rPr>
              <w:t>Методология научного исследования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1C45AD" w:rsidRPr="001C45AD" w:rsidRDefault="001C45AD" w:rsidP="002D76E8">
            <w:pPr>
              <w:overflowPunct/>
              <w:autoSpaceDE/>
              <w:autoSpaceDN/>
              <w:adjustRightInd/>
              <w:ind w:left="-55" w:firstLine="0"/>
              <w:textAlignment w:val="auto"/>
              <w:rPr>
                <w:bCs/>
                <w:color w:val="FF0000"/>
                <w:szCs w:val="28"/>
              </w:rPr>
            </w:pPr>
            <w:r w:rsidRPr="001C45AD">
              <w:rPr>
                <w:szCs w:val="28"/>
              </w:rPr>
              <w:t xml:space="preserve">Рыжков И.Б. Основы научных исследований и изобретательство: уч. пособие. – СПб.: Издат. «Лань», 2012. – 224с. </w:t>
            </w:r>
            <w:r w:rsidRPr="001C45AD">
              <w:rPr>
                <w:bCs/>
                <w:szCs w:val="28"/>
              </w:rPr>
              <w:t xml:space="preserve">ISBN </w:t>
            </w:r>
            <w:r w:rsidRPr="001C45AD">
              <w:rPr>
                <w:szCs w:val="28"/>
              </w:rPr>
              <w:t>978-5-8114-1264-8;</w:t>
            </w:r>
          </w:p>
        </w:tc>
      </w:tr>
      <w:tr w:rsidR="001C45AD" w:rsidRPr="001C45AD" w:rsidTr="00E256FF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1C45AD" w:rsidRPr="001C45AD" w:rsidRDefault="001C45AD" w:rsidP="00E256FF">
            <w:pPr>
              <w:ind w:right="43" w:firstLine="0"/>
              <w:jc w:val="center"/>
              <w:rPr>
                <w:szCs w:val="28"/>
              </w:rPr>
            </w:pPr>
            <w:r w:rsidRPr="001C45AD">
              <w:rPr>
                <w:szCs w:val="28"/>
              </w:rPr>
              <w:t>4</w:t>
            </w:r>
          </w:p>
        </w:tc>
        <w:tc>
          <w:tcPr>
            <w:tcW w:w="3881" w:type="dxa"/>
            <w:shd w:val="clear" w:color="auto" w:fill="auto"/>
          </w:tcPr>
          <w:p w:rsidR="001C45AD" w:rsidRPr="001C45AD" w:rsidRDefault="001C45AD" w:rsidP="00E256F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Cs w:val="28"/>
              </w:rPr>
            </w:pPr>
            <w:r w:rsidRPr="001C45AD">
              <w:rPr>
                <w:szCs w:val="28"/>
              </w:rPr>
              <w:t>Структура научного исследования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1C45AD" w:rsidRPr="001C45AD" w:rsidRDefault="001C45AD" w:rsidP="002D76E8">
            <w:pPr>
              <w:overflowPunct/>
              <w:autoSpaceDE/>
              <w:autoSpaceDN/>
              <w:adjustRightInd/>
              <w:ind w:left="-55" w:firstLine="0"/>
              <w:textAlignment w:val="auto"/>
              <w:rPr>
                <w:iCs/>
                <w:szCs w:val="28"/>
              </w:rPr>
            </w:pPr>
            <w:r w:rsidRPr="001C45AD">
              <w:rPr>
                <w:szCs w:val="28"/>
              </w:rPr>
              <w:t xml:space="preserve">Основы научных исследований: уч. пособие/ коллектив авторов под ред. И.А.Иванова.– СПб.: Издат., ПГУПС, 2013. .– 254с. </w:t>
            </w:r>
            <w:r w:rsidRPr="001C45AD">
              <w:rPr>
                <w:bCs/>
                <w:szCs w:val="28"/>
              </w:rPr>
              <w:t xml:space="preserve">ISBN </w:t>
            </w:r>
            <w:r w:rsidRPr="001C45AD">
              <w:rPr>
                <w:szCs w:val="28"/>
              </w:rPr>
              <w:t>978-5-7641-0511-6;</w:t>
            </w:r>
          </w:p>
        </w:tc>
      </w:tr>
      <w:tr w:rsidR="001C45AD" w:rsidRPr="001C45AD" w:rsidTr="00E256FF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1C45AD" w:rsidRPr="001C45AD" w:rsidRDefault="001C45AD" w:rsidP="00E256FF">
            <w:pPr>
              <w:ind w:right="43" w:firstLine="0"/>
              <w:jc w:val="center"/>
              <w:rPr>
                <w:szCs w:val="28"/>
              </w:rPr>
            </w:pPr>
            <w:r w:rsidRPr="001C45AD">
              <w:rPr>
                <w:szCs w:val="28"/>
              </w:rPr>
              <w:t>5</w:t>
            </w:r>
          </w:p>
        </w:tc>
        <w:tc>
          <w:tcPr>
            <w:tcW w:w="3881" w:type="dxa"/>
            <w:shd w:val="clear" w:color="auto" w:fill="auto"/>
          </w:tcPr>
          <w:p w:rsidR="001C45AD" w:rsidRPr="001C45AD" w:rsidRDefault="001C45AD" w:rsidP="00E256FF">
            <w:pPr>
              <w:ind w:right="43" w:firstLine="0"/>
              <w:jc w:val="left"/>
              <w:rPr>
                <w:szCs w:val="28"/>
              </w:rPr>
            </w:pPr>
            <w:r w:rsidRPr="001C45AD">
              <w:rPr>
                <w:szCs w:val="28"/>
              </w:rPr>
              <w:t>Качество как объект научного исследования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1C45AD" w:rsidRPr="001C45AD" w:rsidRDefault="001C45AD" w:rsidP="002D76E8">
            <w:pPr>
              <w:overflowPunct/>
              <w:autoSpaceDE/>
              <w:autoSpaceDN/>
              <w:adjustRightInd/>
              <w:ind w:left="-55" w:firstLine="0"/>
              <w:jc w:val="left"/>
              <w:textAlignment w:val="auto"/>
              <w:rPr>
                <w:bCs/>
                <w:color w:val="FF0000"/>
                <w:szCs w:val="28"/>
              </w:rPr>
            </w:pPr>
            <w:r w:rsidRPr="001C45AD">
              <w:rPr>
                <w:bCs/>
                <w:szCs w:val="28"/>
              </w:rPr>
              <w:t xml:space="preserve">Басовский Л. Е. </w:t>
            </w:r>
            <w:r w:rsidRPr="001C45AD">
              <w:rPr>
                <w:szCs w:val="28"/>
              </w:rPr>
              <w:t xml:space="preserve">Управление качеством [Текст] : учебник / Л. Е. Басовский, В. Б. Протасьев. - 2-е изд., перераб. и доп. - М. : Инфра-М, 2011. - 252 с. - </w:t>
            </w:r>
            <w:r w:rsidRPr="001C45AD">
              <w:rPr>
                <w:bCs/>
                <w:szCs w:val="28"/>
              </w:rPr>
              <w:t xml:space="preserve">ISBN </w:t>
            </w:r>
            <w:r w:rsidRPr="001C45AD">
              <w:rPr>
                <w:szCs w:val="28"/>
              </w:rPr>
              <w:t xml:space="preserve">978-5-16-004475-0 </w:t>
            </w:r>
          </w:p>
        </w:tc>
      </w:tr>
    </w:tbl>
    <w:p w:rsidR="002D76E8" w:rsidRDefault="002D76E8" w:rsidP="002D76E8">
      <w:pPr>
        <w:ind w:right="45" w:firstLine="0"/>
        <w:jc w:val="center"/>
        <w:rPr>
          <w:b/>
          <w:szCs w:val="28"/>
        </w:rPr>
      </w:pPr>
    </w:p>
    <w:p w:rsidR="003C3867" w:rsidRPr="00760FAE" w:rsidRDefault="003C3867" w:rsidP="007206D9">
      <w:pPr>
        <w:spacing w:before="240" w:after="24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4371A" w:rsidRPr="00D2714B" w:rsidRDefault="0094371A" w:rsidP="0094371A">
      <w:pPr>
        <w:ind w:firstLine="851"/>
        <w:rPr>
          <w:bCs/>
          <w:iCs/>
          <w:szCs w:val="28"/>
        </w:rPr>
      </w:pPr>
      <w:r w:rsidRPr="00D2714B">
        <w:rPr>
          <w:bCs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C3867" w:rsidRDefault="003C3867" w:rsidP="00615585">
      <w:pPr>
        <w:spacing w:before="240" w:after="240"/>
        <w:ind w:right="45" w:firstLine="0"/>
        <w:jc w:val="center"/>
        <w:rPr>
          <w:b/>
          <w:bCs/>
          <w:szCs w:val="28"/>
        </w:rPr>
      </w:pPr>
      <w:r w:rsidRPr="00760FAE">
        <w:rPr>
          <w:b/>
          <w:szCs w:val="28"/>
        </w:rPr>
        <w:t xml:space="preserve">8. </w:t>
      </w:r>
      <w:r w:rsidR="00DF2F5B" w:rsidRPr="00D322E9">
        <w:rPr>
          <w:b/>
          <w:bCs/>
          <w:szCs w:val="28"/>
        </w:rPr>
        <w:t>Перече</w:t>
      </w:r>
      <w:r w:rsidR="00DF2F5B">
        <w:rPr>
          <w:b/>
          <w:bCs/>
          <w:szCs w:val="28"/>
        </w:rPr>
        <w:t>н</w:t>
      </w:r>
      <w:r w:rsidR="00DF2F5B" w:rsidRPr="00D322E9">
        <w:rPr>
          <w:b/>
          <w:bCs/>
          <w:szCs w:val="28"/>
        </w:rPr>
        <w:t xml:space="preserve">ь </w:t>
      </w:r>
      <w:r w:rsidR="00DF2F5B">
        <w:rPr>
          <w:b/>
          <w:bCs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C3867" w:rsidRDefault="003C3867" w:rsidP="007206D9">
      <w:pPr>
        <w:spacing w:before="120" w:after="120"/>
        <w:ind w:firstLine="709"/>
        <w:rPr>
          <w:bCs/>
          <w:szCs w:val="28"/>
        </w:rPr>
      </w:pPr>
      <w:r w:rsidRPr="00760FAE">
        <w:rPr>
          <w:bCs/>
          <w:szCs w:val="28"/>
        </w:rPr>
        <w:t>8.1 Перечень основной учебной литературы, необходимой для освоения дисциплины:</w:t>
      </w:r>
    </w:p>
    <w:p w:rsidR="001C45AD" w:rsidRPr="001C45AD" w:rsidRDefault="001C45AD" w:rsidP="001C45AD">
      <w:pPr>
        <w:numPr>
          <w:ilvl w:val="0"/>
          <w:numId w:val="35"/>
        </w:numPr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1C45AD">
        <w:rPr>
          <w:szCs w:val="28"/>
        </w:rPr>
        <w:t>Основы научных исследований: уч. пособие/ коллектив авторов под ред. И.А.</w:t>
      </w:r>
      <w:r>
        <w:rPr>
          <w:szCs w:val="28"/>
        </w:rPr>
        <w:t xml:space="preserve"> </w:t>
      </w:r>
      <w:r w:rsidRPr="001C45AD">
        <w:rPr>
          <w:szCs w:val="28"/>
        </w:rPr>
        <w:t>Иванова.– СПб.:</w:t>
      </w:r>
      <w:r>
        <w:rPr>
          <w:szCs w:val="28"/>
        </w:rPr>
        <w:t xml:space="preserve"> </w:t>
      </w:r>
      <w:r w:rsidRPr="001C45AD">
        <w:rPr>
          <w:szCs w:val="28"/>
        </w:rPr>
        <w:t xml:space="preserve"> Издат., ПГУПС, 2013. .– 254с. </w:t>
      </w:r>
      <w:r w:rsidRPr="001C45AD">
        <w:rPr>
          <w:bCs/>
          <w:szCs w:val="28"/>
        </w:rPr>
        <w:t xml:space="preserve">ISBN </w:t>
      </w:r>
      <w:r w:rsidRPr="001C45AD">
        <w:rPr>
          <w:szCs w:val="28"/>
        </w:rPr>
        <w:t>978-5-7641-0511-6;</w:t>
      </w:r>
    </w:p>
    <w:p w:rsidR="001C45AD" w:rsidRPr="001C45AD" w:rsidRDefault="001C45AD" w:rsidP="001C45AD">
      <w:pPr>
        <w:numPr>
          <w:ilvl w:val="0"/>
          <w:numId w:val="35"/>
        </w:numPr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1C45AD">
        <w:rPr>
          <w:szCs w:val="28"/>
        </w:rPr>
        <w:t>Рыжков И.Б. Основы научных исследований и изобретательство: уч. пособие. – СПб.:</w:t>
      </w:r>
      <w:r>
        <w:rPr>
          <w:szCs w:val="28"/>
        </w:rPr>
        <w:t xml:space="preserve"> </w:t>
      </w:r>
      <w:r w:rsidRPr="001C45AD">
        <w:rPr>
          <w:szCs w:val="28"/>
        </w:rPr>
        <w:t xml:space="preserve"> Издат. «Лань», 2012. – 224с. </w:t>
      </w:r>
      <w:r w:rsidRPr="001C45AD">
        <w:rPr>
          <w:bCs/>
          <w:szCs w:val="28"/>
        </w:rPr>
        <w:t xml:space="preserve">ISBN </w:t>
      </w:r>
      <w:r w:rsidRPr="001C45AD">
        <w:rPr>
          <w:szCs w:val="28"/>
        </w:rPr>
        <w:t>978-5-8114-1264-8;</w:t>
      </w:r>
    </w:p>
    <w:p w:rsidR="001C45AD" w:rsidRPr="001C45AD" w:rsidRDefault="001C45AD" w:rsidP="001C45AD">
      <w:pPr>
        <w:numPr>
          <w:ilvl w:val="0"/>
          <w:numId w:val="35"/>
        </w:numPr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>
        <w:rPr>
          <w:szCs w:val="28"/>
        </w:rPr>
        <w:t xml:space="preserve">Кожухар </w:t>
      </w:r>
      <w:r w:rsidRPr="001C45AD">
        <w:rPr>
          <w:szCs w:val="28"/>
        </w:rPr>
        <w:t xml:space="preserve"> В.М. Основы научных исследований. — М. : "Дашков и К", 2012.— 216 с.- </w:t>
      </w:r>
      <w:r w:rsidRPr="001C45AD">
        <w:rPr>
          <w:bCs/>
          <w:szCs w:val="28"/>
        </w:rPr>
        <w:t xml:space="preserve">ISBN </w:t>
      </w:r>
      <w:r w:rsidRPr="001C45AD">
        <w:rPr>
          <w:szCs w:val="28"/>
        </w:rPr>
        <w:t>978-5-394-00346-2</w:t>
      </w:r>
    </w:p>
    <w:p w:rsidR="001C45AD" w:rsidRPr="001C45AD" w:rsidRDefault="001C45AD" w:rsidP="001C45AD">
      <w:pPr>
        <w:numPr>
          <w:ilvl w:val="0"/>
          <w:numId w:val="35"/>
        </w:numPr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1C45AD">
        <w:rPr>
          <w:szCs w:val="28"/>
        </w:rPr>
        <w:t>Кузнецов, И.Н. Основы научных исследований: Учебное пособие для бакалавров. — М. : "Дашков и К", 2013.— 283 с.</w:t>
      </w:r>
      <w:r w:rsidRPr="001C45AD">
        <w:rPr>
          <w:bCs/>
          <w:szCs w:val="28"/>
        </w:rPr>
        <w:t xml:space="preserve"> ISBN</w:t>
      </w:r>
      <w:r w:rsidRPr="001C45AD">
        <w:rPr>
          <w:iCs/>
          <w:szCs w:val="28"/>
        </w:rPr>
        <w:t xml:space="preserve"> 978-5-7205-1121-0</w:t>
      </w:r>
    </w:p>
    <w:p w:rsidR="001C45AD" w:rsidRPr="001C45AD" w:rsidRDefault="001C45AD" w:rsidP="001C45AD">
      <w:pPr>
        <w:numPr>
          <w:ilvl w:val="0"/>
          <w:numId w:val="35"/>
        </w:numPr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1C45AD">
        <w:rPr>
          <w:bCs/>
          <w:szCs w:val="28"/>
        </w:rPr>
        <w:t xml:space="preserve">Басовский Л. Е. </w:t>
      </w:r>
      <w:r w:rsidRPr="001C45AD">
        <w:rPr>
          <w:szCs w:val="28"/>
        </w:rPr>
        <w:t xml:space="preserve">Управление качеством [Текст] : учебник / Л. Е. Басовский, В. Б. Протасьев. - 2-е изд., перераб. и доп. - М. : Инфра-М, 2011. - 252 с. - </w:t>
      </w:r>
      <w:r w:rsidRPr="001C45AD">
        <w:rPr>
          <w:bCs/>
          <w:szCs w:val="28"/>
        </w:rPr>
        <w:t xml:space="preserve">ISBN </w:t>
      </w:r>
      <w:r w:rsidRPr="001C45AD">
        <w:rPr>
          <w:szCs w:val="28"/>
        </w:rPr>
        <w:t>978-5-16-004475-0 : 289 р.</w:t>
      </w:r>
    </w:p>
    <w:p w:rsidR="001C45AD" w:rsidRPr="001C45AD" w:rsidRDefault="001C45AD" w:rsidP="001C45AD">
      <w:pPr>
        <w:numPr>
          <w:ilvl w:val="0"/>
          <w:numId w:val="35"/>
        </w:numPr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1C45AD">
        <w:rPr>
          <w:szCs w:val="24"/>
        </w:rPr>
        <w:lastRenderedPageBreak/>
        <w:t>Рабочая тетрадь для выполнения лабораторных работ.</w:t>
      </w:r>
    </w:p>
    <w:p w:rsidR="001C45AD" w:rsidRPr="001C45AD" w:rsidRDefault="001C45AD" w:rsidP="002D76E8">
      <w:pPr>
        <w:overflowPunct/>
        <w:autoSpaceDE/>
        <w:autoSpaceDN/>
        <w:adjustRightInd/>
        <w:ind w:firstLine="567"/>
        <w:textAlignment w:val="auto"/>
        <w:rPr>
          <w:rFonts w:eastAsia="Calibri"/>
          <w:bCs/>
          <w:szCs w:val="28"/>
        </w:rPr>
      </w:pPr>
      <w:r w:rsidRPr="001C45AD">
        <w:rPr>
          <w:rFonts w:eastAsia="Calibri"/>
          <w:bCs/>
          <w:szCs w:val="28"/>
        </w:rPr>
        <w:t>8.2 Перечень дополнительной учебной литературы, необходимой для освоения дисциплины</w:t>
      </w:r>
    </w:p>
    <w:p w:rsidR="001C45AD" w:rsidRPr="001C45AD" w:rsidRDefault="001C45AD" w:rsidP="001C45AD">
      <w:pPr>
        <w:numPr>
          <w:ilvl w:val="0"/>
          <w:numId w:val="36"/>
        </w:numPr>
        <w:overflowPunct/>
        <w:autoSpaceDE/>
        <w:autoSpaceDN/>
        <w:adjustRightInd/>
        <w:ind w:left="0" w:firstLine="567"/>
        <w:jc w:val="left"/>
        <w:textAlignment w:val="auto"/>
        <w:rPr>
          <w:szCs w:val="28"/>
        </w:rPr>
      </w:pPr>
      <w:r w:rsidRPr="001C45AD">
        <w:rPr>
          <w:bCs/>
          <w:szCs w:val="28"/>
        </w:rPr>
        <w:t xml:space="preserve">Шкляр М.Ф. </w:t>
      </w:r>
      <w:r w:rsidRPr="001C45AD">
        <w:rPr>
          <w:szCs w:val="28"/>
        </w:rPr>
        <w:t xml:space="preserve">Основы научных исследований : учеб. пособие: [для вузов] / М. Ф. Шкляр. - 2-е изд. - М. : Дашков и К°, 2009. - 243 с. - </w:t>
      </w:r>
      <w:r w:rsidRPr="001C45AD">
        <w:rPr>
          <w:bCs/>
          <w:szCs w:val="28"/>
        </w:rPr>
        <w:t xml:space="preserve">ISBN </w:t>
      </w:r>
      <w:r w:rsidRPr="001C45AD">
        <w:rPr>
          <w:szCs w:val="28"/>
        </w:rPr>
        <w:t xml:space="preserve">978-5-91131-918-2 </w:t>
      </w:r>
    </w:p>
    <w:p w:rsidR="001C45AD" w:rsidRPr="001C45AD" w:rsidRDefault="001C45AD" w:rsidP="001C45AD">
      <w:pPr>
        <w:numPr>
          <w:ilvl w:val="0"/>
          <w:numId w:val="36"/>
        </w:numPr>
        <w:overflowPunct/>
        <w:autoSpaceDE/>
        <w:autoSpaceDN/>
        <w:adjustRightInd/>
        <w:ind w:left="0" w:firstLine="567"/>
        <w:jc w:val="left"/>
        <w:textAlignment w:val="auto"/>
        <w:rPr>
          <w:szCs w:val="28"/>
        </w:rPr>
      </w:pPr>
      <w:r w:rsidRPr="001C45AD">
        <w:rPr>
          <w:bCs/>
          <w:szCs w:val="28"/>
        </w:rPr>
        <w:t>Мазур  И. И.</w:t>
      </w:r>
      <w:r w:rsidRPr="001C45AD">
        <w:rPr>
          <w:szCs w:val="28"/>
        </w:rPr>
        <w:t xml:space="preserve">Управление качеством [Текст] : Учеб. пособие / И. И. Мазур, В. Д. Шапиро ; ред. И. И. Мазур. - М. : Высшая школа, 2003. - 334 с. - </w:t>
      </w:r>
      <w:r w:rsidRPr="001C45AD">
        <w:rPr>
          <w:bCs/>
          <w:szCs w:val="28"/>
        </w:rPr>
        <w:t xml:space="preserve">ISBN </w:t>
      </w:r>
      <w:r w:rsidRPr="001C45AD">
        <w:rPr>
          <w:szCs w:val="28"/>
        </w:rPr>
        <w:t xml:space="preserve">5-06-004364-9 : </w:t>
      </w:r>
    </w:p>
    <w:p w:rsidR="001C45AD" w:rsidRPr="001C45AD" w:rsidRDefault="001C45AD" w:rsidP="001C45AD">
      <w:pPr>
        <w:numPr>
          <w:ilvl w:val="0"/>
          <w:numId w:val="36"/>
        </w:numPr>
        <w:overflowPunct/>
        <w:autoSpaceDE/>
        <w:autoSpaceDN/>
        <w:adjustRightInd/>
        <w:ind w:left="0" w:firstLine="567"/>
        <w:jc w:val="left"/>
        <w:textAlignment w:val="auto"/>
        <w:rPr>
          <w:szCs w:val="28"/>
        </w:rPr>
      </w:pPr>
      <w:r w:rsidRPr="001C45AD">
        <w:rPr>
          <w:szCs w:val="28"/>
        </w:rPr>
        <w:t xml:space="preserve">Деминг У.Э. Выход из кризиса. Тверь: Альба, 1994. – 157 с. </w:t>
      </w:r>
      <w:r w:rsidRPr="001C45AD">
        <w:rPr>
          <w:bCs/>
          <w:szCs w:val="28"/>
        </w:rPr>
        <w:t>ISBN 5-93808-131-9</w:t>
      </w:r>
    </w:p>
    <w:p w:rsidR="001C45AD" w:rsidRPr="001C45AD" w:rsidRDefault="001C45AD" w:rsidP="001C45AD">
      <w:pPr>
        <w:overflowPunct/>
        <w:autoSpaceDE/>
        <w:autoSpaceDN/>
        <w:adjustRightInd/>
        <w:ind w:firstLine="851"/>
        <w:textAlignment w:val="auto"/>
        <w:rPr>
          <w:bCs/>
          <w:szCs w:val="28"/>
        </w:rPr>
      </w:pPr>
      <w:r w:rsidRPr="001C45AD">
        <w:rPr>
          <w:szCs w:val="28"/>
        </w:rPr>
        <w:t xml:space="preserve">Исикава К. Японские методы управления качеством продукции / перевод с англ. –М.: Экономика, 1988. – 120 с. </w:t>
      </w:r>
      <w:r w:rsidRPr="001C45AD">
        <w:rPr>
          <w:bCs/>
          <w:szCs w:val="28"/>
        </w:rPr>
        <w:t>ISBN 978-5-377-01772-1.</w:t>
      </w:r>
    </w:p>
    <w:p w:rsidR="001C45AD" w:rsidRPr="001C45AD" w:rsidRDefault="001C45AD" w:rsidP="001C45AD">
      <w:pPr>
        <w:overflowPunct/>
        <w:autoSpaceDE/>
        <w:autoSpaceDN/>
        <w:adjustRightInd/>
        <w:ind w:firstLine="851"/>
        <w:textAlignment w:val="auto"/>
        <w:rPr>
          <w:rFonts w:eastAsia="Calibri"/>
          <w:bCs/>
          <w:szCs w:val="28"/>
        </w:rPr>
      </w:pPr>
    </w:p>
    <w:p w:rsidR="001C45AD" w:rsidRPr="001C45AD" w:rsidRDefault="001C45AD" w:rsidP="001C45AD">
      <w:pPr>
        <w:overflowPunct/>
        <w:autoSpaceDE/>
        <w:autoSpaceDN/>
        <w:adjustRightInd/>
        <w:ind w:firstLine="851"/>
        <w:textAlignment w:val="auto"/>
        <w:rPr>
          <w:rFonts w:eastAsia="Calibri"/>
          <w:bCs/>
          <w:szCs w:val="28"/>
        </w:rPr>
      </w:pPr>
      <w:r w:rsidRPr="001C45AD">
        <w:rPr>
          <w:rFonts w:eastAsia="Calibri"/>
          <w:bCs/>
          <w:szCs w:val="28"/>
        </w:rPr>
        <w:t>8.3 Перечень нормативно-правовой документации, необходимой для освоения дисциплины</w:t>
      </w:r>
    </w:p>
    <w:p w:rsidR="001C45AD" w:rsidRPr="001C45AD" w:rsidRDefault="001C45AD" w:rsidP="001C45AD">
      <w:pPr>
        <w:overflowPunct/>
        <w:autoSpaceDE/>
        <w:autoSpaceDN/>
        <w:adjustRightInd/>
        <w:ind w:firstLine="851"/>
        <w:jc w:val="center"/>
        <w:textAlignment w:val="auto"/>
        <w:rPr>
          <w:rFonts w:eastAsia="Calibri"/>
          <w:bCs/>
          <w:szCs w:val="28"/>
        </w:rPr>
      </w:pPr>
      <w:r w:rsidRPr="001C45AD">
        <w:rPr>
          <w:rFonts w:eastAsia="Calibri"/>
          <w:bCs/>
          <w:szCs w:val="28"/>
        </w:rPr>
        <w:t>Федеральные законы</w:t>
      </w:r>
    </w:p>
    <w:p w:rsidR="001C45AD" w:rsidRPr="001C45AD" w:rsidRDefault="001C45AD" w:rsidP="001C45AD">
      <w:pPr>
        <w:overflowPunct/>
        <w:autoSpaceDE/>
        <w:autoSpaceDN/>
        <w:adjustRightInd/>
        <w:ind w:firstLine="709"/>
        <w:textAlignment w:val="auto"/>
        <w:rPr>
          <w:rFonts w:eastAsia="Calibri"/>
          <w:bCs/>
          <w:szCs w:val="28"/>
        </w:rPr>
      </w:pPr>
      <w:r w:rsidRPr="001C45AD">
        <w:rPr>
          <w:rFonts w:eastAsia="Calibri"/>
          <w:bCs/>
          <w:szCs w:val="28"/>
        </w:rPr>
        <w:t>1. Федеральный закон от 26 июня 2008г. № 102-ФЗ «Об обеспечении единства измерений».</w:t>
      </w:r>
    </w:p>
    <w:p w:rsidR="001C45AD" w:rsidRPr="001C45AD" w:rsidRDefault="001C45AD" w:rsidP="001C45AD">
      <w:pPr>
        <w:overflowPunct/>
        <w:autoSpaceDE/>
        <w:autoSpaceDN/>
        <w:adjustRightInd/>
        <w:ind w:firstLine="709"/>
        <w:textAlignment w:val="auto"/>
        <w:rPr>
          <w:rFonts w:eastAsia="Calibri"/>
          <w:bCs/>
          <w:szCs w:val="28"/>
        </w:rPr>
      </w:pPr>
      <w:r w:rsidRPr="001C45AD">
        <w:rPr>
          <w:rFonts w:eastAsia="Calibri"/>
          <w:bCs/>
          <w:szCs w:val="28"/>
        </w:rPr>
        <w:t>2. Межгосударственные и национальные стандарты, правила по метрологии, сертификации, рекомендации по стандартизации.</w:t>
      </w:r>
    </w:p>
    <w:p w:rsidR="001C45AD" w:rsidRPr="001C45AD" w:rsidRDefault="001C45AD" w:rsidP="001C45AD">
      <w:pPr>
        <w:overflowPunct/>
        <w:autoSpaceDE/>
        <w:autoSpaceDN/>
        <w:adjustRightInd/>
        <w:ind w:firstLine="709"/>
        <w:textAlignment w:val="auto"/>
        <w:rPr>
          <w:rFonts w:eastAsia="Calibri"/>
          <w:bCs/>
          <w:szCs w:val="28"/>
        </w:rPr>
      </w:pPr>
    </w:p>
    <w:p w:rsidR="001C45AD" w:rsidRPr="001C45AD" w:rsidRDefault="001C45AD" w:rsidP="001C45AD">
      <w:pPr>
        <w:overflowPunct/>
        <w:autoSpaceDE/>
        <w:autoSpaceDN/>
        <w:adjustRightInd/>
        <w:ind w:firstLine="709"/>
        <w:textAlignment w:val="auto"/>
        <w:rPr>
          <w:rFonts w:eastAsia="Calibri"/>
          <w:bCs/>
          <w:szCs w:val="28"/>
        </w:rPr>
      </w:pPr>
      <w:r w:rsidRPr="001C45AD">
        <w:rPr>
          <w:rFonts w:eastAsia="Calibri"/>
          <w:bCs/>
          <w:szCs w:val="28"/>
        </w:rPr>
        <w:t>8.4 Другие издания, необходимые для освоения дисциплины</w:t>
      </w:r>
    </w:p>
    <w:p w:rsidR="001C45AD" w:rsidRPr="001C45AD" w:rsidRDefault="001C45AD" w:rsidP="001C45AD">
      <w:pPr>
        <w:numPr>
          <w:ilvl w:val="0"/>
          <w:numId w:val="37"/>
        </w:numPr>
        <w:overflowPunct/>
        <w:autoSpaceDE/>
        <w:autoSpaceDN/>
        <w:adjustRightInd/>
        <w:ind w:left="0" w:firstLine="709"/>
        <w:jc w:val="left"/>
        <w:textAlignment w:val="auto"/>
        <w:rPr>
          <w:rFonts w:eastAsia="Calibri"/>
          <w:bCs/>
          <w:szCs w:val="28"/>
        </w:rPr>
      </w:pPr>
      <w:r w:rsidRPr="001C45AD">
        <w:rPr>
          <w:szCs w:val="28"/>
        </w:rPr>
        <w:t xml:space="preserve">Основы научных исследований: уч. пособие/ коллектив авторов под ред. И.А.Иванова.– СПб.: Издат., ПГУПС, 2013. .– 254с. </w:t>
      </w:r>
      <w:r w:rsidRPr="001C45AD">
        <w:rPr>
          <w:bCs/>
          <w:szCs w:val="28"/>
        </w:rPr>
        <w:t xml:space="preserve">ISBN </w:t>
      </w:r>
      <w:r w:rsidRPr="001C45AD">
        <w:rPr>
          <w:szCs w:val="28"/>
        </w:rPr>
        <w:t>978-5-7641-0511-6</w:t>
      </w:r>
      <w:r w:rsidRPr="001C45AD">
        <w:rPr>
          <w:rFonts w:eastAsia="Calibri"/>
          <w:bCs/>
          <w:szCs w:val="28"/>
        </w:rPr>
        <w:t>.</w:t>
      </w:r>
    </w:p>
    <w:p w:rsidR="001C45AD" w:rsidRPr="00760FAE" w:rsidRDefault="001C45AD" w:rsidP="007206D9">
      <w:pPr>
        <w:spacing w:before="120" w:after="120"/>
        <w:ind w:firstLine="709"/>
        <w:rPr>
          <w:bCs/>
          <w:szCs w:val="28"/>
        </w:rPr>
      </w:pPr>
    </w:p>
    <w:p w:rsidR="00DF2F5B" w:rsidRDefault="00DF2F5B" w:rsidP="002D76E8">
      <w:pPr>
        <w:ind w:right="45" w:firstLine="0"/>
        <w:jc w:val="center"/>
        <w:rPr>
          <w:b/>
          <w:szCs w:val="28"/>
        </w:rPr>
      </w:pPr>
      <w:r w:rsidRPr="00DF2F5B">
        <w:rPr>
          <w:b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D76E8" w:rsidRDefault="002D76E8" w:rsidP="002D76E8">
      <w:pPr>
        <w:ind w:right="45" w:firstLine="0"/>
        <w:jc w:val="center"/>
        <w:rPr>
          <w:b/>
          <w:szCs w:val="28"/>
        </w:rPr>
      </w:pPr>
    </w:p>
    <w:p w:rsidR="002D76E8" w:rsidRPr="002D76E8" w:rsidRDefault="002D76E8" w:rsidP="002D76E8">
      <w:pPr>
        <w:pStyle w:val="af"/>
        <w:numPr>
          <w:ilvl w:val="0"/>
          <w:numId w:val="41"/>
        </w:numPr>
        <w:overflowPunct/>
        <w:autoSpaceDE/>
        <w:adjustRightInd/>
        <w:ind w:left="0" w:firstLine="851"/>
        <w:textAlignment w:val="auto"/>
        <w:rPr>
          <w:bCs/>
          <w:szCs w:val="28"/>
        </w:rPr>
      </w:pPr>
      <w:r w:rsidRPr="00F01E39">
        <w:rPr>
          <w:bCs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r w:rsidRPr="00F01E39">
        <w:rPr>
          <w:bCs/>
          <w:szCs w:val="28"/>
          <w:lang w:val="en-US"/>
        </w:rPr>
        <w:t>http</w:t>
      </w:r>
      <w:r w:rsidRPr="00F01E39">
        <w:rPr>
          <w:bCs/>
          <w:szCs w:val="28"/>
        </w:rPr>
        <w:t>://</w:t>
      </w:r>
      <w:r w:rsidRPr="00F01E39">
        <w:rPr>
          <w:bCs/>
          <w:szCs w:val="28"/>
          <w:lang w:val="en-US"/>
        </w:rPr>
        <w:t>sdo</w:t>
      </w:r>
      <w:r w:rsidRPr="00F01E39">
        <w:rPr>
          <w:bCs/>
          <w:szCs w:val="28"/>
        </w:rPr>
        <w:t>.</w:t>
      </w:r>
      <w:r w:rsidRPr="00F01E39">
        <w:rPr>
          <w:bCs/>
          <w:szCs w:val="28"/>
          <w:lang w:val="en-US"/>
        </w:rPr>
        <w:t>pgups</w:t>
      </w:r>
      <w:r w:rsidRPr="00F01E39">
        <w:rPr>
          <w:bCs/>
          <w:szCs w:val="28"/>
        </w:rPr>
        <w:t>.</w:t>
      </w:r>
      <w:r w:rsidRPr="00F01E39">
        <w:rPr>
          <w:bCs/>
          <w:szCs w:val="28"/>
          <w:lang w:val="en-US"/>
        </w:rPr>
        <w:t>ru</w:t>
      </w:r>
      <w:r w:rsidRPr="00F01E39">
        <w:rPr>
          <w:bCs/>
          <w:szCs w:val="28"/>
        </w:rPr>
        <w:t>/  (для доступа к полнотекстовым документам требуется авторизация).</w:t>
      </w:r>
    </w:p>
    <w:p w:rsidR="001C45AD" w:rsidRPr="001C45AD" w:rsidRDefault="001C45AD" w:rsidP="002D76E8">
      <w:pPr>
        <w:numPr>
          <w:ilvl w:val="0"/>
          <w:numId w:val="38"/>
        </w:numPr>
        <w:overflowPunct/>
        <w:autoSpaceDE/>
        <w:autoSpaceDN/>
        <w:adjustRightInd/>
        <w:ind w:left="0" w:firstLine="851"/>
        <w:textAlignment w:val="auto"/>
        <w:rPr>
          <w:szCs w:val="28"/>
        </w:rPr>
      </w:pPr>
      <w:r w:rsidRPr="001C45AD">
        <w:rPr>
          <w:szCs w:val="28"/>
        </w:rPr>
        <w:t>Официальный сайт Министерства образования и науки РФ (</w:t>
      </w:r>
      <w:hyperlink r:id="rId9" w:history="1">
        <w:r w:rsidRPr="001C45AD">
          <w:rPr>
            <w:color w:val="0563C1"/>
            <w:szCs w:val="28"/>
            <w:u w:val="single"/>
            <w:lang w:val="en-US"/>
          </w:rPr>
          <w:t>http</w:t>
        </w:r>
        <w:r w:rsidRPr="001C45AD">
          <w:rPr>
            <w:color w:val="0563C1"/>
            <w:szCs w:val="28"/>
            <w:u w:val="single"/>
          </w:rPr>
          <w:t>://</w:t>
        </w:r>
        <w:r w:rsidRPr="001C45AD">
          <w:rPr>
            <w:color w:val="0563C1"/>
            <w:szCs w:val="28"/>
            <w:u w:val="single"/>
            <w:lang w:val="en-US"/>
          </w:rPr>
          <w:t>mon</w:t>
        </w:r>
        <w:r w:rsidRPr="001C45AD">
          <w:rPr>
            <w:color w:val="0563C1"/>
            <w:szCs w:val="28"/>
            <w:u w:val="single"/>
          </w:rPr>
          <w:t>.</w:t>
        </w:r>
        <w:r w:rsidRPr="001C45AD">
          <w:rPr>
            <w:color w:val="0563C1"/>
            <w:szCs w:val="28"/>
            <w:u w:val="single"/>
            <w:lang w:val="en-US"/>
          </w:rPr>
          <w:t>gov</w:t>
        </w:r>
        <w:r w:rsidRPr="001C45AD">
          <w:rPr>
            <w:color w:val="0563C1"/>
            <w:szCs w:val="28"/>
            <w:u w:val="single"/>
          </w:rPr>
          <w:t>.</w:t>
        </w:r>
        <w:r w:rsidRPr="001C45AD">
          <w:rPr>
            <w:color w:val="0563C1"/>
            <w:szCs w:val="28"/>
            <w:u w:val="single"/>
            <w:lang w:val="en-US"/>
          </w:rPr>
          <w:t>ru</w:t>
        </w:r>
        <w:r w:rsidRPr="001C45AD">
          <w:rPr>
            <w:color w:val="0563C1"/>
            <w:szCs w:val="28"/>
            <w:u w:val="single"/>
          </w:rPr>
          <w:t>/</w:t>
        </w:r>
      </w:hyperlink>
      <w:r w:rsidRPr="001C45AD">
        <w:rPr>
          <w:szCs w:val="28"/>
        </w:rPr>
        <w:t>);</w:t>
      </w:r>
    </w:p>
    <w:p w:rsidR="001C45AD" w:rsidRPr="001C45AD" w:rsidRDefault="001C45AD" w:rsidP="002D76E8">
      <w:pPr>
        <w:numPr>
          <w:ilvl w:val="0"/>
          <w:numId w:val="38"/>
        </w:numPr>
        <w:overflowPunct/>
        <w:autoSpaceDE/>
        <w:autoSpaceDN/>
        <w:adjustRightInd/>
        <w:ind w:left="0" w:firstLine="851"/>
        <w:textAlignment w:val="auto"/>
        <w:rPr>
          <w:szCs w:val="28"/>
        </w:rPr>
      </w:pPr>
      <w:r w:rsidRPr="001C45AD">
        <w:rPr>
          <w:szCs w:val="28"/>
        </w:rPr>
        <w:t xml:space="preserve"> Официальный сайт Федеральной службы по надзору в сфере образования и науки (</w:t>
      </w:r>
      <w:r w:rsidRPr="001C45AD">
        <w:rPr>
          <w:szCs w:val="28"/>
          <w:lang w:val="en-US"/>
        </w:rPr>
        <w:t>http</w:t>
      </w:r>
      <w:r w:rsidRPr="001C45AD">
        <w:rPr>
          <w:szCs w:val="28"/>
        </w:rPr>
        <w:t>//</w:t>
      </w:r>
      <w:r w:rsidRPr="001C45AD">
        <w:rPr>
          <w:szCs w:val="28"/>
          <w:lang w:val="en-US"/>
        </w:rPr>
        <w:t>www</w:t>
      </w:r>
      <w:r w:rsidRPr="001C45AD">
        <w:rPr>
          <w:szCs w:val="28"/>
        </w:rPr>
        <w:t>.</w:t>
      </w:r>
      <w:r w:rsidRPr="001C45AD">
        <w:rPr>
          <w:szCs w:val="28"/>
          <w:lang w:val="en-US"/>
        </w:rPr>
        <w:t>obrnadzor</w:t>
      </w:r>
      <w:r w:rsidRPr="001C45AD">
        <w:rPr>
          <w:szCs w:val="28"/>
        </w:rPr>
        <w:t>.</w:t>
      </w:r>
      <w:r w:rsidRPr="001C45AD">
        <w:rPr>
          <w:szCs w:val="28"/>
          <w:lang w:val="en-US"/>
        </w:rPr>
        <w:t>gov</w:t>
      </w:r>
      <w:r w:rsidRPr="001C45AD">
        <w:rPr>
          <w:szCs w:val="28"/>
        </w:rPr>
        <w:t>.</w:t>
      </w:r>
      <w:r w:rsidRPr="001C45AD">
        <w:rPr>
          <w:szCs w:val="28"/>
          <w:lang w:val="en-US"/>
        </w:rPr>
        <w:t>ru</w:t>
      </w:r>
      <w:r w:rsidRPr="001C45AD">
        <w:rPr>
          <w:szCs w:val="28"/>
        </w:rPr>
        <w:t>);</w:t>
      </w:r>
    </w:p>
    <w:p w:rsidR="001C45AD" w:rsidRPr="001C45AD" w:rsidRDefault="001C45AD" w:rsidP="002D76E8">
      <w:pPr>
        <w:numPr>
          <w:ilvl w:val="0"/>
          <w:numId w:val="38"/>
        </w:numPr>
        <w:overflowPunct/>
        <w:autoSpaceDE/>
        <w:autoSpaceDN/>
        <w:adjustRightInd/>
        <w:ind w:left="0" w:firstLine="851"/>
        <w:textAlignment w:val="auto"/>
        <w:rPr>
          <w:szCs w:val="28"/>
        </w:rPr>
      </w:pPr>
      <w:r w:rsidRPr="001C45AD">
        <w:rPr>
          <w:szCs w:val="28"/>
        </w:rPr>
        <w:t>Официальный сайт Высшей аттестационной комиссии Минобрнауки России (</w:t>
      </w:r>
      <w:r w:rsidRPr="001C45AD">
        <w:rPr>
          <w:szCs w:val="28"/>
          <w:lang w:val="en-US"/>
        </w:rPr>
        <w:t>http</w:t>
      </w:r>
      <w:r w:rsidRPr="001C45AD">
        <w:rPr>
          <w:szCs w:val="28"/>
        </w:rPr>
        <w:t>//</w:t>
      </w:r>
      <w:r w:rsidRPr="001C45AD">
        <w:rPr>
          <w:szCs w:val="28"/>
          <w:lang w:val="en-US"/>
        </w:rPr>
        <w:t>vak</w:t>
      </w:r>
      <w:r w:rsidRPr="001C45AD">
        <w:rPr>
          <w:szCs w:val="28"/>
        </w:rPr>
        <w:t>.</w:t>
      </w:r>
      <w:r w:rsidRPr="001C45AD">
        <w:rPr>
          <w:szCs w:val="28"/>
          <w:lang w:val="en-US"/>
        </w:rPr>
        <w:t>ed</w:t>
      </w:r>
      <w:r w:rsidRPr="001C45AD">
        <w:rPr>
          <w:szCs w:val="28"/>
        </w:rPr>
        <w:t>.</w:t>
      </w:r>
      <w:r w:rsidRPr="001C45AD">
        <w:rPr>
          <w:szCs w:val="28"/>
          <w:lang w:val="en-US"/>
        </w:rPr>
        <w:t>gov</w:t>
      </w:r>
      <w:r w:rsidRPr="001C45AD">
        <w:rPr>
          <w:szCs w:val="28"/>
        </w:rPr>
        <w:t>/</w:t>
      </w:r>
      <w:r w:rsidRPr="001C45AD">
        <w:rPr>
          <w:szCs w:val="28"/>
          <w:lang w:val="en-US"/>
        </w:rPr>
        <w:t>ru</w:t>
      </w:r>
      <w:r w:rsidRPr="001C45AD">
        <w:rPr>
          <w:szCs w:val="28"/>
        </w:rPr>
        <w:t>/</w:t>
      </w:r>
      <w:r w:rsidRPr="001C45AD">
        <w:rPr>
          <w:szCs w:val="28"/>
          <w:lang w:val="en-US"/>
        </w:rPr>
        <w:t>ru</w:t>
      </w:r>
      <w:r w:rsidRPr="001C45AD">
        <w:rPr>
          <w:szCs w:val="28"/>
        </w:rPr>
        <w:t>/);</w:t>
      </w:r>
    </w:p>
    <w:p w:rsidR="001C45AD" w:rsidRDefault="001C45AD" w:rsidP="002D76E8">
      <w:pPr>
        <w:numPr>
          <w:ilvl w:val="0"/>
          <w:numId w:val="38"/>
        </w:numPr>
        <w:overflowPunct/>
        <w:autoSpaceDE/>
        <w:autoSpaceDN/>
        <w:adjustRightInd/>
        <w:ind w:left="0" w:firstLine="851"/>
        <w:textAlignment w:val="auto"/>
        <w:rPr>
          <w:szCs w:val="28"/>
        </w:rPr>
      </w:pPr>
      <w:r w:rsidRPr="001C45AD">
        <w:rPr>
          <w:szCs w:val="28"/>
        </w:rPr>
        <w:t xml:space="preserve"> Сайт научно-технической библиотеки Петербургского государственного университета путей сообщения (</w:t>
      </w:r>
      <w:r w:rsidRPr="001C45AD">
        <w:rPr>
          <w:szCs w:val="28"/>
          <w:lang w:val="en-US"/>
        </w:rPr>
        <w:t>http</w:t>
      </w:r>
      <w:r w:rsidRPr="001C45AD">
        <w:rPr>
          <w:szCs w:val="28"/>
        </w:rPr>
        <w:t>\\</w:t>
      </w:r>
      <w:r w:rsidRPr="001C45AD">
        <w:rPr>
          <w:szCs w:val="28"/>
          <w:lang w:val="en-US"/>
        </w:rPr>
        <w:t>library</w:t>
      </w:r>
      <w:r w:rsidRPr="001C45AD">
        <w:rPr>
          <w:szCs w:val="28"/>
        </w:rPr>
        <w:t>.</w:t>
      </w:r>
      <w:r w:rsidRPr="001C45AD">
        <w:rPr>
          <w:szCs w:val="28"/>
          <w:lang w:val="en-US"/>
        </w:rPr>
        <w:t>pqups</w:t>
      </w:r>
      <w:r w:rsidRPr="001C45AD">
        <w:rPr>
          <w:szCs w:val="28"/>
        </w:rPr>
        <w:t>.</w:t>
      </w:r>
      <w:r w:rsidRPr="001C45AD">
        <w:rPr>
          <w:szCs w:val="28"/>
          <w:lang w:val="en-US"/>
        </w:rPr>
        <w:t>ru</w:t>
      </w:r>
      <w:r w:rsidRPr="001C45AD">
        <w:rPr>
          <w:szCs w:val="28"/>
        </w:rPr>
        <w:t>/</w:t>
      </w:r>
      <w:r w:rsidRPr="001C45AD">
        <w:rPr>
          <w:szCs w:val="28"/>
          <w:lang w:val="en-US"/>
        </w:rPr>
        <w:t>jirbis</w:t>
      </w:r>
      <w:r w:rsidRPr="001C45AD">
        <w:rPr>
          <w:szCs w:val="28"/>
        </w:rPr>
        <w:t>).</w:t>
      </w:r>
    </w:p>
    <w:p w:rsidR="002D76E8" w:rsidRDefault="002D76E8" w:rsidP="002D76E8">
      <w:pPr>
        <w:overflowPunct/>
        <w:autoSpaceDE/>
        <w:autoSpaceDN/>
        <w:adjustRightInd/>
        <w:ind w:left="851" w:firstLine="0"/>
        <w:textAlignment w:val="auto"/>
        <w:rPr>
          <w:szCs w:val="28"/>
        </w:rPr>
      </w:pPr>
    </w:p>
    <w:p w:rsidR="002D76E8" w:rsidRPr="001C45AD" w:rsidRDefault="002D76E8" w:rsidP="002D76E8">
      <w:pPr>
        <w:overflowPunct/>
        <w:autoSpaceDE/>
        <w:autoSpaceDN/>
        <w:adjustRightInd/>
        <w:ind w:left="851" w:firstLine="0"/>
        <w:textAlignment w:val="auto"/>
        <w:rPr>
          <w:szCs w:val="28"/>
        </w:rPr>
      </w:pPr>
    </w:p>
    <w:p w:rsidR="00FA127A" w:rsidRPr="00FA127A" w:rsidRDefault="00FA127A" w:rsidP="00FA127A">
      <w:pPr>
        <w:spacing w:before="240" w:after="240"/>
        <w:ind w:right="45" w:firstLine="0"/>
        <w:jc w:val="center"/>
        <w:rPr>
          <w:b/>
          <w:szCs w:val="28"/>
        </w:rPr>
      </w:pPr>
      <w:r w:rsidRPr="00FA127A">
        <w:rPr>
          <w:b/>
          <w:szCs w:val="28"/>
        </w:rPr>
        <w:lastRenderedPageBreak/>
        <w:t>10. Методические указания для обучающихся по освоению дисциплины</w:t>
      </w:r>
    </w:p>
    <w:p w:rsidR="00FA127A" w:rsidRPr="00490574" w:rsidRDefault="00FA127A" w:rsidP="00FA127A">
      <w:pPr>
        <w:ind w:firstLine="851"/>
        <w:rPr>
          <w:bCs/>
          <w:szCs w:val="28"/>
        </w:rPr>
      </w:pPr>
      <w:r w:rsidRPr="00490574">
        <w:rPr>
          <w:bCs/>
          <w:szCs w:val="28"/>
        </w:rPr>
        <w:t>Порядок изучения дисциплины следующий:</w:t>
      </w:r>
    </w:p>
    <w:p w:rsidR="00FA127A" w:rsidRPr="008C144C" w:rsidRDefault="00FA127A" w:rsidP="00FA127A">
      <w:pPr>
        <w:pStyle w:val="af"/>
        <w:numPr>
          <w:ilvl w:val="0"/>
          <w:numId w:val="28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  <w:szCs w:val="28"/>
        </w:rPr>
      </w:pPr>
      <w:r w:rsidRPr="00A55036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Cs w:val="28"/>
        </w:rPr>
        <w:t>разделах</w:t>
      </w:r>
      <w:r w:rsidRPr="008C144C">
        <w:rPr>
          <w:bCs/>
          <w:szCs w:val="28"/>
        </w:rPr>
        <w:t xml:space="preserve"> 6</w:t>
      </w:r>
      <w:r>
        <w:rPr>
          <w:bCs/>
          <w:szCs w:val="28"/>
        </w:rPr>
        <w:t>, 8 и 9</w:t>
      </w:r>
      <w:r w:rsidRPr="008C144C">
        <w:rPr>
          <w:bCs/>
          <w:szCs w:val="28"/>
        </w:rPr>
        <w:t xml:space="preserve"> рабочей программы. </w:t>
      </w:r>
    </w:p>
    <w:p w:rsidR="00FA127A" w:rsidRPr="008C144C" w:rsidRDefault="00FA127A" w:rsidP="00FA127A">
      <w:pPr>
        <w:pStyle w:val="af"/>
        <w:numPr>
          <w:ilvl w:val="0"/>
          <w:numId w:val="28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  <w:szCs w:val="28"/>
        </w:rPr>
      </w:pPr>
      <w:r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Cs w:val="28"/>
        </w:rPr>
        <w:t xml:space="preserve"> предусмотренные текущ</w:t>
      </w:r>
      <w:r>
        <w:rPr>
          <w:bCs/>
          <w:szCs w:val="28"/>
        </w:rPr>
        <w:t>и</w:t>
      </w:r>
      <w:r w:rsidRPr="008C144C">
        <w:rPr>
          <w:bCs/>
          <w:szCs w:val="28"/>
        </w:rPr>
        <w:t>м контролем (см. фонд оценочных средств по дисциплине).</w:t>
      </w:r>
    </w:p>
    <w:p w:rsidR="001C45AD" w:rsidRPr="002D76E8" w:rsidRDefault="00FA127A" w:rsidP="002D76E8">
      <w:pPr>
        <w:pStyle w:val="af"/>
        <w:numPr>
          <w:ilvl w:val="0"/>
          <w:numId w:val="28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  <w:szCs w:val="28"/>
        </w:rPr>
      </w:pPr>
      <w:r>
        <w:rPr>
          <w:bCs/>
          <w:szCs w:val="28"/>
        </w:rPr>
        <w:t>По итогам</w:t>
      </w:r>
      <w:r w:rsidRPr="008C144C">
        <w:rPr>
          <w:bCs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C45AD" w:rsidRPr="001C45AD" w:rsidRDefault="001C45AD" w:rsidP="001C45AD">
      <w:pPr>
        <w:tabs>
          <w:tab w:val="left" w:pos="1276"/>
          <w:tab w:val="left" w:pos="1418"/>
        </w:tabs>
        <w:overflowPunct/>
        <w:autoSpaceDE/>
        <w:autoSpaceDN/>
        <w:adjustRightInd/>
        <w:textAlignment w:val="auto"/>
        <w:rPr>
          <w:bCs/>
          <w:szCs w:val="28"/>
        </w:rPr>
      </w:pPr>
    </w:p>
    <w:p w:rsidR="003C3867" w:rsidRDefault="00FA127A" w:rsidP="003C3867">
      <w:pPr>
        <w:spacing w:before="240" w:after="240"/>
        <w:ind w:right="45" w:firstLine="0"/>
        <w:jc w:val="center"/>
        <w:rPr>
          <w:b/>
          <w:szCs w:val="28"/>
        </w:rPr>
      </w:pPr>
      <w:r>
        <w:rPr>
          <w:b/>
          <w:szCs w:val="28"/>
        </w:rPr>
        <w:t>11.</w:t>
      </w:r>
      <w:r w:rsidR="003C3867" w:rsidRPr="00760FAE">
        <w:rPr>
          <w:b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D76E8" w:rsidRPr="00F01E39" w:rsidRDefault="002D76E8" w:rsidP="002D76E8">
      <w:pPr>
        <w:ind w:firstLine="851"/>
        <w:rPr>
          <w:bCs/>
          <w:szCs w:val="28"/>
        </w:rPr>
      </w:pPr>
      <w:r w:rsidRPr="00F01E39">
        <w:rPr>
          <w:bCs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D76E8" w:rsidRPr="00F01E39" w:rsidRDefault="002D76E8" w:rsidP="002D76E8">
      <w:pPr>
        <w:numPr>
          <w:ilvl w:val="0"/>
          <w:numId w:val="42"/>
        </w:numPr>
        <w:overflowPunct/>
        <w:autoSpaceDE/>
        <w:adjustRightInd/>
        <w:ind w:left="851"/>
        <w:textAlignment w:val="auto"/>
        <w:rPr>
          <w:b/>
          <w:bCs/>
          <w:szCs w:val="28"/>
        </w:rPr>
      </w:pPr>
      <w:r w:rsidRPr="00F01E39">
        <w:rPr>
          <w:bCs/>
          <w:szCs w:val="28"/>
        </w:rPr>
        <w:t>технические средства (персональные компьютеры, интерактивная доска);</w:t>
      </w:r>
    </w:p>
    <w:p w:rsidR="002D76E8" w:rsidRPr="00F01E39" w:rsidRDefault="002D76E8" w:rsidP="002D76E8">
      <w:pPr>
        <w:numPr>
          <w:ilvl w:val="0"/>
          <w:numId w:val="42"/>
        </w:numPr>
        <w:overflowPunct/>
        <w:autoSpaceDE/>
        <w:adjustRightInd/>
        <w:ind w:left="851"/>
        <w:textAlignment w:val="auto"/>
        <w:rPr>
          <w:b/>
          <w:bCs/>
          <w:szCs w:val="28"/>
        </w:rPr>
      </w:pPr>
      <w:r w:rsidRPr="00F01E39">
        <w:rPr>
          <w:bCs/>
          <w:szCs w:val="28"/>
        </w:rPr>
        <w:t>методы обучения с использованием информационных технологий</w:t>
      </w:r>
      <w:r w:rsidRPr="00F01E39">
        <w:rPr>
          <w:b/>
          <w:bCs/>
          <w:szCs w:val="28"/>
        </w:rPr>
        <w:t xml:space="preserve"> </w:t>
      </w:r>
      <w:r w:rsidRPr="00F01E39">
        <w:rPr>
          <w:bCs/>
          <w:szCs w:val="28"/>
        </w:rPr>
        <w:t>(компьютерное тестирование, демонстрация мультимедийных</w:t>
      </w:r>
      <w:r w:rsidRPr="00F01E39">
        <w:rPr>
          <w:b/>
          <w:bCs/>
          <w:szCs w:val="28"/>
        </w:rPr>
        <w:t xml:space="preserve"> </w:t>
      </w:r>
      <w:r w:rsidRPr="00F01E39">
        <w:rPr>
          <w:bCs/>
          <w:szCs w:val="28"/>
        </w:rPr>
        <w:t>материалов).</w:t>
      </w:r>
    </w:p>
    <w:p w:rsidR="002D76E8" w:rsidRPr="002D76E8" w:rsidRDefault="002D76E8" w:rsidP="002D76E8">
      <w:pPr>
        <w:ind w:firstLine="851"/>
        <w:rPr>
          <w:bCs/>
          <w:szCs w:val="28"/>
        </w:rPr>
      </w:pPr>
      <w:r w:rsidRPr="00F01E39">
        <w:rPr>
          <w:bCs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2D76E8" w:rsidRPr="00760FAE" w:rsidRDefault="002D76E8" w:rsidP="003C3867">
      <w:pPr>
        <w:spacing w:before="240" w:after="240"/>
        <w:ind w:right="45" w:firstLine="0"/>
        <w:jc w:val="center"/>
        <w:rPr>
          <w:b/>
          <w:szCs w:val="28"/>
        </w:rPr>
      </w:pPr>
    </w:p>
    <w:p w:rsidR="003C3867" w:rsidRPr="00760FAE" w:rsidRDefault="003C3867" w:rsidP="003C3867">
      <w:pPr>
        <w:spacing w:before="240" w:after="240"/>
        <w:ind w:firstLine="0"/>
        <w:jc w:val="center"/>
        <w:rPr>
          <w:bCs/>
          <w:szCs w:val="28"/>
        </w:rPr>
      </w:pPr>
      <w:r w:rsidRPr="00760FAE">
        <w:rPr>
          <w:b/>
          <w:bCs/>
          <w:szCs w:val="28"/>
        </w:rPr>
        <w:t>1</w:t>
      </w:r>
      <w:r w:rsidR="008F2661">
        <w:rPr>
          <w:b/>
          <w:bCs/>
          <w:szCs w:val="28"/>
        </w:rPr>
        <w:t>2</w:t>
      </w:r>
      <w:r w:rsidRPr="00760FAE">
        <w:rPr>
          <w:b/>
          <w:bCs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2D76E8" w:rsidRPr="002D76E8" w:rsidRDefault="002D76E8" w:rsidP="002D76E8">
      <w:pPr>
        <w:ind w:firstLine="851"/>
        <w:rPr>
          <w:bCs/>
        </w:rPr>
      </w:pPr>
      <w:r w:rsidRPr="002D76E8">
        <w:rPr>
          <w:bCs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2D76E8" w:rsidRPr="002D76E8" w:rsidRDefault="002D76E8" w:rsidP="002D76E8">
      <w:pPr>
        <w:ind w:firstLine="851"/>
        <w:rPr>
          <w:bCs/>
        </w:rPr>
      </w:pPr>
      <w:r w:rsidRPr="002D76E8">
        <w:rPr>
          <w:bCs/>
        </w:rPr>
        <w:t>Она содержит:</w:t>
      </w:r>
    </w:p>
    <w:p w:rsidR="002D76E8" w:rsidRPr="002D76E8" w:rsidRDefault="002D76E8" w:rsidP="002D76E8">
      <w:pPr>
        <w:widowControl w:val="0"/>
        <w:numPr>
          <w:ilvl w:val="0"/>
          <w:numId w:val="29"/>
        </w:numPr>
        <w:tabs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</w:rPr>
      </w:pPr>
      <w:r w:rsidRPr="002D76E8">
        <w:rPr>
          <w:bCs/>
        </w:rPr>
        <w:t xml:space="preserve">помещения для проведения лекционных (ауд. 16-100) и </w:t>
      </w:r>
      <w:r w:rsidRPr="002D76E8">
        <w:rPr>
          <w:bCs/>
        </w:rPr>
        <w:lastRenderedPageBreak/>
        <w:t>практических (семинарских) занятий (ауд. 16-100),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средствами), соответствующие действующим противопожарным правилам и нормам.</w:t>
      </w:r>
    </w:p>
    <w:p w:rsidR="002D76E8" w:rsidRPr="002D76E8" w:rsidRDefault="002D76E8" w:rsidP="002D76E8">
      <w:pPr>
        <w:widowControl w:val="0"/>
        <w:numPr>
          <w:ilvl w:val="0"/>
          <w:numId w:val="29"/>
        </w:numPr>
        <w:tabs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</w:rPr>
      </w:pPr>
      <w:r w:rsidRPr="002D76E8">
        <w:rPr>
          <w:bCs/>
        </w:rPr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2D76E8" w:rsidRPr="002D76E8" w:rsidRDefault="002D76E8" w:rsidP="002D76E8">
      <w:pPr>
        <w:widowControl w:val="0"/>
        <w:numPr>
          <w:ilvl w:val="0"/>
          <w:numId w:val="29"/>
        </w:numPr>
        <w:tabs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noProof/>
        </w:rPr>
      </w:pPr>
      <w:r w:rsidRPr="002D76E8">
        <w:rPr>
          <w:bCs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2D76E8" w:rsidRPr="002D76E8" w:rsidRDefault="002D76E8" w:rsidP="002D76E8">
      <w:pPr>
        <w:widowControl w:val="0"/>
        <w:numPr>
          <w:ilvl w:val="0"/>
          <w:numId w:val="29"/>
        </w:numPr>
        <w:tabs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noProof/>
        </w:rPr>
      </w:pPr>
      <w:r w:rsidRPr="002D76E8">
        <w:rPr>
          <w:bCs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3C3867" w:rsidRDefault="003C3867" w:rsidP="003C3867">
      <w:pPr>
        <w:ind w:firstLine="851"/>
        <w:rPr>
          <w:bCs/>
          <w:szCs w:val="28"/>
        </w:rPr>
      </w:pPr>
    </w:p>
    <w:p w:rsidR="002D76E8" w:rsidRPr="00760FAE" w:rsidRDefault="002D76E8" w:rsidP="003C3867">
      <w:pPr>
        <w:ind w:firstLine="851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2092"/>
      </w:tblGrid>
      <w:tr w:rsidR="001C45AD" w:rsidRPr="001C45AD" w:rsidTr="00A5551C">
        <w:tc>
          <w:tcPr>
            <w:tcW w:w="3510" w:type="dxa"/>
            <w:shd w:val="clear" w:color="auto" w:fill="auto"/>
          </w:tcPr>
          <w:p w:rsidR="000D34E6" w:rsidRDefault="000D34E6" w:rsidP="001C45AD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rFonts w:eastAsia="Calibri"/>
                <w:szCs w:val="28"/>
              </w:rPr>
            </w:pPr>
          </w:p>
          <w:p w:rsidR="001C45AD" w:rsidRPr="001C45AD" w:rsidRDefault="001C45AD" w:rsidP="001C45AD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rFonts w:eastAsia="Calibri"/>
                <w:szCs w:val="28"/>
              </w:rPr>
            </w:pPr>
            <w:r w:rsidRPr="001C45AD">
              <w:rPr>
                <w:rFonts w:eastAsia="Calibri"/>
                <w:szCs w:val="28"/>
              </w:rPr>
              <w:t xml:space="preserve">Разработчик программы, </w:t>
            </w:r>
          </w:p>
          <w:p w:rsidR="001C45AD" w:rsidRPr="001C45AD" w:rsidRDefault="001C45AD" w:rsidP="001C45AD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rFonts w:eastAsia="Calibri"/>
                <w:szCs w:val="28"/>
              </w:rPr>
            </w:pPr>
            <w:r w:rsidRPr="001C45AD">
              <w:rPr>
                <w:rFonts w:eastAsia="Calibri"/>
                <w:szCs w:val="28"/>
              </w:rPr>
              <w:t>доцент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0D34E6" w:rsidRDefault="001C45AD" w:rsidP="001C45AD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Cs w:val="28"/>
              </w:rPr>
            </w:pPr>
            <w:r w:rsidRPr="001C45AD">
              <w:rPr>
                <w:rFonts w:eastAsia="Calibri"/>
                <w:szCs w:val="28"/>
              </w:rPr>
              <w:t>____</w:t>
            </w:r>
          </w:p>
          <w:p w:rsidR="001C45AD" w:rsidRPr="001C45AD" w:rsidRDefault="000D34E6" w:rsidP="001C45AD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</w:t>
            </w:r>
            <w:r>
              <w:rPr>
                <w:bCs/>
                <w:noProof/>
                <w:szCs w:val="28"/>
              </w:rPr>
              <w:drawing>
                <wp:inline distT="0" distB="0" distL="0" distR="0" wp14:anchorId="1982DBD1" wp14:editId="4C37A75C">
                  <wp:extent cx="1389380" cy="485775"/>
                  <wp:effectExtent l="0" t="0" r="127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152" cy="4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1C45AD" w:rsidRPr="001C45AD" w:rsidRDefault="001C45AD" w:rsidP="001C45AD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Cs w:val="28"/>
              </w:rPr>
            </w:pPr>
            <w:r w:rsidRPr="001C45AD">
              <w:rPr>
                <w:rFonts w:eastAsia="Calibri"/>
                <w:szCs w:val="28"/>
              </w:rPr>
              <w:t>Н.Ю. Шадрина</w:t>
            </w:r>
          </w:p>
        </w:tc>
      </w:tr>
      <w:tr w:rsidR="001C45AD" w:rsidRPr="001C45AD" w:rsidTr="00A5551C">
        <w:tc>
          <w:tcPr>
            <w:tcW w:w="3510" w:type="dxa"/>
            <w:shd w:val="clear" w:color="auto" w:fill="auto"/>
          </w:tcPr>
          <w:p w:rsidR="001C45AD" w:rsidRPr="001C45AD" w:rsidRDefault="008F228F" w:rsidP="001C45AD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Cs w:val="28"/>
              </w:rPr>
            </w:pPr>
            <w:r>
              <w:rPr>
                <w:noProof/>
                <w:szCs w:val="28"/>
              </w:rPr>
              <w:t>«31» января 2019 г.</w:t>
            </w:r>
          </w:p>
        </w:tc>
        <w:tc>
          <w:tcPr>
            <w:tcW w:w="3969" w:type="dxa"/>
            <w:shd w:val="clear" w:color="auto" w:fill="auto"/>
          </w:tcPr>
          <w:p w:rsidR="001C45AD" w:rsidRPr="001C45AD" w:rsidRDefault="001C45AD" w:rsidP="001C45AD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1C45AD" w:rsidRPr="001C45AD" w:rsidRDefault="001C45AD" w:rsidP="001C45AD">
            <w:pPr>
              <w:tabs>
                <w:tab w:val="left" w:pos="851"/>
              </w:tabs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Cs w:val="28"/>
              </w:rPr>
            </w:pPr>
          </w:p>
        </w:tc>
      </w:tr>
    </w:tbl>
    <w:p w:rsidR="003C3867" w:rsidRPr="00760FAE" w:rsidRDefault="003C3867" w:rsidP="003C3867">
      <w:pPr>
        <w:ind w:firstLine="851"/>
        <w:rPr>
          <w:bCs/>
          <w:szCs w:val="28"/>
        </w:rPr>
      </w:pPr>
    </w:p>
    <w:sectPr w:rsidR="003C3867" w:rsidRPr="00760FAE" w:rsidSect="002E48D0">
      <w:footerReference w:type="even" r:id="rId11"/>
      <w:footerReference w:type="default" r:id="rId12"/>
      <w:pgSz w:w="11907" w:h="16840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59" w:rsidRDefault="001B3D59">
      <w:r>
        <w:separator/>
      </w:r>
    </w:p>
  </w:endnote>
  <w:endnote w:type="continuationSeparator" w:id="0">
    <w:p w:rsidR="001B3D59" w:rsidRDefault="001B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A4" w:rsidRDefault="006972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72A4" w:rsidRDefault="006972A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A4" w:rsidRDefault="006972A4" w:rsidP="002E48D0">
    <w:pPr>
      <w:pStyle w:val="a4"/>
      <w:jc w:val="right"/>
    </w:pPr>
    <w:r w:rsidRPr="00C95498">
      <w:rPr>
        <w:sz w:val="24"/>
      </w:rPr>
      <w:fldChar w:fldCharType="begin"/>
    </w:r>
    <w:r w:rsidRPr="00C95498">
      <w:rPr>
        <w:sz w:val="24"/>
      </w:rPr>
      <w:instrText>PAGE   \* MERGEFORMAT</w:instrText>
    </w:r>
    <w:r w:rsidRPr="00C95498">
      <w:rPr>
        <w:sz w:val="24"/>
      </w:rPr>
      <w:fldChar w:fldCharType="separate"/>
    </w:r>
    <w:r w:rsidR="008F228F">
      <w:rPr>
        <w:noProof/>
        <w:sz w:val="24"/>
      </w:rPr>
      <w:t>2</w:t>
    </w:r>
    <w:r w:rsidRPr="00C95498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59" w:rsidRDefault="001B3D59">
      <w:r>
        <w:separator/>
      </w:r>
    </w:p>
  </w:footnote>
  <w:footnote w:type="continuationSeparator" w:id="0">
    <w:p w:rsidR="001B3D59" w:rsidRDefault="001B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D425E0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23912"/>
    <w:multiLevelType w:val="hybridMultilevel"/>
    <w:tmpl w:val="6BB696DA"/>
    <w:lvl w:ilvl="0" w:tplc="9FFC16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E6429"/>
    <w:multiLevelType w:val="hybridMultilevel"/>
    <w:tmpl w:val="80DE2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5A5204"/>
    <w:multiLevelType w:val="multilevel"/>
    <w:tmpl w:val="590C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E4B43"/>
    <w:multiLevelType w:val="hybridMultilevel"/>
    <w:tmpl w:val="FFB8D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906D4C"/>
    <w:multiLevelType w:val="multilevel"/>
    <w:tmpl w:val="8B5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40F0D"/>
    <w:multiLevelType w:val="multilevel"/>
    <w:tmpl w:val="2130BA5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688156A"/>
    <w:multiLevelType w:val="hybridMultilevel"/>
    <w:tmpl w:val="2AA08EEA"/>
    <w:lvl w:ilvl="0" w:tplc="9A123F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546A6A"/>
    <w:multiLevelType w:val="hybridMultilevel"/>
    <w:tmpl w:val="530A3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54612E"/>
    <w:multiLevelType w:val="hybridMultilevel"/>
    <w:tmpl w:val="D422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790"/>
    <w:multiLevelType w:val="hybridMultilevel"/>
    <w:tmpl w:val="9508C578"/>
    <w:lvl w:ilvl="0" w:tplc="C82CB3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57C55"/>
    <w:multiLevelType w:val="hybridMultilevel"/>
    <w:tmpl w:val="530A3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273B486C"/>
    <w:multiLevelType w:val="hybridMultilevel"/>
    <w:tmpl w:val="330CA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C5E1E"/>
    <w:multiLevelType w:val="hybridMultilevel"/>
    <w:tmpl w:val="C6A8C774"/>
    <w:lvl w:ilvl="0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23D3E"/>
    <w:multiLevelType w:val="hybridMultilevel"/>
    <w:tmpl w:val="52B2E60E"/>
    <w:lvl w:ilvl="0" w:tplc="41AAAB84">
      <w:start w:val="1"/>
      <w:numFmt w:val="decimal"/>
      <w:lvlText w:val="%1."/>
      <w:lvlJc w:val="left"/>
      <w:pPr>
        <w:ind w:left="870" w:hanging="5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0151E"/>
    <w:multiLevelType w:val="hybridMultilevel"/>
    <w:tmpl w:val="9FC6E862"/>
    <w:lvl w:ilvl="0" w:tplc="A16E9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68D77EE"/>
    <w:multiLevelType w:val="hybridMultilevel"/>
    <w:tmpl w:val="81F05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BBE1B04"/>
    <w:multiLevelType w:val="hybridMultilevel"/>
    <w:tmpl w:val="1D7C8C4A"/>
    <w:lvl w:ilvl="0" w:tplc="94B69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81003"/>
    <w:multiLevelType w:val="hybridMultilevel"/>
    <w:tmpl w:val="DAEC0A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D7FBE"/>
    <w:multiLevelType w:val="hybridMultilevel"/>
    <w:tmpl w:val="14AC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A2EF8"/>
    <w:multiLevelType w:val="hybridMultilevel"/>
    <w:tmpl w:val="66AE9142"/>
    <w:lvl w:ilvl="0" w:tplc="3EB2B9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7B62C4E"/>
    <w:multiLevelType w:val="hybridMultilevel"/>
    <w:tmpl w:val="EECED896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872D1"/>
    <w:multiLevelType w:val="hybridMultilevel"/>
    <w:tmpl w:val="32E862CE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6103A"/>
    <w:multiLevelType w:val="hybridMultilevel"/>
    <w:tmpl w:val="9B74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20D62"/>
    <w:multiLevelType w:val="hybridMultilevel"/>
    <w:tmpl w:val="207ED5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71128E5"/>
    <w:multiLevelType w:val="multilevel"/>
    <w:tmpl w:val="207C87B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B954F77"/>
    <w:multiLevelType w:val="multilevel"/>
    <w:tmpl w:val="960838EC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F1516A"/>
    <w:multiLevelType w:val="multilevel"/>
    <w:tmpl w:val="1BC0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FF6920"/>
    <w:multiLevelType w:val="hybridMultilevel"/>
    <w:tmpl w:val="60480D8A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40"/>
  </w:num>
  <w:num w:numId="4">
    <w:abstractNumId w:val="30"/>
  </w:num>
  <w:num w:numId="5">
    <w:abstractNumId w:val="31"/>
  </w:num>
  <w:num w:numId="6">
    <w:abstractNumId w:val="1"/>
  </w:num>
  <w:num w:numId="7">
    <w:abstractNumId w:val="9"/>
  </w:num>
  <w:num w:numId="8">
    <w:abstractNumId w:val="16"/>
  </w:num>
  <w:num w:numId="9">
    <w:abstractNumId w:val="5"/>
  </w:num>
  <w:num w:numId="10">
    <w:abstractNumId w:val="22"/>
  </w:num>
  <w:num w:numId="11">
    <w:abstractNumId w:val="24"/>
  </w:num>
  <w:num w:numId="12">
    <w:abstractNumId w:val="8"/>
  </w:num>
  <w:num w:numId="13">
    <w:abstractNumId w:val="26"/>
  </w:num>
  <w:num w:numId="14">
    <w:abstractNumId w:val="13"/>
  </w:num>
  <w:num w:numId="15">
    <w:abstractNumId w:val="23"/>
  </w:num>
  <w:num w:numId="16">
    <w:abstractNumId w:val="35"/>
  </w:num>
  <w:num w:numId="17">
    <w:abstractNumId w:val="33"/>
  </w:num>
  <w:num w:numId="18">
    <w:abstractNumId w:val="27"/>
  </w:num>
  <w:num w:numId="19">
    <w:abstractNumId w:val="38"/>
  </w:num>
  <w:num w:numId="20">
    <w:abstractNumId w:val="7"/>
  </w:num>
  <w:num w:numId="21">
    <w:abstractNumId w:val="36"/>
  </w:num>
  <w:num w:numId="22">
    <w:abstractNumId w:val="37"/>
  </w:num>
  <w:num w:numId="23">
    <w:abstractNumId w:val="34"/>
  </w:num>
  <w:num w:numId="24">
    <w:abstractNumId w:val="12"/>
  </w:num>
  <w:num w:numId="25">
    <w:abstractNumId w:val="18"/>
  </w:num>
  <w:num w:numId="26">
    <w:abstractNumId w:val="2"/>
  </w:num>
  <w:num w:numId="27">
    <w:abstractNumId w:val="25"/>
  </w:num>
  <w:num w:numId="28">
    <w:abstractNumId w:val="14"/>
  </w:num>
  <w:num w:numId="29">
    <w:abstractNumId w:val="20"/>
  </w:num>
  <w:num w:numId="30">
    <w:abstractNumId w:val="10"/>
  </w:num>
  <w:num w:numId="31">
    <w:abstractNumId w:val="39"/>
  </w:num>
  <w:num w:numId="32">
    <w:abstractNumId w:val="4"/>
  </w:num>
  <w:num w:numId="33">
    <w:abstractNumId w:val="6"/>
  </w:num>
  <w:num w:numId="34">
    <w:abstractNumId w:val="3"/>
  </w:num>
  <w:num w:numId="35">
    <w:abstractNumId w:val="32"/>
  </w:num>
  <w:num w:numId="36">
    <w:abstractNumId w:val="28"/>
  </w:num>
  <w:num w:numId="37">
    <w:abstractNumId w:val="29"/>
  </w:num>
  <w:num w:numId="38">
    <w:abstractNumId w:val="17"/>
  </w:num>
  <w:num w:numId="39">
    <w:abstractNumId w:val="0"/>
  </w:num>
  <w:num w:numId="40">
    <w:abstractNumId w:val="21"/>
  </w:num>
  <w:num w:numId="41">
    <w:abstractNumId w:val="15"/>
  </w:num>
  <w:num w:numId="4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CC"/>
    <w:rsid w:val="000043CE"/>
    <w:rsid w:val="00004C3E"/>
    <w:rsid w:val="000069EE"/>
    <w:rsid w:val="00012D6C"/>
    <w:rsid w:val="00015D8D"/>
    <w:rsid w:val="00020B11"/>
    <w:rsid w:val="00032649"/>
    <w:rsid w:val="00041EC3"/>
    <w:rsid w:val="00042FCC"/>
    <w:rsid w:val="00050D27"/>
    <w:rsid w:val="000514C0"/>
    <w:rsid w:val="00063804"/>
    <w:rsid w:val="00075FCC"/>
    <w:rsid w:val="00086DB5"/>
    <w:rsid w:val="000921B2"/>
    <w:rsid w:val="00093BDB"/>
    <w:rsid w:val="000A1DF4"/>
    <w:rsid w:val="000A2B93"/>
    <w:rsid w:val="000B231A"/>
    <w:rsid w:val="000B3563"/>
    <w:rsid w:val="000D005E"/>
    <w:rsid w:val="000D34E6"/>
    <w:rsid w:val="000D4126"/>
    <w:rsid w:val="000E1585"/>
    <w:rsid w:val="000E7A15"/>
    <w:rsid w:val="000F4149"/>
    <w:rsid w:val="0010101D"/>
    <w:rsid w:val="00104FEB"/>
    <w:rsid w:val="001140EF"/>
    <w:rsid w:val="00114E1D"/>
    <w:rsid w:val="00116DAC"/>
    <w:rsid w:val="00121C6A"/>
    <w:rsid w:val="00133894"/>
    <w:rsid w:val="00136998"/>
    <w:rsid w:val="00140A9D"/>
    <w:rsid w:val="00147AB8"/>
    <w:rsid w:val="001557F1"/>
    <w:rsid w:val="0015649A"/>
    <w:rsid w:val="00160384"/>
    <w:rsid w:val="0016061F"/>
    <w:rsid w:val="00163A04"/>
    <w:rsid w:val="001728F4"/>
    <w:rsid w:val="00174BC1"/>
    <w:rsid w:val="00187A4D"/>
    <w:rsid w:val="00187AC7"/>
    <w:rsid w:val="001902C7"/>
    <w:rsid w:val="001918F0"/>
    <w:rsid w:val="00194CDE"/>
    <w:rsid w:val="001A321E"/>
    <w:rsid w:val="001A486E"/>
    <w:rsid w:val="001B0C3D"/>
    <w:rsid w:val="001B21BB"/>
    <w:rsid w:val="001B2761"/>
    <w:rsid w:val="001B3D59"/>
    <w:rsid w:val="001C1A3E"/>
    <w:rsid w:val="001C45AD"/>
    <w:rsid w:val="001C561A"/>
    <w:rsid w:val="001C6D76"/>
    <w:rsid w:val="001E45A3"/>
    <w:rsid w:val="001E4E48"/>
    <w:rsid w:val="001F136A"/>
    <w:rsid w:val="001F159E"/>
    <w:rsid w:val="001F379B"/>
    <w:rsid w:val="002059B6"/>
    <w:rsid w:val="00215641"/>
    <w:rsid w:val="00216435"/>
    <w:rsid w:val="00220DFB"/>
    <w:rsid w:val="00227B67"/>
    <w:rsid w:val="00246B6C"/>
    <w:rsid w:val="00254440"/>
    <w:rsid w:val="00255025"/>
    <w:rsid w:val="002573FB"/>
    <w:rsid w:val="00267676"/>
    <w:rsid w:val="00284AF0"/>
    <w:rsid w:val="00297424"/>
    <w:rsid w:val="002B4494"/>
    <w:rsid w:val="002D1256"/>
    <w:rsid w:val="002D7484"/>
    <w:rsid w:val="002D76E8"/>
    <w:rsid w:val="002D7805"/>
    <w:rsid w:val="002D7933"/>
    <w:rsid w:val="002E3AC2"/>
    <w:rsid w:val="002E48D0"/>
    <w:rsid w:val="002E76B5"/>
    <w:rsid w:val="002F1430"/>
    <w:rsid w:val="002F62FB"/>
    <w:rsid w:val="00305556"/>
    <w:rsid w:val="003101D1"/>
    <w:rsid w:val="00310FB3"/>
    <w:rsid w:val="00313D0A"/>
    <w:rsid w:val="00314F33"/>
    <w:rsid w:val="003249E1"/>
    <w:rsid w:val="00331C8A"/>
    <w:rsid w:val="00343B77"/>
    <w:rsid w:val="00345260"/>
    <w:rsid w:val="00360634"/>
    <w:rsid w:val="003669E5"/>
    <w:rsid w:val="003964AF"/>
    <w:rsid w:val="003A1512"/>
    <w:rsid w:val="003A61FB"/>
    <w:rsid w:val="003C3867"/>
    <w:rsid w:val="003C4653"/>
    <w:rsid w:val="003C73AD"/>
    <w:rsid w:val="003D2D56"/>
    <w:rsid w:val="003D397D"/>
    <w:rsid w:val="003E5D05"/>
    <w:rsid w:val="003F06B8"/>
    <w:rsid w:val="00402D68"/>
    <w:rsid w:val="00406435"/>
    <w:rsid w:val="00414DA0"/>
    <w:rsid w:val="00421B28"/>
    <w:rsid w:val="004226BF"/>
    <w:rsid w:val="0043146A"/>
    <w:rsid w:val="0044136B"/>
    <w:rsid w:val="00441E6F"/>
    <w:rsid w:val="004443BF"/>
    <w:rsid w:val="00446FD0"/>
    <w:rsid w:val="00464B5D"/>
    <w:rsid w:val="00471A71"/>
    <w:rsid w:val="0047340F"/>
    <w:rsid w:val="0047564E"/>
    <w:rsid w:val="00481BB8"/>
    <w:rsid w:val="00492765"/>
    <w:rsid w:val="00492E3E"/>
    <w:rsid w:val="00493842"/>
    <w:rsid w:val="004A1BF6"/>
    <w:rsid w:val="004B1D2C"/>
    <w:rsid w:val="004B2F8C"/>
    <w:rsid w:val="004B6A60"/>
    <w:rsid w:val="004B7710"/>
    <w:rsid w:val="004C2D0F"/>
    <w:rsid w:val="004D2FB5"/>
    <w:rsid w:val="004D5EDA"/>
    <w:rsid w:val="004E6DE0"/>
    <w:rsid w:val="004F1840"/>
    <w:rsid w:val="00505B94"/>
    <w:rsid w:val="00511751"/>
    <w:rsid w:val="0051638E"/>
    <w:rsid w:val="00522B8D"/>
    <w:rsid w:val="0053608C"/>
    <w:rsid w:val="005640F3"/>
    <w:rsid w:val="005652E6"/>
    <w:rsid w:val="00567482"/>
    <w:rsid w:val="005806F2"/>
    <w:rsid w:val="0059151C"/>
    <w:rsid w:val="00593E3E"/>
    <w:rsid w:val="0059445E"/>
    <w:rsid w:val="005A0D27"/>
    <w:rsid w:val="005A2730"/>
    <w:rsid w:val="005A3DA9"/>
    <w:rsid w:val="005B16D6"/>
    <w:rsid w:val="005C0E76"/>
    <w:rsid w:val="005C4C00"/>
    <w:rsid w:val="005C5AD2"/>
    <w:rsid w:val="005C671B"/>
    <w:rsid w:val="005D2DB5"/>
    <w:rsid w:val="005D64AB"/>
    <w:rsid w:val="005D67DE"/>
    <w:rsid w:val="005E42E0"/>
    <w:rsid w:val="005E5784"/>
    <w:rsid w:val="005F191E"/>
    <w:rsid w:val="0060618F"/>
    <w:rsid w:val="006071F5"/>
    <w:rsid w:val="006141EB"/>
    <w:rsid w:val="00615585"/>
    <w:rsid w:val="0062289B"/>
    <w:rsid w:val="00630F87"/>
    <w:rsid w:val="00636617"/>
    <w:rsid w:val="00636BB1"/>
    <w:rsid w:val="00641C6B"/>
    <w:rsid w:val="006426D3"/>
    <w:rsid w:val="00642D20"/>
    <w:rsid w:val="00647829"/>
    <w:rsid w:val="00660553"/>
    <w:rsid w:val="00664A35"/>
    <w:rsid w:val="00680C1C"/>
    <w:rsid w:val="0068218A"/>
    <w:rsid w:val="006969F0"/>
    <w:rsid w:val="006972A4"/>
    <w:rsid w:val="006A05AC"/>
    <w:rsid w:val="006A6820"/>
    <w:rsid w:val="006B6846"/>
    <w:rsid w:val="006D48F5"/>
    <w:rsid w:val="006D6723"/>
    <w:rsid w:val="006E2741"/>
    <w:rsid w:val="006E582C"/>
    <w:rsid w:val="006F432C"/>
    <w:rsid w:val="0070172E"/>
    <w:rsid w:val="007206D9"/>
    <w:rsid w:val="00720C9F"/>
    <w:rsid w:val="0072217E"/>
    <w:rsid w:val="00725CB7"/>
    <w:rsid w:val="00726139"/>
    <w:rsid w:val="007301A9"/>
    <w:rsid w:val="00731E87"/>
    <w:rsid w:val="00733706"/>
    <w:rsid w:val="0074457E"/>
    <w:rsid w:val="00754402"/>
    <w:rsid w:val="00756341"/>
    <w:rsid w:val="0075792A"/>
    <w:rsid w:val="00757ACC"/>
    <w:rsid w:val="00760FAE"/>
    <w:rsid w:val="00775765"/>
    <w:rsid w:val="00782D9B"/>
    <w:rsid w:val="00794475"/>
    <w:rsid w:val="007B1F64"/>
    <w:rsid w:val="007B2DA2"/>
    <w:rsid w:val="007B62F2"/>
    <w:rsid w:val="007C07A2"/>
    <w:rsid w:val="007C2A02"/>
    <w:rsid w:val="007E6D32"/>
    <w:rsid w:val="007F04F1"/>
    <w:rsid w:val="007F262D"/>
    <w:rsid w:val="007F2CE9"/>
    <w:rsid w:val="007F35DA"/>
    <w:rsid w:val="007F3665"/>
    <w:rsid w:val="007F4906"/>
    <w:rsid w:val="00801182"/>
    <w:rsid w:val="008478CE"/>
    <w:rsid w:val="00860202"/>
    <w:rsid w:val="00873788"/>
    <w:rsid w:val="00876599"/>
    <w:rsid w:val="00886AB3"/>
    <w:rsid w:val="008A0001"/>
    <w:rsid w:val="008A0081"/>
    <w:rsid w:val="008A3752"/>
    <w:rsid w:val="008A63DD"/>
    <w:rsid w:val="008D7481"/>
    <w:rsid w:val="008D74D1"/>
    <w:rsid w:val="008F228F"/>
    <w:rsid w:val="008F2661"/>
    <w:rsid w:val="008F5D01"/>
    <w:rsid w:val="00924072"/>
    <w:rsid w:val="00934875"/>
    <w:rsid w:val="00935994"/>
    <w:rsid w:val="009404BD"/>
    <w:rsid w:val="00940C4E"/>
    <w:rsid w:val="0094371A"/>
    <w:rsid w:val="00945BDF"/>
    <w:rsid w:val="00953BA0"/>
    <w:rsid w:val="009641AA"/>
    <w:rsid w:val="00965792"/>
    <w:rsid w:val="0096730A"/>
    <w:rsid w:val="00970872"/>
    <w:rsid w:val="009753CB"/>
    <w:rsid w:val="00980E98"/>
    <w:rsid w:val="0098494D"/>
    <w:rsid w:val="009A1A27"/>
    <w:rsid w:val="009A4878"/>
    <w:rsid w:val="009B607D"/>
    <w:rsid w:val="009B7A92"/>
    <w:rsid w:val="009C5485"/>
    <w:rsid w:val="009C554E"/>
    <w:rsid w:val="009E2095"/>
    <w:rsid w:val="009E354B"/>
    <w:rsid w:val="009E4C49"/>
    <w:rsid w:val="009E69BA"/>
    <w:rsid w:val="009F2274"/>
    <w:rsid w:val="009F5EFE"/>
    <w:rsid w:val="00A0247E"/>
    <w:rsid w:val="00A02C76"/>
    <w:rsid w:val="00A031E3"/>
    <w:rsid w:val="00A0492D"/>
    <w:rsid w:val="00A07A7C"/>
    <w:rsid w:val="00A14D17"/>
    <w:rsid w:val="00A243BF"/>
    <w:rsid w:val="00A312DE"/>
    <w:rsid w:val="00A4594B"/>
    <w:rsid w:val="00A655AE"/>
    <w:rsid w:val="00A70597"/>
    <w:rsid w:val="00A71E65"/>
    <w:rsid w:val="00A84657"/>
    <w:rsid w:val="00A85EFE"/>
    <w:rsid w:val="00A93FC6"/>
    <w:rsid w:val="00A9416F"/>
    <w:rsid w:val="00A95DDB"/>
    <w:rsid w:val="00A97187"/>
    <w:rsid w:val="00AA1900"/>
    <w:rsid w:val="00AA2058"/>
    <w:rsid w:val="00AA6A16"/>
    <w:rsid w:val="00AC0769"/>
    <w:rsid w:val="00AE3220"/>
    <w:rsid w:val="00AF42D3"/>
    <w:rsid w:val="00B02ECE"/>
    <w:rsid w:val="00B03BA2"/>
    <w:rsid w:val="00B0774F"/>
    <w:rsid w:val="00B17581"/>
    <w:rsid w:val="00B2665C"/>
    <w:rsid w:val="00B26815"/>
    <w:rsid w:val="00B36EFA"/>
    <w:rsid w:val="00B43149"/>
    <w:rsid w:val="00B55DE1"/>
    <w:rsid w:val="00B56329"/>
    <w:rsid w:val="00B56AE2"/>
    <w:rsid w:val="00B65AE3"/>
    <w:rsid w:val="00B72379"/>
    <w:rsid w:val="00BA0DAC"/>
    <w:rsid w:val="00BA116A"/>
    <w:rsid w:val="00BA5D55"/>
    <w:rsid w:val="00BA610D"/>
    <w:rsid w:val="00BC1379"/>
    <w:rsid w:val="00BC7EED"/>
    <w:rsid w:val="00BD30A3"/>
    <w:rsid w:val="00BD357E"/>
    <w:rsid w:val="00BD4569"/>
    <w:rsid w:val="00BF232D"/>
    <w:rsid w:val="00BF38DF"/>
    <w:rsid w:val="00BF49B5"/>
    <w:rsid w:val="00BF7741"/>
    <w:rsid w:val="00C06C31"/>
    <w:rsid w:val="00C07CF2"/>
    <w:rsid w:val="00C11CF5"/>
    <w:rsid w:val="00C12109"/>
    <w:rsid w:val="00C12820"/>
    <w:rsid w:val="00C2765B"/>
    <w:rsid w:val="00C342DE"/>
    <w:rsid w:val="00C41C19"/>
    <w:rsid w:val="00C4391A"/>
    <w:rsid w:val="00C53E37"/>
    <w:rsid w:val="00C60240"/>
    <w:rsid w:val="00C64030"/>
    <w:rsid w:val="00C73253"/>
    <w:rsid w:val="00C748CC"/>
    <w:rsid w:val="00C758C2"/>
    <w:rsid w:val="00C75F6B"/>
    <w:rsid w:val="00C76AC7"/>
    <w:rsid w:val="00C76C18"/>
    <w:rsid w:val="00C85227"/>
    <w:rsid w:val="00C94FE0"/>
    <w:rsid w:val="00C95498"/>
    <w:rsid w:val="00C95F96"/>
    <w:rsid w:val="00CA31F9"/>
    <w:rsid w:val="00CB16EA"/>
    <w:rsid w:val="00CB25BC"/>
    <w:rsid w:val="00CB2F6E"/>
    <w:rsid w:val="00CB7A86"/>
    <w:rsid w:val="00CC313E"/>
    <w:rsid w:val="00CC33B7"/>
    <w:rsid w:val="00CD0512"/>
    <w:rsid w:val="00CD19F2"/>
    <w:rsid w:val="00CD2861"/>
    <w:rsid w:val="00CD49BA"/>
    <w:rsid w:val="00CE267E"/>
    <w:rsid w:val="00CE47B8"/>
    <w:rsid w:val="00CE7143"/>
    <w:rsid w:val="00CF11B2"/>
    <w:rsid w:val="00D120CA"/>
    <w:rsid w:val="00D209ED"/>
    <w:rsid w:val="00D234B8"/>
    <w:rsid w:val="00D50E59"/>
    <w:rsid w:val="00D6142A"/>
    <w:rsid w:val="00D63C85"/>
    <w:rsid w:val="00D67EA6"/>
    <w:rsid w:val="00D706F1"/>
    <w:rsid w:val="00D82E5A"/>
    <w:rsid w:val="00D83491"/>
    <w:rsid w:val="00D836C9"/>
    <w:rsid w:val="00D935AD"/>
    <w:rsid w:val="00DA5F6B"/>
    <w:rsid w:val="00DB3448"/>
    <w:rsid w:val="00DB4CBC"/>
    <w:rsid w:val="00DD33D2"/>
    <w:rsid w:val="00DD4811"/>
    <w:rsid w:val="00DD6C89"/>
    <w:rsid w:val="00DF2F5B"/>
    <w:rsid w:val="00DF47CA"/>
    <w:rsid w:val="00E01365"/>
    <w:rsid w:val="00E1230E"/>
    <w:rsid w:val="00E22FA3"/>
    <w:rsid w:val="00E256FF"/>
    <w:rsid w:val="00E31574"/>
    <w:rsid w:val="00E32309"/>
    <w:rsid w:val="00E43082"/>
    <w:rsid w:val="00E516CB"/>
    <w:rsid w:val="00E5252C"/>
    <w:rsid w:val="00E538AB"/>
    <w:rsid w:val="00E539DE"/>
    <w:rsid w:val="00E63F02"/>
    <w:rsid w:val="00E6728A"/>
    <w:rsid w:val="00E74A0C"/>
    <w:rsid w:val="00E955B9"/>
    <w:rsid w:val="00EA5AAE"/>
    <w:rsid w:val="00EA658D"/>
    <w:rsid w:val="00EB4228"/>
    <w:rsid w:val="00ED10E0"/>
    <w:rsid w:val="00ED54B6"/>
    <w:rsid w:val="00EE7F6D"/>
    <w:rsid w:val="00EF2504"/>
    <w:rsid w:val="00F00B0F"/>
    <w:rsid w:val="00F044A3"/>
    <w:rsid w:val="00F1316A"/>
    <w:rsid w:val="00F17F0D"/>
    <w:rsid w:val="00F2105B"/>
    <w:rsid w:val="00F22837"/>
    <w:rsid w:val="00F27A3E"/>
    <w:rsid w:val="00F31880"/>
    <w:rsid w:val="00F42A9F"/>
    <w:rsid w:val="00F45F3A"/>
    <w:rsid w:val="00F50387"/>
    <w:rsid w:val="00F50935"/>
    <w:rsid w:val="00F51F5C"/>
    <w:rsid w:val="00F55361"/>
    <w:rsid w:val="00F5578B"/>
    <w:rsid w:val="00F56B2D"/>
    <w:rsid w:val="00F60A92"/>
    <w:rsid w:val="00F769B5"/>
    <w:rsid w:val="00F93387"/>
    <w:rsid w:val="00F948AE"/>
    <w:rsid w:val="00F94CE6"/>
    <w:rsid w:val="00FA0DE9"/>
    <w:rsid w:val="00FA127A"/>
    <w:rsid w:val="00FB0AF4"/>
    <w:rsid w:val="00FC5080"/>
    <w:rsid w:val="00FE071E"/>
    <w:rsid w:val="00FE6914"/>
    <w:rsid w:val="00FE706A"/>
    <w:rsid w:val="00FF3285"/>
    <w:rsid w:val="00FF38E8"/>
    <w:rsid w:val="00FF538C"/>
    <w:rsid w:val="00FF5BDD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036D"/>
  <w15:docId w15:val="{FF632ABF-67AC-4406-A115-2E813CB4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12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0"/>
    <w:next w:val="a0"/>
    <w:link w:val="10"/>
    <w:qFormat/>
    <w:rsid w:val="0005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qFormat/>
    <w:rsid w:val="00EA5AA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0"/>
    <w:next w:val="a0"/>
    <w:qFormat/>
    <w:rsid w:val="00EA5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5B16D6"/>
    <w:pPr>
      <w:keepNext/>
      <w:overflowPunct/>
      <w:autoSpaceDE/>
      <w:autoSpaceDN/>
      <w:adjustRightInd/>
      <w:ind w:firstLine="840"/>
      <w:textAlignment w:val="auto"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table" w:styleId="a7">
    <w:name w:val="Table Grid"/>
    <w:basedOn w:val="a2"/>
    <w:rsid w:val="0047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97187"/>
    <w:rPr>
      <w:color w:val="0000FF"/>
      <w:u w:val="single"/>
    </w:rPr>
  </w:style>
  <w:style w:type="paragraph" w:styleId="3">
    <w:name w:val="Body Text Indent 3"/>
    <w:basedOn w:val="a0"/>
    <w:rsid w:val="00EA5AAE"/>
    <w:pPr>
      <w:overflowPunct/>
      <w:autoSpaceDE/>
      <w:autoSpaceDN/>
      <w:adjustRightInd/>
      <w:ind w:firstLine="840"/>
      <w:textAlignment w:val="auto"/>
    </w:pPr>
    <w:rPr>
      <w:szCs w:val="24"/>
    </w:rPr>
  </w:style>
  <w:style w:type="paragraph" w:styleId="a9">
    <w:name w:val="Body Text"/>
    <w:basedOn w:val="a0"/>
    <w:rsid w:val="00F5578B"/>
    <w:pPr>
      <w:widowControl w:val="0"/>
      <w:overflowPunct/>
      <w:autoSpaceDE/>
      <w:autoSpaceDN/>
      <w:adjustRightInd/>
      <w:spacing w:before="120" w:line="360" w:lineRule="auto"/>
      <w:textAlignment w:val="auto"/>
    </w:pPr>
    <w:rPr>
      <w:snapToGrid w:val="0"/>
      <w:sz w:val="24"/>
    </w:rPr>
  </w:style>
  <w:style w:type="paragraph" w:customStyle="1" w:styleId="11">
    <w:name w:val="Обычный1"/>
    <w:rsid w:val="00A85EFE"/>
    <w:pPr>
      <w:widowControl w:val="0"/>
      <w:spacing w:line="300" w:lineRule="auto"/>
      <w:ind w:left="920" w:firstLine="567"/>
      <w:jc w:val="both"/>
    </w:pPr>
    <w:rPr>
      <w:snapToGrid w:val="0"/>
      <w:sz w:val="24"/>
    </w:rPr>
  </w:style>
  <w:style w:type="character" w:styleId="aa">
    <w:name w:val="Strong"/>
    <w:uiPriority w:val="22"/>
    <w:qFormat/>
    <w:rsid w:val="00A85EFE"/>
    <w:rPr>
      <w:b/>
      <w:bCs/>
    </w:rPr>
  </w:style>
  <w:style w:type="paragraph" w:styleId="ab">
    <w:name w:val="header"/>
    <w:basedOn w:val="a0"/>
    <w:link w:val="ac"/>
    <w:rsid w:val="000514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0514C0"/>
  </w:style>
  <w:style w:type="character" w:customStyle="1" w:styleId="a5">
    <w:name w:val="Нижний колонтитул Знак"/>
    <w:link w:val="a4"/>
    <w:uiPriority w:val="99"/>
    <w:rsid w:val="000514C0"/>
  </w:style>
  <w:style w:type="paragraph" w:customStyle="1" w:styleId="ConsPlusNormal">
    <w:name w:val="ConsPlusNormal"/>
    <w:uiPriority w:val="99"/>
    <w:rsid w:val="003A1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0"/>
    <w:link w:val="ae"/>
    <w:rsid w:val="005806F2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5806F2"/>
    <w:rPr>
      <w:sz w:val="28"/>
    </w:rPr>
  </w:style>
  <w:style w:type="paragraph" w:styleId="20">
    <w:name w:val="Body Text 2"/>
    <w:basedOn w:val="a0"/>
    <w:link w:val="21"/>
    <w:rsid w:val="00F60A92"/>
    <w:pPr>
      <w:spacing w:after="120" w:line="480" w:lineRule="auto"/>
    </w:pPr>
  </w:style>
  <w:style w:type="character" w:customStyle="1" w:styleId="21">
    <w:name w:val="Основной текст 2 Знак"/>
    <w:link w:val="20"/>
    <w:rsid w:val="00F60A92"/>
    <w:rPr>
      <w:sz w:val="28"/>
    </w:rPr>
  </w:style>
  <w:style w:type="paragraph" w:customStyle="1" w:styleId="12">
    <w:name w:val="Абзац списка1"/>
    <w:basedOn w:val="a0"/>
    <w:rsid w:val="003E5D05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="Calibri" w:cs="Tahoma"/>
    </w:rPr>
  </w:style>
  <w:style w:type="paragraph" w:styleId="af">
    <w:name w:val="List Paragraph"/>
    <w:basedOn w:val="a0"/>
    <w:uiPriority w:val="34"/>
    <w:qFormat/>
    <w:rsid w:val="007206D9"/>
    <w:pPr>
      <w:ind w:left="720"/>
      <w:contextualSpacing/>
    </w:pPr>
  </w:style>
  <w:style w:type="paragraph" w:styleId="af0">
    <w:name w:val="Balloon Text"/>
    <w:basedOn w:val="a0"/>
    <w:link w:val="af1"/>
    <w:rsid w:val="00B266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B2665C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1"/>
    <w:link w:val="50"/>
    <w:rsid w:val="00647829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f2"/>
    <w:rsid w:val="00647829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0">
    <w:name w:val="Основной текст5"/>
    <w:basedOn w:val="a0"/>
    <w:link w:val="af2"/>
    <w:rsid w:val="00647829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ind w:hanging="540"/>
      <w:textAlignment w:val="auto"/>
    </w:pPr>
    <w:rPr>
      <w:sz w:val="22"/>
      <w:szCs w:val="22"/>
    </w:rPr>
  </w:style>
  <w:style w:type="character" w:customStyle="1" w:styleId="4">
    <w:name w:val="Основной текст4"/>
    <w:basedOn w:val="af2"/>
    <w:rsid w:val="004A1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67pt1pt">
    <w:name w:val="Основной текст (6) + 7 pt;Интервал 1 pt"/>
    <w:basedOn w:val="a1"/>
    <w:rsid w:val="008A6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paragraph" w:customStyle="1" w:styleId="30">
    <w:name w:val="Основной текст3"/>
    <w:basedOn w:val="a0"/>
    <w:rsid w:val="008A63DD"/>
    <w:pPr>
      <w:widowControl w:val="0"/>
      <w:shd w:val="clear" w:color="auto" w:fill="FFFFFF"/>
      <w:overflowPunct/>
      <w:autoSpaceDE/>
      <w:autoSpaceDN/>
      <w:adjustRightInd/>
      <w:spacing w:after="840" w:line="226" w:lineRule="exact"/>
      <w:ind w:firstLine="0"/>
      <w:jc w:val="center"/>
      <w:textAlignment w:val="auto"/>
    </w:pPr>
    <w:rPr>
      <w:color w:val="000000"/>
      <w:sz w:val="22"/>
      <w:szCs w:val="22"/>
    </w:rPr>
  </w:style>
  <w:style w:type="character" w:customStyle="1" w:styleId="10">
    <w:name w:val="Заголовок 1 Знак"/>
    <w:basedOn w:val="a1"/>
    <w:link w:val="1"/>
    <w:rsid w:val="00050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">
    <w:name w:val="Основной текст (7)_"/>
    <w:basedOn w:val="a1"/>
    <w:link w:val="70"/>
    <w:rsid w:val="006E274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6">
    <w:name w:val="Оглавление 6 Знак"/>
    <w:basedOn w:val="a1"/>
    <w:link w:val="60"/>
    <w:rsid w:val="006E2741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6E2741"/>
    <w:pPr>
      <w:widowControl w:val="0"/>
      <w:shd w:val="clear" w:color="auto" w:fill="FFFFFF"/>
      <w:overflowPunct/>
      <w:autoSpaceDE/>
      <w:autoSpaceDN/>
      <w:adjustRightInd/>
      <w:spacing w:line="288" w:lineRule="exact"/>
      <w:ind w:firstLine="0"/>
      <w:textAlignment w:val="auto"/>
    </w:pPr>
    <w:rPr>
      <w:rFonts w:ascii="Arial" w:eastAsia="Arial" w:hAnsi="Arial" w:cs="Arial"/>
      <w:b/>
      <w:bCs/>
      <w:sz w:val="18"/>
      <w:szCs w:val="18"/>
    </w:rPr>
  </w:style>
  <w:style w:type="paragraph" w:styleId="60">
    <w:name w:val="toc 6"/>
    <w:basedOn w:val="a0"/>
    <w:link w:val="6"/>
    <w:autoRedefine/>
    <w:rsid w:val="006E2741"/>
    <w:pPr>
      <w:widowControl w:val="0"/>
      <w:shd w:val="clear" w:color="auto" w:fill="FFFFFF"/>
      <w:overflowPunct/>
      <w:autoSpaceDE/>
      <w:autoSpaceDN/>
      <w:adjustRightInd/>
      <w:spacing w:before="240" w:line="192" w:lineRule="exact"/>
      <w:ind w:firstLine="0"/>
      <w:textAlignment w:val="auto"/>
    </w:pPr>
    <w:rPr>
      <w:rFonts w:ascii="Arial" w:eastAsia="Arial" w:hAnsi="Arial" w:cs="Arial"/>
      <w:sz w:val="12"/>
      <w:szCs w:val="12"/>
    </w:rPr>
  </w:style>
  <w:style w:type="character" w:customStyle="1" w:styleId="af3">
    <w:name w:val="Основной текст + Полужирный"/>
    <w:basedOn w:val="af2"/>
    <w:rsid w:val="001557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1557F1"/>
    <w:pPr>
      <w:widowControl w:val="0"/>
      <w:shd w:val="clear" w:color="auto" w:fill="FFFFFF"/>
      <w:overflowPunct/>
      <w:autoSpaceDE/>
      <w:autoSpaceDN/>
      <w:adjustRightInd/>
      <w:spacing w:after="180" w:line="288" w:lineRule="exact"/>
      <w:ind w:hanging="1280"/>
      <w:jc w:val="left"/>
      <w:textAlignment w:val="auto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115pt">
    <w:name w:val="Основной текст + 11;5 pt"/>
    <w:basedOn w:val="af2"/>
    <w:rsid w:val="00C276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4">
    <w:name w:val="Normal (Web)"/>
    <w:basedOn w:val="a0"/>
    <w:uiPriority w:val="99"/>
    <w:semiHidden/>
    <w:unhideWhenUsed/>
    <w:rsid w:val="00F5038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6141EB"/>
    <w:pPr>
      <w:numPr>
        <w:numId w:val="39"/>
      </w:numPr>
      <w:overflowPunct/>
      <w:autoSpaceDE/>
      <w:autoSpaceDN/>
      <w:adjustRightInd/>
      <w:spacing w:line="312" w:lineRule="auto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mon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C8D5-7189-4473-83A1-E49C4F48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ТМ</Company>
  <LinksUpToDate>false</LinksUpToDate>
  <CharactersWithSpaces>15571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>http://www.kolesa.ru/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http://www.setbook.ru/books/publishers/publisher21692.html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http://www.setbook.ru/books/authors/author9320.html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ТМ</dc:creator>
  <cp:lastModifiedBy>ПГУПС</cp:lastModifiedBy>
  <cp:revision>15</cp:revision>
  <cp:lastPrinted>2015-02-04T09:14:00Z</cp:lastPrinted>
  <dcterms:created xsi:type="dcterms:W3CDTF">2016-05-26T14:58:00Z</dcterms:created>
  <dcterms:modified xsi:type="dcterms:W3CDTF">2019-04-25T11:59:00Z</dcterms:modified>
</cp:coreProperties>
</file>