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АННОТАЦИЯ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Дисциплины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Ж.Д. ТРАНСПОРТА» (Б1.В.ОД.12)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 xml:space="preserve">Направление подготовки – 10.05.03 «Информационная безопасность автоматизированных систем»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Квалификация (степень) выпускника – специалист</w:t>
      </w:r>
      <w:r w:rsidR="00CE3BF2">
        <w:rPr>
          <w:rFonts w:cs="Times New Roman"/>
          <w:sz w:val="28"/>
          <w:szCs w:val="28"/>
        </w:rPr>
        <w:t xml:space="preserve"> по защите информации</w:t>
      </w:r>
    </w:p>
    <w:p w:rsidR="00D75311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D75311" w:rsidRPr="00B01C5A">
        <w:rPr>
          <w:rFonts w:cs="Times New Roman"/>
          <w:sz w:val="28"/>
          <w:szCs w:val="28"/>
        </w:rPr>
        <w:t xml:space="preserve"> – «Информационная безопасность автоматизированных систем на транспорте»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</w:t>
      </w:r>
      <w:r w:rsidR="00CE3BF2">
        <w:rPr>
          <w:rFonts w:cs="Times New Roman"/>
          <w:sz w:val="28"/>
          <w:szCs w:val="28"/>
        </w:rPr>
        <w:t>елезнодорожного</w:t>
      </w:r>
      <w:r w:rsidRPr="00B01C5A">
        <w:rPr>
          <w:rFonts w:cs="Times New Roman"/>
          <w:sz w:val="28"/>
          <w:szCs w:val="28"/>
        </w:rPr>
        <w:t xml:space="preserve"> транспорта» (Б1.В.ОД.12)</w:t>
      </w:r>
      <w:r w:rsidRPr="00B01C5A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обязательной для обучающегося.</w:t>
      </w:r>
    </w:p>
    <w:p w:rsidR="00D75311" w:rsidRPr="00B01C5A" w:rsidRDefault="00D75311" w:rsidP="00CE3BF2">
      <w:pPr>
        <w:spacing w:after="0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2. Цель и задачи дисциплины</w:t>
      </w:r>
    </w:p>
    <w:p w:rsidR="00CE3BF2" w:rsidRPr="002C1F5B" w:rsidRDefault="00CE3BF2" w:rsidP="00B316B4">
      <w:pPr>
        <w:spacing w:line="240" w:lineRule="auto"/>
        <w:ind w:firstLine="567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Целью дисциплины «Безопасность экономических информационных систем ж</w:t>
      </w:r>
      <w:r>
        <w:rPr>
          <w:sz w:val="28"/>
          <w:szCs w:val="28"/>
        </w:rPr>
        <w:t>елезнодорожного транспорта</w:t>
      </w:r>
      <w:r w:rsidRPr="002C1F5B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Pr="00ED2F56">
        <w:rPr>
          <w:sz w:val="28"/>
          <w:szCs w:val="28"/>
        </w:rPr>
        <w:t>(</w:t>
      </w:r>
      <w:r w:rsidRPr="00B01C5A">
        <w:rPr>
          <w:rFonts w:cs="Times New Roman"/>
          <w:sz w:val="28"/>
          <w:szCs w:val="28"/>
        </w:rPr>
        <w:t>Б1.В.ОД.12</w:t>
      </w:r>
      <w:r w:rsidRPr="00ED2F56">
        <w:rPr>
          <w:sz w:val="28"/>
          <w:szCs w:val="28"/>
        </w:rPr>
        <w:t>)</w:t>
      </w:r>
      <w:r w:rsidRPr="002C1F5B">
        <w:rPr>
          <w:sz w:val="28"/>
          <w:szCs w:val="28"/>
        </w:rPr>
        <w:t xml:space="preserve"> является расширение и углубление профессиональной подготовки в составе других базовых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>
        <w:rPr>
          <w:sz w:val="28"/>
          <w:szCs w:val="28"/>
        </w:rPr>
        <w:t xml:space="preserve"> контрольно-аналитическая</w:t>
      </w:r>
      <w:r w:rsidRPr="002C1F5B">
        <w:rPr>
          <w:sz w:val="28"/>
          <w:szCs w:val="28"/>
        </w:rPr>
        <w:t>,</w:t>
      </w:r>
      <w:r w:rsidRPr="004B2AFA">
        <w:rPr>
          <w:sz w:val="28"/>
          <w:szCs w:val="28"/>
        </w:rPr>
        <w:t xml:space="preserve"> </w:t>
      </w:r>
      <w:r w:rsidRPr="002C1F5B">
        <w:rPr>
          <w:sz w:val="28"/>
          <w:szCs w:val="28"/>
        </w:rPr>
        <w:t>эксплуатационная</w:t>
      </w:r>
      <w:r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организационно-управленческая,</w:t>
      </w:r>
      <w:r>
        <w:rPr>
          <w:sz w:val="28"/>
          <w:szCs w:val="28"/>
        </w:rPr>
        <w:t xml:space="preserve"> проектно-конструкторская,</w:t>
      </w:r>
      <w:r w:rsidRPr="002C1F5B">
        <w:rPr>
          <w:sz w:val="28"/>
          <w:szCs w:val="28"/>
        </w:rPr>
        <w:t xml:space="preserve"> научно-исследовательская и специализацией «Информационная безопасность автоматизированных систем на транспорте»</w:t>
      </w:r>
      <w:r>
        <w:rPr>
          <w:sz w:val="28"/>
          <w:szCs w:val="28"/>
        </w:rPr>
        <w:t>.</w:t>
      </w:r>
    </w:p>
    <w:p w:rsidR="00CE3BF2" w:rsidRPr="003A2BE7" w:rsidRDefault="00CE3BF2" w:rsidP="00B316B4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2BE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CE3BF2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</w:t>
      </w:r>
      <w:r>
        <w:rPr>
          <w:sz w:val="28"/>
          <w:szCs w:val="28"/>
        </w:rPr>
        <w:t>тудента к освоению дисциплины "</w:t>
      </w:r>
      <w:r w:rsidRPr="002C1F5B">
        <w:rPr>
          <w:sz w:val="28"/>
          <w:szCs w:val="28"/>
        </w:rPr>
        <w:t>Безопасность экономических информационных систем ж</w:t>
      </w:r>
      <w:r>
        <w:rPr>
          <w:sz w:val="28"/>
          <w:szCs w:val="28"/>
        </w:rPr>
        <w:t>елезно</w:t>
      </w:r>
      <w:r w:rsidRPr="002C1F5B">
        <w:rPr>
          <w:sz w:val="28"/>
          <w:szCs w:val="28"/>
        </w:rPr>
        <w:t>д</w:t>
      </w:r>
      <w:r>
        <w:rPr>
          <w:sz w:val="28"/>
          <w:szCs w:val="28"/>
        </w:rPr>
        <w:t>орожного</w:t>
      </w:r>
      <w:r w:rsidRPr="002C1F5B">
        <w:rPr>
          <w:sz w:val="28"/>
          <w:szCs w:val="28"/>
        </w:rPr>
        <w:t xml:space="preserve"> транспорта";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D75311" w:rsidRPr="00B01C5A" w:rsidRDefault="00D75311" w:rsidP="00B316B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>Изучение дисциплины напра</w:t>
      </w:r>
      <w:r w:rsidR="00CE3BF2">
        <w:rPr>
          <w:rFonts w:eastAsia="Times New Roman" w:cs="Times New Roman"/>
          <w:sz w:val="28"/>
          <w:szCs w:val="28"/>
          <w:lang w:eastAsia="ru-RU"/>
        </w:rPr>
        <w:t>влено на формирование следующих</w:t>
      </w:r>
      <w:r w:rsidRPr="00B01C5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E3BF2">
        <w:rPr>
          <w:rFonts w:eastAsia="Times New Roman" w:cs="Times New Roman"/>
          <w:sz w:val="28"/>
          <w:szCs w:val="28"/>
          <w:lang w:eastAsia="ru-RU"/>
        </w:rPr>
        <w:t xml:space="preserve">компетенций </w:t>
      </w:r>
      <w:r w:rsidRPr="00CE3BF2">
        <w:rPr>
          <w:rFonts w:eastAsia="Times New Roman" w:cs="Times New Roman"/>
          <w:sz w:val="28"/>
          <w:szCs w:val="28"/>
          <w:lang w:eastAsia="ru-RU"/>
        </w:rPr>
        <w:t>ПК</w:t>
      </w:r>
      <w:r w:rsidR="00CE3BF2">
        <w:rPr>
          <w:rFonts w:eastAsia="Times New Roman" w:cs="Times New Roman"/>
          <w:sz w:val="28"/>
          <w:szCs w:val="28"/>
          <w:lang w:eastAsia="ru-RU"/>
        </w:rPr>
        <w:t>-23.</w:t>
      </w:r>
      <w:r w:rsidRPr="00B01C5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75311" w:rsidRPr="00B01C5A" w:rsidRDefault="00D75311" w:rsidP="00B316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316B4" w:rsidRDefault="00B316B4" w:rsidP="00B316B4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задачи и понятия, принципы и методы построения  экономических информационных систем (ЭИС) жд транспорта;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6354E3">
        <w:rPr>
          <w:sz w:val="28"/>
          <w:szCs w:val="28"/>
        </w:rPr>
        <w:t>енденции развития рынка ЭИС;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 для применения на жд транспорте;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электронного бизнеса, включая системы электронной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условия создания и способы функционирования безопасных порталов, электронных торговых площадок и автоматизированных систем управления;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ЭИС, системам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зарубежный и отечественный опыт применения платежных систем и механизмов в системах электронной и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безопасные сетевые технологии платежных систем;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виды и способы практического применения методов защиты информации</w:t>
      </w:r>
      <w:r>
        <w:rPr>
          <w:sz w:val="28"/>
          <w:szCs w:val="28"/>
        </w:rPr>
        <w:t xml:space="preserve"> </w:t>
      </w:r>
      <w:r w:rsidRPr="006354E3">
        <w:rPr>
          <w:sz w:val="28"/>
          <w:szCs w:val="28"/>
        </w:rPr>
        <w:t>для безопасности ведения электронного бизнеса,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основы российской правовой системы и законодательства для ведения электронного бизнеса;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  <w:kern w:val="32"/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>возможности использования ЭИС при практической реализации требований отечественных и международных стандартов информационной безопасности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основы комплексного обеспечения информационной безопасности </w:t>
      </w:r>
      <w:r>
        <w:rPr>
          <w:sz w:val="28"/>
          <w:szCs w:val="28"/>
        </w:rPr>
        <w:t>экономических</w:t>
      </w:r>
      <w:r w:rsidRPr="006824F4">
        <w:rPr>
          <w:sz w:val="28"/>
          <w:szCs w:val="28"/>
        </w:rPr>
        <w:t xml:space="preserve"> систем на железнодорожном транспорте; 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основные угрозы безопасности информации и модели нарушителя в </w:t>
      </w:r>
      <w:r>
        <w:rPr>
          <w:sz w:val="28"/>
          <w:szCs w:val="28"/>
        </w:rPr>
        <w:t xml:space="preserve">информационных экономических </w:t>
      </w:r>
      <w:r w:rsidRPr="006824F4">
        <w:rPr>
          <w:sz w:val="28"/>
          <w:szCs w:val="28"/>
        </w:rPr>
        <w:t xml:space="preserve"> системах;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принципы формирования политики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.</w:t>
      </w:r>
    </w:p>
    <w:p w:rsidR="00B316B4" w:rsidRPr="006824F4" w:rsidRDefault="00B316B4" w:rsidP="00B316B4">
      <w:pPr>
        <w:spacing w:after="0" w:line="240" w:lineRule="auto"/>
        <w:ind w:firstLine="567"/>
        <w:jc w:val="both"/>
        <w:rPr>
          <w:sz w:val="28"/>
          <w:szCs w:val="28"/>
        </w:rPr>
      </w:pPr>
      <w:r w:rsidRPr="006824F4">
        <w:rPr>
          <w:b/>
          <w:sz w:val="28"/>
          <w:szCs w:val="28"/>
        </w:rPr>
        <w:t>УМЕТЬ:</w:t>
      </w:r>
    </w:p>
    <w:p w:rsidR="00B316B4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и поддерживать </w:t>
      </w:r>
      <w:r w:rsidRPr="000E7B5D">
        <w:rPr>
          <w:sz w:val="28"/>
          <w:szCs w:val="28"/>
        </w:rPr>
        <w:t>приложения для ведения электронной коммерции с помощью бесплатно распространяемых  шаблонов и технологий в сети Интернет, или с применением демонстрационных версий;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на предприятиях и организациях ЭИС, обеспечивая их информационную безопасность;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>применять на практике методы защиты информации ЭИС, систем электронной и мобильной коммерций;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эффективно использовать средства и способы безопасных ЭИС в профессиональной деятельности;</w:t>
      </w:r>
    </w:p>
    <w:p w:rsidR="00B316B4" w:rsidRPr="000E7B5D" w:rsidRDefault="00B316B4" w:rsidP="00B316B4">
      <w:pPr>
        <w:numPr>
          <w:ilvl w:val="0"/>
          <w:numId w:val="4"/>
        </w:numPr>
        <w:spacing w:before="100" w:beforeAutospacing="1" w:after="0" w:afterAutospacing="1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владеть навыками работы со средствами защиты информации ЭИС.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использовать в практической деятельности правовые знания</w:t>
      </w:r>
      <w:r>
        <w:rPr>
          <w:sz w:val="28"/>
          <w:szCs w:val="28"/>
        </w:rPr>
        <w:t xml:space="preserve"> для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предпринимать необходимые меры по восстановлению нарушенных прав</w:t>
      </w:r>
      <w:r>
        <w:rPr>
          <w:sz w:val="28"/>
          <w:szCs w:val="28"/>
        </w:rPr>
        <w:t xml:space="preserve"> в области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определять информационную инфраструктуру и информационные ресурсы организации</w:t>
      </w:r>
      <w:r>
        <w:rPr>
          <w:sz w:val="28"/>
          <w:szCs w:val="28"/>
        </w:rPr>
        <w:t xml:space="preserve"> экономических систем</w:t>
      </w:r>
      <w:r w:rsidRPr="006824F4">
        <w:rPr>
          <w:sz w:val="28"/>
          <w:szCs w:val="28"/>
        </w:rPr>
        <w:t>, подлежащие защите;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разрабатывать модели угроз и нарушителей ИБ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анализировать, оценивать и исключать уязвимости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транспорте, применять автоматизированные средства мониторинга, аудита и анализа защищенности данных систем на основе электронной цифровой подписи;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проводить мониторинг угроз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реализовывать политику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применять средства обеспечения безопасности данных</w:t>
      </w:r>
      <w:r>
        <w:rPr>
          <w:sz w:val="28"/>
          <w:szCs w:val="28"/>
        </w:rPr>
        <w:t xml:space="preserve"> в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и правовые</w:t>
      </w:r>
      <w:r w:rsidRPr="006824F4">
        <w:rPr>
          <w:sz w:val="28"/>
          <w:szCs w:val="28"/>
        </w:rPr>
        <w:t xml:space="preserve"> документами по противодействию технической разведке;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 и оценивать угрозы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оценивать информационные риски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; 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составлять аналитические обзоры по вопросам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контролировать эффективность принятых мер по реализации частных политик информационной безопасности </w:t>
      </w:r>
      <w:r>
        <w:rPr>
          <w:sz w:val="28"/>
          <w:szCs w:val="28"/>
        </w:rPr>
        <w:t>ЭИС.</w:t>
      </w:r>
    </w:p>
    <w:p w:rsidR="00B316B4" w:rsidRDefault="00B316B4" w:rsidP="00B316B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824F4">
        <w:rPr>
          <w:b/>
          <w:sz w:val="28"/>
          <w:szCs w:val="28"/>
        </w:rPr>
        <w:t>ВЛАДЕТЬ: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применения ЭИС на предприятиях и в организациях;</w:t>
      </w:r>
    </w:p>
    <w:p w:rsidR="00B316B4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использования ЭВМ и мобильных устройств для разработки и применения решений электронной и мобильной коммерций;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разработки и внедрения программного обеспечения для внедрения и адаптации ЭИС;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и внедрения</w:t>
      </w:r>
      <w:r w:rsidRPr="00116CAA">
        <w:rPr>
          <w:sz w:val="28"/>
          <w:szCs w:val="28"/>
        </w:rPr>
        <w:t xml:space="preserve"> типовых  методов защиты информации ЭИС, систем эл</w:t>
      </w:r>
      <w:r>
        <w:rPr>
          <w:sz w:val="28"/>
          <w:szCs w:val="28"/>
        </w:rPr>
        <w:t>ектронной и мобильной коммерций;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поиска нормативной правовой информации, необходимой для </w:t>
      </w:r>
      <w:r>
        <w:rPr>
          <w:sz w:val="28"/>
          <w:szCs w:val="28"/>
        </w:rPr>
        <w:t>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оценки информационных рисков</w:t>
      </w:r>
      <w:r>
        <w:rPr>
          <w:sz w:val="28"/>
          <w:szCs w:val="28"/>
        </w:rPr>
        <w:t xml:space="preserve"> в использовании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анализа угроз и уязвимостей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железнодорожном транспорте; 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профессиональной терминологией в области информационной безопасности</w:t>
      </w:r>
      <w:r>
        <w:rPr>
          <w:sz w:val="28"/>
          <w:szCs w:val="28"/>
        </w:rPr>
        <w:t xml:space="preserve">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работы с нормативными правовыми актами</w:t>
      </w:r>
      <w:r>
        <w:rPr>
          <w:sz w:val="28"/>
          <w:szCs w:val="28"/>
        </w:rPr>
        <w:t>, регламентирующих ведение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навыками организации и обеспечения режима секретности;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организации и управления деятельностью служб защиты информации на предприятии</w:t>
      </w:r>
      <w:r>
        <w:rPr>
          <w:sz w:val="28"/>
          <w:szCs w:val="28"/>
        </w:rPr>
        <w:t xml:space="preserve"> и в организации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формирования требований по защите информации</w:t>
      </w:r>
      <w:r>
        <w:rPr>
          <w:sz w:val="28"/>
          <w:szCs w:val="28"/>
        </w:rPr>
        <w:t xml:space="preserve"> при использовании ЭИС</w:t>
      </w:r>
      <w:r w:rsidRPr="006824F4">
        <w:rPr>
          <w:sz w:val="28"/>
          <w:szCs w:val="28"/>
        </w:rPr>
        <w:t>.</w:t>
      </w:r>
    </w:p>
    <w:p w:rsidR="00D75311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Введение в дисциплину. Основные понятия и классификация ЭИС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ЭИС для поддержки Системы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Системы электронной коммерции как составной части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Финансовый блок. Электронные платежные системы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Информационная безопасность ЭИС и систем электронной коммерции.</w:t>
      </w:r>
    </w:p>
    <w:p w:rsidR="00D75311" w:rsidRPr="00B01C5A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 xml:space="preserve">Объем </w:t>
      </w:r>
      <w:bookmarkStart w:id="0" w:name="_GoBack"/>
      <w:bookmarkEnd w:id="0"/>
      <w:r w:rsidRPr="00B01C5A">
        <w:rPr>
          <w:rFonts w:cs="Times New Roman"/>
          <w:sz w:val="28"/>
          <w:szCs w:val="28"/>
        </w:rPr>
        <w:t>дисциплины – 2 зачетные единицы (72 час.), в том числе: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лекции – 1</w:t>
      </w:r>
      <w:r w:rsidR="003B5886">
        <w:rPr>
          <w:rFonts w:cs="Times New Roman"/>
          <w:sz w:val="28"/>
          <w:szCs w:val="28"/>
        </w:rPr>
        <w:t>6</w:t>
      </w:r>
      <w:r w:rsidRPr="00B01C5A">
        <w:rPr>
          <w:rFonts w:cs="Times New Roman"/>
          <w:sz w:val="28"/>
          <w:szCs w:val="28"/>
        </w:rPr>
        <w:t xml:space="preserve"> час.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лабораторные занятия – 1</w:t>
      </w:r>
      <w:r w:rsidR="003B5886">
        <w:rPr>
          <w:rFonts w:cs="Times New Roman"/>
          <w:sz w:val="28"/>
          <w:szCs w:val="28"/>
        </w:rPr>
        <w:t>6</w:t>
      </w:r>
      <w:r w:rsidRPr="00B01C5A">
        <w:rPr>
          <w:rFonts w:cs="Times New Roman"/>
          <w:sz w:val="28"/>
          <w:szCs w:val="28"/>
        </w:rPr>
        <w:t xml:space="preserve"> час.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самостоятельная работа – 3</w:t>
      </w:r>
      <w:r w:rsidR="003B5886">
        <w:rPr>
          <w:rFonts w:cs="Times New Roman"/>
          <w:sz w:val="28"/>
          <w:szCs w:val="28"/>
        </w:rPr>
        <w:t>1</w:t>
      </w:r>
      <w:r w:rsidRPr="00B01C5A">
        <w:rPr>
          <w:rFonts w:cs="Times New Roman"/>
          <w:sz w:val="28"/>
          <w:szCs w:val="28"/>
        </w:rPr>
        <w:t xml:space="preserve"> час.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 xml:space="preserve">Форма контроля знаний </w:t>
      </w:r>
      <w:r w:rsidR="003B5886">
        <w:rPr>
          <w:rFonts w:cs="Times New Roman"/>
          <w:sz w:val="28"/>
          <w:szCs w:val="28"/>
        </w:rPr>
        <w:t>–</w:t>
      </w:r>
      <w:r w:rsidRPr="00B01C5A">
        <w:rPr>
          <w:rFonts w:cs="Times New Roman"/>
          <w:sz w:val="28"/>
          <w:szCs w:val="28"/>
        </w:rPr>
        <w:t xml:space="preserve"> Зачет</w:t>
      </w:r>
      <w:r w:rsidR="003B5886">
        <w:rPr>
          <w:rFonts w:cs="Times New Roman"/>
          <w:sz w:val="28"/>
          <w:szCs w:val="28"/>
        </w:rPr>
        <w:t xml:space="preserve"> (9)</w:t>
      </w:r>
    </w:p>
    <w:p w:rsidR="00D75311" w:rsidRPr="00B01C5A" w:rsidRDefault="00D75311" w:rsidP="00D75311">
      <w:pPr>
        <w:rPr>
          <w:rFonts w:cs="Times New Roman"/>
          <w:sz w:val="28"/>
          <w:szCs w:val="28"/>
        </w:rPr>
      </w:pPr>
    </w:p>
    <w:p w:rsidR="00B0262F" w:rsidRDefault="00B0262F"/>
    <w:sectPr w:rsidR="00B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55E"/>
    <w:multiLevelType w:val="multilevel"/>
    <w:tmpl w:val="13EA7B68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A5723"/>
    <w:multiLevelType w:val="hybridMultilevel"/>
    <w:tmpl w:val="6A4C739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1"/>
    <w:rsid w:val="003B5886"/>
    <w:rsid w:val="006F0A69"/>
    <w:rsid w:val="0078510C"/>
    <w:rsid w:val="00846534"/>
    <w:rsid w:val="008F67BB"/>
    <w:rsid w:val="00B0262F"/>
    <w:rsid w:val="00B316B4"/>
    <w:rsid w:val="00CE3BF2"/>
    <w:rsid w:val="00D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5DEA"/>
  <w15:docId w15:val="{F6426A55-5332-4DA5-BD9A-6988EEEA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2-109</dc:creator>
  <cp:lastModifiedBy>2-108-1</cp:lastModifiedBy>
  <cp:revision>5</cp:revision>
  <dcterms:created xsi:type="dcterms:W3CDTF">2017-10-09T11:28:00Z</dcterms:created>
  <dcterms:modified xsi:type="dcterms:W3CDTF">2019-04-17T12:14:00Z</dcterms:modified>
</cp:coreProperties>
</file>