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54556" w:rsidRDefault="0045455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454556">
        <w:rPr>
          <w:rFonts w:ascii="Times New Roman" w:hAnsi="Times New Roman" w:cs="Times New Roman"/>
          <w:sz w:val="28"/>
          <w:szCs w:val="24"/>
        </w:rPr>
        <w:t>«УПРАВЛЕНИЕ ТРАНСПОРТНОЙ БЕЗОПАСНОСТЬЮ» (Б1.В.ДВ.3.1)»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– </w:t>
      </w:r>
      <w:r w:rsidR="001A0612" w:rsidRPr="00665BE4">
        <w:rPr>
          <w:rFonts w:ascii="Times New Roman" w:hAnsi="Times New Roman" w:cs="Times New Roman"/>
          <w:sz w:val="28"/>
          <w:szCs w:val="28"/>
        </w:rPr>
        <w:t>10</w:t>
      </w:r>
      <w:r w:rsidRPr="00665BE4">
        <w:rPr>
          <w:rFonts w:ascii="Times New Roman" w:hAnsi="Times New Roman" w:cs="Times New Roman"/>
          <w:sz w:val="28"/>
          <w:szCs w:val="28"/>
        </w:rPr>
        <w:t>.05.0</w:t>
      </w:r>
      <w:r w:rsidR="001A0612" w:rsidRPr="00665BE4">
        <w:rPr>
          <w:rFonts w:ascii="Times New Roman" w:hAnsi="Times New Roman" w:cs="Times New Roman"/>
          <w:sz w:val="28"/>
          <w:szCs w:val="28"/>
        </w:rPr>
        <w:t>3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«</w:t>
      </w:r>
      <w:r w:rsidR="001A0612" w:rsidRPr="00665BE4">
        <w:rPr>
          <w:rFonts w:ascii="Times New Roman" w:hAnsi="Times New Roman" w:cs="Times New Roman"/>
          <w:sz w:val="28"/>
          <w:szCs w:val="28"/>
        </w:rPr>
        <w:t>Информационная безопасность автоматизированных систем</w:t>
      </w:r>
      <w:r w:rsidR="00D06585" w:rsidRPr="00665BE4">
        <w:rPr>
          <w:rFonts w:ascii="Times New Roman" w:hAnsi="Times New Roman" w:cs="Times New Roman"/>
          <w:sz w:val="28"/>
          <w:szCs w:val="28"/>
        </w:rPr>
        <w:t>»</w:t>
      </w:r>
      <w:r w:rsidR="00F342C1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665BE4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665BE4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665BE4">
        <w:rPr>
          <w:rFonts w:ascii="Times New Roman" w:hAnsi="Times New Roman" w:cs="Times New Roman"/>
          <w:sz w:val="28"/>
          <w:szCs w:val="28"/>
        </w:rPr>
        <w:t xml:space="preserve"> </w:t>
      </w:r>
      <w:r w:rsidR="00F342C1">
        <w:rPr>
          <w:rFonts w:ascii="Times New Roman" w:hAnsi="Times New Roman" w:cs="Times New Roman"/>
          <w:sz w:val="28"/>
          <w:szCs w:val="28"/>
        </w:rPr>
        <w:t>специалист по защите информации.</w:t>
      </w:r>
    </w:p>
    <w:p w:rsidR="00D06585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Специализация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– </w:t>
      </w:r>
      <w:r w:rsidR="00986C3D" w:rsidRPr="00665BE4">
        <w:rPr>
          <w:rFonts w:ascii="Times New Roman" w:hAnsi="Times New Roman" w:cs="Times New Roman"/>
          <w:sz w:val="28"/>
          <w:szCs w:val="28"/>
        </w:rPr>
        <w:t>«</w:t>
      </w:r>
      <w:r w:rsidR="001A0612" w:rsidRPr="00665BE4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Информационная безопасность автоматизированных систем на транспорте</w:t>
      </w:r>
      <w:r w:rsidR="00986C3D" w:rsidRPr="00665BE4">
        <w:rPr>
          <w:rFonts w:ascii="Times New Roman" w:hAnsi="Times New Roman" w:cs="Times New Roman"/>
          <w:sz w:val="28"/>
          <w:szCs w:val="28"/>
        </w:rPr>
        <w:t>»</w:t>
      </w:r>
      <w:r w:rsidR="00F342C1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454556" w:rsidRDefault="005A2389" w:rsidP="00454556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556">
        <w:rPr>
          <w:rFonts w:ascii="Times New Roman" w:eastAsia="Calibri" w:hAnsi="Times New Roman" w:cs="Times New Roman"/>
          <w:sz w:val="28"/>
          <w:szCs w:val="28"/>
        </w:rPr>
        <w:t xml:space="preserve">Дисциплина </w:t>
      </w:r>
      <w:r w:rsidR="00454556" w:rsidRPr="00454556">
        <w:rPr>
          <w:rFonts w:ascii="Times New Roman" w:eastAsia="Calibri" w:hAnsi="Times New Roman" w:cs="Times New Roman"/>
          <w:sz w:val="28"/>
          <w:szCs w:val="28"/>
        </w:rPr>
        <w:t>«Управление транспортной безопасностью» (Б1.В.ДВ.3.1)</w:t>
      </w:r>
      <w:r w:rsidRPr="00454556">
        <w:rPr>
          <w:rFonts w:ascii="Times New Roman" w:eastAsia="Calibri" w:hAnsi="Times New Roman" w:cs="Times New Roman"/>
          <w:sz w:val="28"/>
          <w:szCs w:val="28"/>
        </w:rPr>
        <w:t xml:space="preserve">» относится к </w:t>
      </w:r>
      <w:r w:rsidR="00665BE4" w:rsidRPr="00454556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454556">
        <w:rPr>
          <w:rFonts w:ascii="Times New Roman" w:eastAsia="Calibri" w:hAnsi="Times New Roman" w:cs="Times New Roman"/>
          <w:sz w:val="28"/>
          <w:szCs w:val="28"/>
        </w:rPr>
        <w:t xml:space="preserve"> части</w:t>
      </w:r>
      <w:r w:rsidR="00665BE4" w:rsidRPr="00454556">
        <w:rPr>
          <w:rFonts w:ascii="Times New Roman" w:eastAsia="Calibri" w:hAnsi="Times New Roman" w:cs="Times New Roman"/>
          <w:sz w:val="28"/>
          <w:szCs w:val="28"/>
        </w:rPr>
        <w:t xml:space="preserve"> Блока 1</w:t>
      </w:r>
      <w:r w:rsidRPr="00454556">
        <w:rPr>
          <w:rFonts w:ascii="Times New Roman" w:eastAsia="Calibri" w:hAnsi="Times New Roman" w:cs="Times New Roman"/>
          <w:sz w:val="28"/>
          <w:szCs w:val="28"/>
        </w:rPr>
        <w:t xml:space="preserve"> и является </w:t>
      </w:r>
      <w:r w:rsidR="00665BE4" w:rsidRPr="00454556">
        <w:rPr>
          <w:rFonts w:ascii="Times New Roman" w:eastAsia="Calibri" w:hAnsi="Times New Roman" w:cs="Times New Roman"/>
          <w:sz w:val="28"/>
          <w:szCs w:val="28"/>
        </w:rPr>
        <w:t>дисциплиной по выбору обучающегося</w:t>
      </w:r>
      <w:r w:rsidR="00986C3D" w:rsidRPr="0045455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1A0612" w:rsidRPr="00665BE4" w:rsidRDefault="001A0612" w:rsidP="00665BE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>Целью изучения дисциплины является расширение и углубление профессиональной подготовки в составе других дисциплин</w:t>
      </w:r>
      <w:r w:rsidR="00665BE4" w:rsidRPr="00665BE4">
        <w:rPr>
          <w:rFonts w:ascii="Times New Roman" w:eastAsia="Calibri" w:hAnsi="Times New Roman" w:cs="Times New Roman"/>
          <w:sz w:val="28"/>
          <w:szCs w:val="28"/>
        </w:rPr>
        <w:t xml:space="preserve"> вариативной части </w:t>
      </w:r>
      <w:r w:rsidRPr="00665BE4">
        <w:rPr>
          <w:rFonts w:ascii="Times New Roman" w:eastAsia="Calibri" w:hAnsi="Times New Roman" w:cs="Times New Roman"/>
          <w:sz w:val="28"/>
          <w:szCs w:val="28"/>
        </w:rPr>
        <w:t xml:space="preserve">первого блока в соответствии с требованиями, установленными федеральным государственным образовательным стандартом (приказ Минобрнауки России от 1.12.2016 № 1509) для формирования у выпускника общекультурных и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организационно-управленческая, эксплуатационная и специализацией «Информационная безопасность автоматизированных сетей и систем на транспорте» </w:t>
      </w:r>
    </w:p>
    <w:p w:rsidR="001A0612" w:rsidRPr="00665BE4" w:rsidRDefault="001A0612" w:rsidP="00F342C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1A0612" w:rsidRPr="00B41473" w:rsidRDefault="001A0612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473">
        <w:rPr>
          <w:rFonts w:ascii="Times New Roman" w:hAnsi="Times New Roman" w:cs="Times New Roman"/>
          <w:sz w:val="28"/>
          <w:szCs w:val="28"/>
        </w:rPr>
        <w:t>подготовка обучающегося по разработанной в университете основной профессиональной образовательной программе к успешной аттестации планируемых конечных результатов освоения дисциплины;</w:t>
      </w:r>
    </w:p>
    <w:p w:rsidR="001A0612" w:rsidRPr="00B41473" w:rsidRDefault="001A0612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473">
        <w:rPr>
          <w:rFonts w:ascii="Times New Roman" w:hAnsi="Times New Roman" w:cs="Times New Roman"/>
          <w:sz w:val="28"/>
          <w:szCs w:val="28"/>
        </w:rPr>
        <w:t>подготовка обучающегося к освоению дисциплины " Комплексное обеспечение информационной безопасности автоматизированных систем";</w:t>
      </w:r>
    </w:p>
    <w:p w:rsidR="001A0612" w:rsidRPr="00665BE4" w:rsidRDefault="001A0612" w:rsidP="00F342C1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BE4">
        <w:rPr>
          <w:rFonts w:ascii="Times New Roman" w:eastAsia="Calibri" w:hAnsi="Times New Roman" w:cs="Times New Roman"/>
          <w:sz w:val="28"/>
          <w:szCs w:val="28"/>
        </w:rPr>
        <w:t>развитие социально-воспитательного компонента учебного процесса.</w:t>
      </w:r>
    </w:p>
    <w:p w:rsidR="00D06585" w:rsidRPr="00665BE4" w:rsidRDefault="007E3C95" w:rsidP="00665B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203008">
        <w:rPr>
          <w:rFonts w:ascii="Times New Roman" w:hAnsi="Times New Roman" w:cs="Times New Roman"/>
          <w:sz w:val="28"/>
          <w:szCs w:val="28"/>
        </w:rPr>
        <w:t xml:space="preserve">ОК-5, </w:t>
      </w:r>
      <w:bookmarkStart w:id="0" w:name="_GoBack"/>
      <w:bookmarkEnd w:id="0"/>
      <w:r w:rsidRPr="00665BE4">
        <w:rPr>
          <w:rFonts w:ascii="Times New Roman" w:hAnsi="Times New Roman" w:cs="Times New Roman"/>
          <w:sz w:val="28"/>
          <w:szCs w:val="28"/>
        </w:rPr>
        <w:t>ПК-</w:t>
      </w:r>
      <w:r w:rsidR="001A0612" w:rsidRPr="00665BE4">
        <w:rPr>
          <w:rFonts w:ascii="Times New Roman" w:hAnsi="Times New Roman" w:cs="Times New Roman"/>
          <w:sz w:val="28"/>
          <w:szCs w:val="28"/>
        </w:rPr>
        <w:t>4</w:t>
      </w:r>
      <w:r w:rsidR="00665BE4" w:rsidRPr="00665BE4">
        <w:rPr>
          <w:rFonts w:ascii="Times New Roman" w:hAnsi="Times New Roman" w:cs="Times New Roman"/>
          <w:sz w:val="28"/>
          <w:szCs w:val="28"/>
        </w:rPr>
        <w:t>, ПСК-10.4</w:t>
      </w:r>
      <w:r w:rsidR="00AC5EBC" w:rsidRPr="00665BE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D06585" w:rsidRPr="00665BE4" w:rsidRDefault="00D06585" w:rsidP="00665BE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ЗНАТЬ: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основы правого обеспечения и основные положения законодательства РФ в области транспортной и информационной  безопасности;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основы организационного обеспечения транспортной безопасности с учетом актов незаконного вмешательства (АНВ);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принципы и методы ситуационного управления.</w:t>
      </w:r>
    </w:p>
    <w:p w:rsidR="00AC5EBC" w:rsidRPr="00665BE4" w:rsidRDefault="00AC5EBC" w:rsidP="00665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E4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УМЕТЬ: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применять действующую законодательную базу в области обеспечения транспортной и информационной безопасности; 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осуществлять поиск необходимых нормативных правовых актов и отдельных информационно-правовых норм в системе действующего законодательства, в том числе с помощью справочно-поисковых систем правовой информации;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разрабатывать проекты нормативных документов, регламентирующих работу по обеспечению транспортной и информационной  безопасности, а также положений, инструкций и других организационно-распорядительных документов;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классифицировать и оценивать угрозы транспортной безопасности для ОТИ и ТС (ОИ и АС);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пользоваться нормативными документами по противодействию технической разведке и АНВ;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анализировать и оценивать угрозы транспортной безопасности ОТИ и ТС (ОИ и АС);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определять информационную инфраструктуру и информационные ресурсы организации на ОТИ и ТС, подлежащие защите;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выявлять уязвимости ОТИ и ТС, проводить мониторинг угроз безопасности ОТИ и ТС;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оценивать риски от АНВ;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определять комплекс мер (правила, процедуры, практические приемы, руководящие принципы, методы, средства) для обеспечения транспортной безопасности ОТИ и ТС, ИБ (ОИ и АС); 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составлять аналитические обзоры по вопросам обеспечения транспортной и информационной безопасности ОТИ и ТС (ОИ и АС);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разрабатывать частные планы обеспечения транспортной безопасности;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разрабатывать предложения по совершенствованию системы обеспечения транспортной и информационной безопасности.</w:t>
      </w:r>
    </w:p>
    <w:p w:rsidR="00AC5EBC" w:rsidRPr="00665BE4" w:rsidRDefault="00AC5EBC" w:rsidP="00665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BE4">
        <w:rPr>
          <w:rFonts w:ascii="Times New Roman" w:eastAsia="Times New Roman" w:hAnsi="Times New Roman" w:cs="Times New Roman"/>
          <w:sz w:val="28"/>
          <w:szCs w:val="28"/>
        </w:rPr>
        <w:t>ВЛАДЕТЬ: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системным подходом к организации транспортной и информационной безопасности;</w:t>
      </w:r>
    </w:p>
    <w:p w:rsidR="00665BE4" w:rsidRPr="00665BE4" w:rsidRDefault="00665BE4" w:rsidP="00B41473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поиска нормативной правовой информации, необходимой для профессиональной деятельности;</w:t>
      </w:r>
    </w:p>
    <w:p w:rsidR="00665BE4" w:rsidRPr="00665BE4" w:rsidRDefault="00665BE4" w:rsidP="00B41473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навыками анализа угроз и уязвимостей транспортной и информационной безопасности, автоматизированных и информационно-управляющих системах на железнодорожном транспорте; </w:t>
      </w:r>
    </w:p>
    <w:p w:rsidR="00665BE4" w:rsidRPr="00665BE4" w:rsidRDefault="00665BE4" w:rsidP="00B41473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разработки планов транспортной безопасности, безопасности распределенных автоматизированных, информационно-управляющих и информационно-логистических систем железнодорожного транспорта;</w:t>
      </w:r>
    </w:p>
    <w:p w:rsidR="00665BE4" w:rsidRPr="00665BE4" w:rsidRDefault="00665BE4" w:rsidP="00B41473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профессиональной терминологией в области транспортной и </w:t>
      </w:r>
      <w:r w:rsidRPr="00665BE4">
        <w:rPr>
          <w:rFonts w:ascii="Times New Roman" w:hAnsi="Times New Roman" w:cs="Times New Roman"/>
          <w:sz w:val="28"/>
          <w:szCs w:val="28"/>
        </w:rPr>
        <w:lastRenderedPageBreak/>
        <w:t>информационной безопасности;</w:t>
      </w:r>
    </w:p>
    <w:p w:rsidR="00665BE4" w:rsidRPr="00665BE4" w:rsidRDefault="00665BE4" w:rsidP="00B41473">
      <w:pPr>
        <w:pStyle w:val="a3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работы с нормативными правовыми актами;</w:t>
      </w:r>
    </w:p>
    <w:p w:rsidR="00665BE4" w:rsidRPr="00665BE4" w:rsidRDefault="00665BE4" w:rsidP="00B41473">
      <w:pPr>
        <w:numPr>
          <w:ilvl w:val="0"/>
          <w:numId w:val="11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методами организации и управления деятельностью служб защиты информации на предприятии;</w:t>
      </w:r>
    </w:p>
    <w:p w:rsidR="005A2389" w:rsidRPr="00F342C1" w:rsidRDefault="00665BE4" w:rsidP="00B41473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навыками организации и обеспечения режима секретности и организации пропускного и внутриобъектового режима на критических элементах ОТИ и ТС.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>Правовое обеспечение ТБ и ИБ. Органы государственной власти, ответственные за обеспечение транспортной и информационной безопасности. Законодательство РФ в области транспортной безопасности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>Система органов государственной власти по обеспечению транспортной и информационной безопасности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AD49E3">
        <w:rPr>
          <w:rStyle w:val="FontStyle27"/>
          <w:sz w:val="28"/>
          <w:szCs w:val="28"/>
        </w:rPr>
        <w:t>объектов транспортной инфраструктуры и транспортных средств железнодорожного транспорта. Технические и технологические характеристики объектов транспортной инфраструктуры и транспортных средств железнодорожного транспорта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 xml:space="preserve">Угрозы </w:t>
      </w:r>
      <w:r w:rsidRPr="00AD49E3">
        <w:rPr>
          <w:rStyle w:val="FontStyle27"/>
          <w:sz w:val="28"/>
          <w:szCs w:val="28"/>
        </w:rPr>
        <w:t>объектам транспортной и информационной инфраструктуры и транспортным средствам железнодорожного транспорта.</w:t>
      </w:r>
      <w:r w:rsidRPr="00AD49E3">
        <w:rPr>
          <w:rFonts w:ascii="Times New Roman" w:hAnsi="Times New Roman" w:cs="Times New Roman"/>
          <w:sz w:val="28"/>
          <w:szCs w:val="28"/>
        </w:rPr>
        <w:t xml:space="preserve"> Акты незаконного вмешательства. Модель нарушителя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>Технические системы и средства обеспечения транспортной и информационной безопасности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 xml:space="preserve">Категорирование </w:t>
      </w:r>
      <w:r w:rsidRPr="00AD49E3">
        <w:rPr>
          <w:rStyle w:val="FontStyle27"/>
          <w:sz w:val="28"/>
          <w:szCs w:val="28"/>
        </w:rPr>
        <w:t>объектов транспортной инфраструктуры и транспортных средств железнодорожного транспорта</w:t>
      </w:r>
    </w:p>
    <w:p w:rsidR="00B41473" w:rsidRPr="00AD49E3" w:rsidRDefault="00B41473" w:rsidP="00B414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49E3">
        <w:rPr>
          <w:rFonts w:ascii="Times New Roman" w:hAnsi="Times New Roman" w:cs="Times New Roman"/>
          <w:sz w:val="28"/>
          <w:szCs w:val="28"/>
        </w:rPr>
        <w:t>Управление мероприятиями по обеспечению транспортной и информационной безопасности при объявлении различных уровней безопасности</w:t>
      </w:r>
    </w:p>
    <w:p w:rsidR="00D06585" w:rsidRPr="00665BE4" w:rsidRDefault="007E3C9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BE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665BE4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960B5F" w:rsidRPr="001F36C2" w:rsidRDefault="00960B5F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6C2">
        <w:rPr>
          <w:rFonts w:ascii="Times New Roman" w:hAnsi="Times New Roman" w:cs="Times New Roman"/>
          <w:i/>
          <w:sz w:val="28"/>
          <w:szCs w:val="28"/>
        </w:rPr>
        <w:t>Для очной формы обучения:</w:t>
      </w:r>
    </w:p>
    <w:p w:rsidR="00D06585" w:rsidRPr="00665BE4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AD2EF5">
        <w:rPr>
          <w:rFonts w:ascii="Times New Roman" w:hAnsi="Times New Roman" w:cs="Times New Roman"/>
          <w:sz w:val="28"/>
          <w:szCs w:val="28"/>
        </w:rPr>
        <w:t>2</w:t>
      </w:r>
      <w:r w:rsidRPr="00665BE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AD2EF5">
        <w:rPr>
          <w:rFonts w:ascii="Times New Roman" w:hAnsi="Times New Roman" w:cs="Times New Roman"/>
          <w:sz w:val="28"/>
          <w:szCs w:val="28"/>
        </w:rPr>
        <w:t>72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665BE4" w:rsidRDefault="005A2389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>лекции – 1</w:t>
      </w:r>
      <w:r w:rsidR="001F36C2">
        <w:rPr>
          <w:rFonts w:ascii="Times New Roman" w:hAnsi="Times New Roman" w:cs="Times New Roman"/>
          <w:sz w:val="28"/>
          <w:szCs w:val="28"/>
        </w:rPr>
        <w:t>6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665BE4" w:rsidRDefault="001F36C2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лабораторные </w:t>
      </w:r>
      <w:r w:rsidR="00665BE4" w:rsidRPr="00665BE4">
        <w:rPr>
          <w:rFonts w:ascii="Times New Roman" w:hAnsi="Times New Roman" w:cs="Times New Roman"/>
          <w:sz w:val="28"/>
          <w:szCs w:val="28"/>
        </w:rPr>
        <w:t>работы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– </w:t>
      </w:r>
      <w:r w:rsidR="00960B5F" w:rsidRPr="00665B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06585" w:rsidRPr="00665BE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665BE4" w:rsidRPr="00665BE4">
        <w:rPr>
          <w:rFonts w:ascii="Times New Roman" w:hAnsi="Times New Roman" w:cs="Times New Roman"/>
          <w:sz w:val="28"/>
          <w:szCs w:val="28"/>
        </w:rPr>
        <w:t>3</w:t>
      </w:r>
      <w:r w:rsidR="001F36C2">
        <w:rPr>
          <w:rFonts w:ascii="Times New Roman" w:hAnsi="Times New Roman" w:cs="Times New Roman"/>
          <w:sz w:val="28"/>
          <w:szCs w:val="28"/>
        </w:rPr>
        <w:t>1</w:t>
      </w:r>
      <w:r w:rsidRPr="00665BE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F36C2" w:rsidRPr="00665BE4" w:rsidRDefault="001F36C2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9 час.</w:t>
      </w:r>
    </w:p>
    <w:p w:rsidR="00D06585" w:rsidRDefault="00D06585" w:rsidP="00665BE4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BE4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665BE4">
        <w:rPr>
          <w:rFonts w:ascii="Times New Roman" w:hAnsi="Times New Roman" w:cs="Times New Roman"/>
          <w:sz w:val="28"/>
          <w:szCs w:val="28"/>
        </w:rPr>
        <w:t>–</w:t>
      </w:r>
      <w:r w:rsidRPr="00665BE4">
        <w:rPr>
          <w:rFonts w:ascii="Times New Roman" w:hAnsi="Times New Roman" w:cs="Times New Roman"/>
          <w:sz w:val="28"/>
          <w:szCs w:val="28"/>
        </w:rPr>
        <w:t xml:space="preserve"> </w:t>
      </w:r>
      <w:r w:rsidR="001A0612" w:rsidRPr="00665BE4">
        <w:rPr>
          <w:rFonts w:ascii="Times New Roman" w:hAnsi="Times New Roman" w:cs="Times New Roman"/>
          <w:sz w:val="28"/>
          <w:szCs w:val="28"/>
        </w:rPr>
        <w:t>зачет</w:t>
      </w:r>
      <w:r w:rsidR="001A0612">
        <w:rPr>
          <w:rFonts w:ascii="Times New Roman" w:hAnsi="Times New Roman" w:cs="Times New Roman"/>
          <w:sz w:val="24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126EE"/>
    <w:multiLevelType w:val="hybridMultilevel"/>
    <w:tmpl w:val="7988B226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A390C64"/>
    <w:multiLevelType w:val="hybridMultilevel"/>
    <w:tmpl w:val="3A6A8858"/>
    <w:lvl w:ilvl="0" w:tplc="29A88EA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45CBE"/>
    <w:multiLevelType w:val="hybridMultilevel"/>
    <w:tmpl w:val="5E4873F4"/>
    <w:lvl w:ilvl="0" w:tplc="29A88EA2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F104FA"/>
    <w:multiLevelType w:val="hybridMultilevel"/>
    <w:tmpl w:val="4844AE18"/>
    <w:lvl w:ilvl="0" w:tplc="A23A37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A70CE4"/>
    <w:multiLevelType w:val="multilevel"/>
    <w:tmpl w:val="8B4431B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7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C6389"/>
    <w:rsid w:val="0018685C"/>
    <w:rsid w:val="001A0612"/>
    <w:rsid w:val="001F36C2"/>
    <w:rsid w:val="00203008"/>
    <w:rsid w:val="002448AC"/>
    <w:rsid w:val="003879B4"/>
    <w:rsid w:val="00403D4E"/>
    <w:rsid w:val="00454556"/>
    <w:rsid w:val="00554D26"/>
    <w:rsid w:val="005A2389"/>
    <w:rsid w:val="00607605"/>
    <w:rsid w:val="00632136"/>
    <w:rsid w:val="00665BE4"/>
    <w:rsid w:val="00677863"/>
    <w:rsid w:val="006B0E0E"/>
    <w:rsid w:val="006E419F"/>
    <w:rsid w:val="006E519C"/>
    <w:rsid w:val="00723430"/>
    <w:rsid w:val="007E3C95"/>
    <w:rsid w:val="0094738B"/>
    <w:rsid w:val="00960B5F"/>
    <w:rsid w:val="00986C3D"/>
    <w:rsid w:val="00A23479"/>
    <w:rsid w:val="00A3637B"/>
    <w:rsid w:val="00AC5EBC"/>
    <w:rsid w:val="00AD2EF5"/>
    <w:rsid w:val="00AD49E3"/>
    <w:rsid w:val="00B41473"/>
    <w:rsid w:val="00CA35C1"/>
    <w:rsid w:val="00D06585"/>
    <w:rsid w:val="00D5166C"/>
    <w:rsid w:val="00F3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27">
    <w:name w:val="Font Style27"/>
    <w:uiPriority w:val="99"/>
    <w:rsid w:val="00665BE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FontStyle27">
    <w:name w:val="Font Style27"/>
    <w:uiPriority w:val="99"/>
    <w:rsid w:val="00665BE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ИнИБ</cp:lastModifiedBy>
  <cp:revision>6</cp:revision>
  <cp:lastPrinted>2016-02-19T06:41:00Z</cp:lastPrinted>
  <dcterms:created xsi:type="dcterms:W3CDTF">2017-11-06T10:40:00Z</dcterms:created>
  <dcterms:modified xsi:type="dcterms:W3CDTF">2018-06-08T08:18:00Z</dcterms:modified>
</cp:coreProperties>
</file>