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5777F9">
        <w:rPr>
          <w:rFonts w:ascii="Times New Roman" w:hAnsi="Times New Roman"/>
          <w:sz w:val="28"/>
          <w:szCs w:val="28"/>
          <w:lang w:val="en-US"/>
        </w:rPr>
        <w:t>I</w:t>
      </w:r>
      <w:r w:rsidRPr="005777F9">
        <w:rPr>
          <w:rFonts w:ascii="Times New Roman" w:hAnsi="Times New Roman"/>
          <w:sz w:val="28"/>
          <w:szCs w:val="28"/>
        </w:rPr>
        <w:t>»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(ФГБОУ ВО ПГУПС)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Кафедра «Информатика и информационная безопасность»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7F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777F9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5777F9" w:rsidRPr="005777F9" w:rsidRDefault="005777F9" w:rsidP="005777F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«</w:t>
      </w:r>
      <w:r w:rsidRPr="005777F9">
        <w:rPr>
          <w:rFonts w:ascii="Times New Roman" w:hAnsi="Times New Roman"/>
          <w:color w:val="000000"/>
          <w:sz w:val="28"/>
          <w:szCs w:val="28"/>
        </w:rPr>
        <w:t>ПРОГРАММНО-АППАРАТНЫЕ СРЕДСТВА ОБЕСПЕЧЕНИЯ ИНФОРМАЦИОННОЙ БЕЗОПАСНОСТИ</w:t>
      </w:r>
      <w:r w:rsidRPr="005777F9">
        <w:rPr>
          <w:rFonts w:ascii="Times New Roman" w:hAnsi="Times New Roman"/>
          <w:sz w:val="28"/>
          <w:szCs w:val="28"/>
        </w:rPr>
        <w:t>» (</w:t>
      </w:r>
      <w:r w:rsidRPr="005777F9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5777F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5777F9">
        <w:rPr>
          <w:rFonts w:ascii="Times New Roman" w:hAnsi="Times New Roman"/>
          <w:color w:val="000000"/>
          <w:sz w:val="28"/>
          <w:szCs w:val="28"/>
        </w:rPr>
        <w:t>.Б.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5777F9">
        <w:rPr>
          <w:rFonts w:ascii="Times New Roman" w:hAnsi="Times New Roman"/>
          <w:color w:val="000000"/>
          <w:sz w:val="28"/>
          <w:szCs w:val="28"/>
        </w:rPr>
        <w:t>)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для специальности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по специализации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Форма обучения – очная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Санкт-Петербург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2018</w:t>
      </w:r>
    </w:p>
    <w:p w:rsidR="005777F9" w:rsidRDefault="005777F9" w:rsidP="005777F9">
      <w:pPr>
        <w:spacing w:after="0" w:line="240" w:lineRule="auto"/>
        <w:jc w:val="center"/>
        <w:rPr>
          <w:sz w:val="28"/>
          <w:szCs w:val="28"/>
        </w:rPr>
      </w:pPr>
    </w:p>
    <w:p w:rsidR="005777F9" w:rsidRDefault="005777F9" w:rsidP="005777F9">
      <w:pPr>
        <w:spacing w:after="0" w:line="240" w:lineRule="auto"/>
        <w:jc w:val="center"/>
        <w:rPr>
          <w:sz w:val="28"/>
          <w:szCs w:val="28"/>
        </w:rPr>
      </w:pPr>
    </w:p>
    <w:p w:rsidR="00525E89" w:rsidRDefault="00525E89" w:rsidP="00525E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4C7" w:rsidRPr="003374C7" w:rsidRDefault="00D75B07" w:rsidP="00757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BE4F29F" wp14:editId="593C94FA">
            <wp:extent cx="5930900" cy="8394700"/>
            <wp:effectExtent l="0" t="0" r="0" b="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3374C7" w:rsidP="003374C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3374C7" w:rsidRDefault="00337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246" w:rsidRPr="00861246" w:rsidRDefault="00861246" w:rsidP="008612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Рабочая программа составлена в соответствии с ФГОС</w:t>
      </w:r>
      <w:r w:rsidR="001314B2">
        <w:rPr>
          <w:rFonts w:cs="Times New Roman"/>
          <w:szCs w:val="28"/>
        </w:rPr>
        <w:t xml:space="preserve"> </w:t>
      </w:r>
      <w:proofErr w:type="gramStart"/>
      <w:r w:rsidR="001314B2">
        <w:rPr>
          <w:rFonts w:cs="Times New Roman"/>
          <w:szCs w:val="28"/>
        </w:rPr>
        <w:t>ВО</w:t>
      </w:r>
      <w:proofErr w:type="gramEnd"/>
      <w:r w:rsidRPr="00861246">
        <w:rPr>
          <w:rFonts w:cs="Times New Roman"/>
          <w:szCs w:val="28"/>
        </w:rPr>
        <w:t>, утвержденным</w:t>
      </w:r>
      <w:r w:rsidR="001314B2">
        <w:rPr>
          <w:rFonts w:cs="Times New Roman"/>
          <w:szCs w:val="28"/>
        </w:rPr>
        <w:t xml:space="preserve"> «01</w:t>
      </w:r>
      <w:r w:rsidR="005C3D3C">
        <w:rPr>
          <w:rFonts w:cs="Times New Roman"/>
          <w:szCs w:val="28"/>
        </w:rPr>
        <w:t xml:space="preserve">» </w:t>
      </w:r>
      <w:r w:rsidR="001314B2">
        <w:rPr>
          <w:rFonts w:cs="Times New Roman"/>
          <w:szCs w:val="28"/>
        </w:rPr>
        <w:t>декабря</w:t>
      </w:r>
      <w:r w:rsidR="005C3D3C">
        <w:rPr>
          <w:rFonts w:cs="Times New Roman"/>
          <w:szCs w:val="28"/>
        </w:rPr>
        <w:t xml:space="preserve"> 201</w:t>
      </w:r>
      <w:r w:rsidR="001314B2">
        <w:rPr>
          <w:rFonts w:cs="Times New Roman"/>
          <w:szCs w:val="28"/>
        </w:rPr>
        <w:t>6</w:t>
      </w:r>
      <w:r w:rsidR="005C3D3C">
        <w:rPr>
          <w:rFonts w:cs="Times New Roman"/>
          <w:szCs w:val="28"/>
        </w:rPr>
        <w:t xml:space="preserve"> г., приказ № </w:t>
      </w:r>
      <w:r w:rsidR="001314B2">
        <w:rPr>
          <w:rFonts w:cs="Times New Roman"/>
          <w:szCs w:val="28"/>
        </w:rPr>
        <w:t>1509</w:t>
      </w:r>
      <w:r w:rsidRPr="00861246">
        <w:rPr>
          <w:rFonts w:cs="Times New Roman"/>
          <w:szCs w:val="28"/>
        </w:rPr>
        <w:t xml:space="preserve"> по направлению </w:t>
      </w:r>
      <w:r w:rsidRPr="00C37489">
        <w:rPr>
          <w:rFonts w:cs="Times New Roman"/>
          <w:szCs w:val="28"/>
        </w:rPr>
        <w:t>10.05.03</w:t>
      </w:r>
      <w:r w:rsidRPr="00861246">
        <w:rPr>
          <w:rFonts w:cs="Times New Roman"/>
          <w:szCs w:val="28"/>
        </w:rPr>
        <w:t xml:space="preserve"> «Информационная безопасность</w:t>
      </w:r>
      <w:r w:rsidR="00C37489">
        <w:rPr>
          <w:rFonts w:cs="Times New Roman"/>
          <w:szCs w:val="28"/>
        </w:rPr>
        <w:t xml:space="preserve"> автоматизированных систем</w:t>
      </w:r>
      <w:r w:rsidRPr="00861246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Программно-аппаратные средств</w:t>
      </w:r>
      <w:r w:rsidR="0058137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>».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 w:rsidR="00581373">
        <w:rPr>
          <w:rFonts w:cs="Times New Roman"/>
          <w:szCs w:val="28"/>
        </w:rPr>
        <w:t>Программно-аппаратные средства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 xml:space="preserve">» состоит </w:t>
      </w:r>
      <w:r w:rsidR="000E2772">
        <w:rPr>
          <w:rFonts w:cs="Times New Roman"/>
          <w:szCs w:val="28"/>
        </w:rPr>
        <w:t xml:space="preserve">в изучении </w:t>
      </w:r>
      <w:r w:rsidR="000E2772"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 w:rsidR="000E2772">
        <w:rPr>
          <w:szCs w:val="28"/>
        </w:rPr>
        <w:t>х</w:t>
      </w:r>
      <w:r w:rsidR="000E2772"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систем; методов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данных.</w:t>
      </w:r>
      <w:r w:rsidRPr="00861246">
        <w:rPr>
          <w:rFonts w:cs="Times New Roman"/>
          <w:szCs w:val="28"/>
        </w:rPr>
        <w:t>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E2772" w:rsidRDefault="000E2772" w:rsidP="000E2772">
      <w:pPr>
        <w:pStyle w:val="a9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0E2772" w:rsidRPr="000E2772" w:rsidRDefault="000E2772" w:rsidP="000E2772">
      <w:pPr>
        <w:pStyle w:val="a9"/>
        <w:numPr>
          <w:ilvl w:val="0"/>
          <w:numId w:val="2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0E2772" w:rsidRPr="00962CD3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E2772" w:rsidRPr="000E2772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E2772" w:rsidRPr="00962CD3" w:rsidRDefault="000E2772" w:rsidP="000E2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246" w:rsidRPr="00861246" w:rsidRDefault="00861246" w:rsidP="000E277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314B2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86124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8873BD" w:rsidRDefault="008873BD" w:rsidP="006460C6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73BD">
        <w:rPr>
          <w:rFonts w:ascii="Times New Roman" w:hAnsi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области производства и эксплуатации программно-аппаратных средств обеспечения информационной безопасности.</w:t>
      </w:r>
    </w:p>
    <w:p w:rsidR="00861246" w:rsidRPr="00861246" w:rsidRDefault="00861246" w:rsidP="00861246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6460C6" w:rsidRPr="006460C6" w:rsidRDefault="006460C6" w:rsidP="006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0C6">
        <w:rPr>
          <w:rFonts w:ascii="Times New Roman" w:hAnsi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1246" w:rsidRPr="00861246" w:rsidRDefault="008873BD" w:rsidP="00861246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61246" w:rsidRPr="009C6BCC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="00861246" w:rsidRPr="009C6BCC">
        <w:rPr>
          <w:rFonts w:ascii="Times New Roman" w:hAnsi="Times New Roman"/>
          <w:sz w:val="28"/>
          <w:szCs w:val="28"/>
        </w:rPr>
        <w:t xml:space="preserve"> дисциплины направлен</w:t>
      </w:r>
      <w:r>
        <w:rPr>
          <w:rFonts w:ascii="Times New Roman" w:hAnsi="Times New Roman"/>
          <w:sz w:val="28"/>
          <w:szCs w:val="28"/>
        </w:rPr>
        <w:t>о</w:t>
      </w:r>
      <w:r w:rsidR="00861246" w:rsidRPr="009C6BCC">
        <w:rPr>
          <w:rFonts w:ascii="Times New Roman" w:hAnsi="Times New Roman"/>
          <w:sz w:val="28"/>
          <w:szCs w:val="28"/>
        </w:rPr>
        <w:t xml:space="preserve"> на формирование следующих </w:t>
      </w:r>
      <w:r w:rsidR="006F7B00"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 w:rsidR="006F7B00">
        <w:rPr>
          <w:rFonts w:ascii="Times New Roman" w:hAnsi="Times New Roman"/>
          <w:b/>
          <w:bCs/>
          <w:sz w:val="28"/>
          <w:szCs w:val="28"/>
        </w:rPr>
        <w:t>О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="00861246" w:rsidRPr="009C6BCC">
        <w:rPr>
          <w:rFonts w:ascii="Times New Roman" w:hAnsi="Times New Roman"/>
          <w:bCs/>
          <w:sz w:val="28"/>
          <w:szCs w:val="28"/>
        </w:rPr>
        <w:t>:</w:t>
      </w:r>
    </w:p>
    <w:p w:rsidR="00861246" w:rsidRDefault="008873BD" w:rsidP="008873B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 w:rsidR="006F7B00"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="00861246" w:rsidRPr="003C5CAD">
        <w:rPr>
          <w:rFonts w:ascii="Times New Roman" w:hAnsi="Times New Roman"/>
          <w:sz w:val="28"/>
          <w:szCs w:val="28"/>
        </w:rPr>
        <w:t>(</w:t>
      </w:r>
      <w:r w:rsidR="006F7B00">
        <w:rPr>
          <w:rFonts w:ascii="Times New Roman" w:hAnsi="Times New Roman"/>
          <w:sz w:val="28"/>
          <w:szCs w:val="28"/>
        </w:rPr>
        <w:t>О</w:t>
      </w:r>
      <w:r w:rsidR="00861246" w:rsidRPr="003C5CAD">
        <w:rPr>
          <w:rFonts w:ascii="Times New Roman" w:hAnsi="Times New Roman"/>
          <w:sz w:val="28"/>
          <w:szCs w:val="28"/>
        </w:rPr>
        <w:t>ПК-</w:t>
      </w:r>
      <w:r w:rsidR="009C6BCC" w:rsidRPr="003C5CAD">
        <w:rPr>
          <w:rFonts w:ascii="Times New Roman" w:hAnsi="Times New Roman"/>
          <w:sz w:val="28"/>
          <w:szCs w:val="28"/>
        </w:rPr>
        <w:t>8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6F7B00">
        <w:rPr>
          <w:rFonts w:ascii="Times New Roman" w:hAnsi="Times New Roman"/>
          <w:sz w:val="28"/>
          <w:szCs w:val="28"/>
        </w:rPr>
        <w:t>.</w:t>
      </w:r>
    </w:p>
    <w:p w:rsidR="006460C6" w:rsidRDefault="006F7B00" w:rsidP="006460C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</w:t>
      </w:r>
      <w:r w:rsidR="006460C6">
        <w:rPr>
          <w:rFonts w:ascii="Times New Roman" w:hAnsi="Times New Roman"/>
          <w:b/>
          <w:sz w:val="28"/>
          <w:szCs w:val="28"/>
        </w:rPr>
        <w:t>,</w:t>
      </w:r>
      <w:r w:rsidR="006460C6" w:rsidRPr="006460C6">
        <w:rPr>
          <w:bCs/>
          <w:sz w:val="28"/>
          <w:szCs w:val="28"/>
        </w:rPr>
        <w:t xml:space="preserve"> </w:t>
      </w:r>
      <w:r w:rsidR="006460C6" w:rsidRPr="006460C6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6460C6" w:rsidRPr="006460C6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6460C6" w:rsidRPr="00104973">
        <w:rPr>
          <w:bCs/>
          <w:sz w:val="28"/>
          <w:szCs w:val="28"/>
        </w:rPr>
        <w:t>:</w:t>
      </w:r>
    </w:p>
    <w:p w:rsidR="006460C6" w:rsidRPr="006460C6" w:rsidRDefault="006460C6" w:rsidP="006460C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6460C6">
        <w:rPr>
          <w:rFonts w:ascii="Times New Roman" w:hAnsi="Times New Roman"/>
          <w:b/>
          <w:bCs/>
          <w:sz w:val="28"/>
          <w:szCs w:val="28"/>
        </w:rPr>
        <w:t>аучно-исследовательская деятельность:</w:t>
      </w:r>
    </w:p>
    <w:p w:rsidR="00861246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="00861246" w:rsidRPr="003C5CAD">
        <w:rPr>
          <w:rFonts w:ascii="Times New Roman" w:hAnsi="Times New Roman"/>
          <w:sz w:val="28"/>
          <w:szCs w:val="28"/>
        </w:rPr>
        <w:t>);</w:t>
      </w:r>
    </w:p>
    <w:p w:rsidR="006460C6" w:rsidRPr="00540F41" w:rsidRDefault="006460C6" w:rsidP="00540F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0F41">
        <w:rPr>
          <w:rFonts w:ascii="Times New Roman" w:hAnsi="Times New Roman"/>
          <w:b/>
          <w:bCs/>
          <w:sz w:val="28"/>
          <w:szCs w:val="28"/>
        </w:rPr>
        <w:t>эксплуатационная деятельность</w:t>
      </w:r>
      <w:r w:rsidR="00540F41" w:rsidRPr="00540F41">
        <w:rPr>
          <w:rFonts w:ascii="Times New Roman" w:hAnsi="Times New Roman"/>
          <w:b/>
          <w:bCs/>
          <w:sz w:val="28"/>
          <w:szCs w:val="28"/>
        </w:rPr>
        <w:t>:</w:t>
      </w:r>
    </w:p>
    <w:p w:rsidR="00861246" w:rsidRPr="003C5CAD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9A11DA">
        <w:rPr>
          <w:rFonts w:ascii="Times New Roman" w:hAnsi="Times New Roman"/>
          <w:sz w:val="28"/>
          <w:szCs w:val="28"/>
        </w:rPr>
        <w:t>.</w:t>
      </w:r>
    </w:p>
    <w:p w:rsidR="006F7B00" w:rsidRPr="00B6051C" w:rsidRDefault="006F7B00" w:rsidP="00540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F7B00" w:rsidRPr="00B6051C" w:rsidRDefault="006F7B00" w:rsidP="00B6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C6BCC" w:rsidRPr="009C6BCC" w:rsidRDefault="009C6BCC" w:rsidP="009C6BC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BCC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9C6BCC" w:rsidRPr="009C6BCC" w:rsidRDefault="009C6BCC" w:rsidP="009C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 w:rsidR="00B6051C"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</w:t>
      </w:r>
      <w:r w:rsidR="00B6051C">
        <w:rPr>
          <w:rFonts w:ascii="Times New Roman" w:hAnsi="Times New Roman"/>
          <w:sz w:val="28"/>
          <w:szCs w:val="28"/>
        </w:rPr>
        <w:t>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1B3B98" w:rsidRDefault="001B3B98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B98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2"/>
        <w:gridCol w:w="992"/>
        <w:gridCol w:w="1134"/>
      </w:tblGrid>
      <w:tr w:rsidR="00025A31" w:rsidRPr="00025A31" w:rsidTr="000E3109">
        <w:trPr>
          <w:jc w:val="center"/>
        </w:trPr>
        <w:tc>
          <w:tcPr>
            <w:tcW w:w="5353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2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E3109" w:rsidRPr="00646B7A" w:rsidRDefault="000E3109" w:rsidP="00646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646B7A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3109" w:rsidRPr="00646B7A" w:rsidRDefault="000E3109" w:rsidP="00646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7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7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025A31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72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2" w:type="dxa"/>
            <w:vAlign w:val="center"/>
          </w:tcPr>
          <w:p w:rsidR="000E3109" w:rsidRPr="000E3109" w:rsidRDefault="00540F41" w:rsidP="000E31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25A31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025A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vAlign w:val="center"/>
          </w:tcPr>
          <w:p w:rsidR="000E3109" w:rsidRPr="00025A31" w:rsidRDefault="00AE734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93D6A" w:rsidRDefault="00B93D6A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88C" w:rsidRPr="0039088C" w:rsidRDefault="0039088C" w:rsidP="0039088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88C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39088C" w:rsidRPr="0039088C" w:rsidRDefault="0039088C" w:rsidP="003908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9088C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9088C" w:rsidRPr="00AE7340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9088C" w:rsidRPr="00AE7340" w:rsidRDefault="0039088C" w:rsidP="00540F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Требования к защите компьютерной информации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защищенности современных ОС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Подходы к проектированию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Оценивание эффективности СЗИ при их проектировании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Проектирование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Системный подход к проектированию систем защиты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Архитектура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Особенности архитектуры сетевой СЗИ</w:t>
            </w:r>
          </w:p>
          <w:p w:rsidR="0039088C" w:rsidRPr="00B01414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эффективности СЗИ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ее задачи</w:t>
            </w:r>
          </w:p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Добавочные механизмы парольной защиты</w:t>
            </w:r>
          </w:p>
          <w:p w:rsidR="0039088C" w:rsidRPr="00B01414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Классификация объектов и субъектов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Канонические модели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Реализация моделей доступа.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Общие положения по реализации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настройки механизмов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Субъект доступа «Процесс»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разграничения доступа к разным ресурсам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Локализация прав доступа и практические примеры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использования субъекта «процесс» и организация замкнутой программной среды</w:t>
            </w:r>
          </w:p>
          <w:p w:rsidR="0039088C" w:rsidRPr="00B01414" w:rsidRDefault="002871A5" w:rsidP="002871A5">
            <w:pPr>
              <w:pStyle w:val="a5"/>
              <w:tabs>
                <w:tab w:val="left" w:pos="284"/>
              </w:tabs>
              <w:ind w:left="107"/>
              <w:jc w:val="left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Формальная модель диспетчера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Реализация </w:t>
            </w: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lastRenderedPageBreak/>
              <w:t>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lastRenderedPageBreak/>
              <w:t xml:space="preserve">Моделирование рабочей станции без системы </w:t>
            </w:r>
            <w:r w:rsidRPr="002871A5">
              <w:rPr>
                <w:i w:val="0"/>
                <w:sz w:val="28"/>
                <w:szCs w:val="28"/>
              </w:rPr>
              <w:lastRenderedPageBreak/>
              <w:t>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Моделирование рабочей станции с системой 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Влияние добавочных средств на загрузку вычислительной системы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Механизм контроля целостности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Использование аппаратных средств защиты</w:t>
            </w:r>
          </w:p>
          <w:p w:rsidR="0039088C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Противодействие переводу программного обеспечения СЗИ в пассивное состояние</w:t>
            </w:r>
          </w:p>
        </w:tc>
      </w:tr>
    </w:tbl>
    <w:p w:rsidR="0039088C" w:rsidRDefault="0039088C" w:rsidP="00540F4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23B" w:rsidRPr="006A223B" w:rsidRDefault="006A223B" w:rsidP="006A223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223B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A3F04" w:rsidRPr="00AE7340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7A3F04" w:rsidRPr="00B01414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646B7A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3F04" w:rsidRPr="00B01414" w:rsidTr="00327C24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A3F04" w:rsidRPr="00327C24" w:rsidRDefault="007A3F04" w:rsidP="00540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7C2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7A3F04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646B7A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A223B" w:rsidRPr="006A223B" w:rsidRDefault="006A223B" w:rsidP="00540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23B" w:rsidRPr="00620BAB" w:rsidRDefault="006A223B" w:rsidP="006A223B">
      <w:pPr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35"/>
        <w:gridCol w:w="5912"/>
      </w:tblGrid>
      <w:tr w:rsidR="00184EAA" w:rsidRPr="00184EAA" w:rsidTr="009A215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84EAA" w:rsidRPr="00184EAA" w:rsidRDefault="00184EAA" w:rsidP="00822B7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EAA" w:rsidRPr="00184EAA" w:rsidRDefault="00184EAA" w:rsidP="00184EA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84EAA" w:rsidRPr="00184EAA" w:rsidRDefault="00184EAA" w:rsidP="00822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 xml:space="preserve">: Автоматизированные </w:t>
            </w:r>
            <w:r w:rsidRPr="009A2155">
              <w:rPr>
                <w:rFonts w:ascii="Times New Roman" w:hAnsi="Times New Roman"/>
                <w:sz w:val="28"/>
                <w:szCs w:val="28"/>
              </w:rPr>
              <w:lastRenderedPageBreak/>
              <w:t>системы. Защита от НСД к информации. Классификация автоматизированных систем и требования по защите информации. – М.:1992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</w:tbl>
    <w:p w:rsidR="00C22F96" w:rsidRPr="00C22F96" w:rsidRDefault="00C22F96" w:rsidP="00C22F96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96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2F96" w:rsidRDefault="00C22F96" w:rsidP="00C22F9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2F9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Программно-аппаратные средства обеспечения информационной безопасности</w:t>
      </w:r>
      <w:r w:rsidRPr="00C22F9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691941" w:rsidRPr="00691941">
        <w:rPr>
          <w:rFonts w:ascii="Times New Roman" w:hAnsi="Times New Roman"/>
          <w:bCs/>
          <w:sz w:val="28"/>
          <w:szCs w:val="28"/>
        </w:rPr>
        <w:t>И</w:t>
      </w:r>
      <w:r w:rsidRPr="00691941">
        <w:rPr>
          <w:rFonts w:ascii="Times New Roman" w:hAnsi="Times New Roman"/>
          <w:bCs/>
          <w:sz w:val="28"/>
          <w:szCs w:val="28"/>
        </w:rPr>
        <w:t>нформатика и информационная безопасность</w:t>
      </w:r>
      <w:r w:rsidRPr="00C22F96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6F8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1C76F8" w:rsidRDefault="001C76F8" w:rsidP="001C76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76F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37D5" w:rsidRPr="008137D5" w:rsidRDefault="008137D5" w:rsidP="009A2155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448 с.</w:t>
      </w:r>
    </w:p>
    <w:p w:rsidR="008137D5" w:rsidRPr="008137D5" w:rsidRDefault="008137D5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37D5" w:rsidRPr="008137D5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А.А. Корниенко, С. Е.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Ададуров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, А.П. Глухов</w:t>
      </w:r>
      <w:r w:rsidRPr="008137D5">
        <w:rPr>
          <w:rFonts w:ascii="Times New Roman" w:hAnsi="Times New Roman"/>
          <w:bCs/>
          <w:sz w:val="28"/>
          <w:szCs w:val="28"/>
        </w:rPr>
        <w:tab/>
        <w:t>. Информационная безопасность и защита информации на железнодорожном транспорте: в 2 ч.: / под ред. А. А. Корниенко. – Ч. 1: Методология и система обеспечения информационной безопасности на железнодорожном транспорте.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440 с.</w:t>
      </w:r>
    </w:p>
    <w:p w:rsidR="00E331D9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учебное пособие / под ред. А. П. Зайцева и А. А.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Шелупанова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 xml:space="preserve">. - [4-е изд.,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. и доп.]. - Москва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Горячая линия - Телеком, 2012. - 615 с.</w:t>
      </w:r>
    </w:p>
    <w:p w:rsidR="00691941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учебник / А. П. Зайцев, Р. В. Мещеряков, А. А.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Шелупанов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. - 7-е изд. - Москва : Горячая линия - Телеком, 2012. - 442 с.</w:t>
      </w:r>
    </w:p>
    <w:p w:rsidR="00534F4B" w:rsidRDefault="00534F4B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4F4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 xml:space="preserve">РД </w:t>
      </w:r>
      <w:proofErr w:type="spellStart"/>
      <w:r w:rsidRPr="00D91E27">
        <w:rPr>
          <w:rFonts w:ascii="Times New Roman" w:hAnsi="Times New Roman"/>
          <w:bCs/>
          <w:sz w:val="28"/>
          <w:szCs w:val="28"/>
        </w:rPr>
        <w:t>Гостехкомиссии</w:t>
      </w:r>
      <w:proofErr w:type="spellEnd"/>
      <w:r w:rsidRPr="00D91E27">
        <w:rPr>
          <w:rFonts w:ascii="Times New Roman" w:hAnsi="Times New Roman"/>
          <w:bCs/>
          <w:sz w:val="28"/>
          <w:szCs w:val="28"/>
        </w:rPr>
        <w:t>: Средства вычислительной техники. Защита от НСД к информации. Показатели защищенности от НСД к информации. – М.:1992 г.</w:t>
      </w:r>
    </w:p>
    <w:p w:rsidR="008137D5" w:rsidRPr="00F82FEE" w:rsidRDefault="008137D5" w:rsidP="00F82FEE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 xml:space="preserve">РД </w:t>
      </w:r>
      <w:proofErr w:type="spellStart"/>
      <w:r w:rsidRPr="00D91E27">
        <w:rPr>
          <w:rFonts w:ascii="Times New Roman" w:hAnsi="Times New Roman"/>
          <w:bCs/>
          <w:sz w:val="28"/>
          <w:szCs w:val="28"/>
        </w:rPr>
        <w:t>Гостехкомиссии</w:t>
      </w:r>
      <w:proofErr w:type="spellEnd"/>
      <w:r w:rsidRPr="00D91E27">
        <w:rPr>
          <w:rFonts w:ascii="Times New Roman" w:hAnsi="Times New Roman"/>
          <w:bCs/>
          <w:sz w:val="28"/>
          <w:szCs w:val="28"/>
        </w:rPr>
        <w:t xml:space="preserve">: Автоматизированные системы. Защита от НСД к информации. Классификация автоматизированных систем и требования по защите </w:t>
      </w:r>
      <w:r w:rsidRPr="00F82FEE">
        <w:rPr>
          <w:rFonts w:ascii="Times New Roman" w:hAnsi="Times New Roman"/>
          <w:bCs/>
          <w:sz w:val="28"/>
          <w:szCs w:val="28"/>
        </w:rPr>
        <w:t>информации. – М.:1992 г.</w:t>
      </w:r>
    </w:p>
    <w:p w:rsidR="008137D5" w:rsidRPr="00F82FEE" w:rsidRDefault="008137D5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left="1188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1. Личный кабинет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0" w:tgtFrame="_blank" w:history="1">
        <w:r w:rsidRPr="00F82FEE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F82FEE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F82FEE">
          <w:rPr>
            <w:rFonts w:ascii="Times New Roman" w:hAnsi="Times New Roman"/>
            <w:sz w:val="28"/>
            <w:szCs w:val="28"/>
          </w:rPr>
          <w:t>http://library.pgups.ru/</w:t>
        </w:r>
      </w:hyperlink>
      <w:r w:rsidRPr="00F82FEE">
        <w:rPr>
          <w:rFonts w:ascii="Times New Roman" w:hAnsi="Times New Roman"/>
          <w:bCs/>
          <w:sz w:val="28"/>
          <w:szCs w:val="28"/>
        </w:rPr>
        <w:t xml:space="preserve"> (свободный доступ).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3. Гарант Информационно-правовой портал [Электронный ресурс]– Режим доступа: </w:t>
      </w:r>
      <w:hyperlink r:id="rId12" w:history="1">
        <w:r w:rsidRPr="00F82FEE">
          <w:rPr>
            <w:rFonts w:ascii="Times New Roman" w:hAnsi="Times New Roman"/>
            <w:sz w:val="28"/>
            <w:szCs w:val="28"/>
          </w:rPr>
          <w:t>http://www.garant.ru</w:t>
        </w:r>
      </w:hyperlink>
      <w:r w:rsidRPr="00F82FEE">
        <w:rPr>
          <w:rFonts w:ascii="Times New Roman" w:hAnsi="Times New Roman"/>
          <w:bCs/>
          <w:sz w:val="28"/>
          <w:szCs w:val="28"/>
        </w:rPr>
        <w:t>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82FE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F82FEE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доска,видеокамеры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акустическая система и т.д.);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мультимедийныхматериалов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компьютерный лабораторный практикум и т.д.);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перечень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Интернет-сервисов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и электронных ресурсов </w:t>
      </w:r>
      <w:r w:rsidRPr="00F82FEE">
        <w:rPr>
          <w:rFonts w:ascii="Times New Roman" w:hAnsi="Times New Roman"/>
          <w:bCs/>
          <w:sz w:val="28"/>
          <w:szCs w:val="28"/>
        </w:rPr>
        <w:lastRenderedPageBreak/>
        <w:t>(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поисковыесистемы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ифорумы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исправочники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электронные учебные и учебно-методические материалы).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82FEE"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82FEE">
        <w:rPr>
          <w:rFonts w:ascii="Times New Roman" w:hAnsi="Times New Roman"/>
          <w:bCs/>
          <w:sz w:val="28"/>
          <w:szCs w:val="28"/>
          <w:lang w:val="en-US"/>
        </w:rPr>
        <w:t>Microsoft Word 2010;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MicrosoftExcel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MicrosoftPowerPoint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F82FEE" w:rsidRPr="005777F9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777F9">
        <w:rPr>
          <w:rFonts w:ascii="Times New Roman" w:hAnsi="Times New Roman"/>
          <w:bCs/>
          <w:sz w:val="28"/>
          <w:szCs w:val="28"/>
        </w:rPr>
        <w:t>Блокпост-Экран 2000/</w:t>
      </w:r>
      <w:proofErr w:type="gramStart"/>
      <w:r w:rsidRPr="005777F9">
        <w:rPr>
          <w:rFonts w:ascii="Times New Roman" w:hAnsi="Times New Roman"/>
          <w:bCs/>
          <w:sz w:val="28"/>
          <w:szCs w:val="28"/>
        </w:rPr>
        <w:t>ХР</w:t>
      </w:r>
      <w:proofErr w:type="gramEnd"/>
      <w:r w:rsidRPr="005777F9">
        <w:rPr>
          <w:rFonts w:ascii="Times New Roman" w:hAnsi="Times New Roman"/>
          <w:bCs/>
          <w:sz w:val="28"/>
          <w:szCs w:val="28"/>
        </w:rPr>
        <w:t xml:space="preserve"> - Лицензия ООО “</w:t>
      </w:r>
      <w:proofErr w:type="spellStart"/>
      <w:r w:rsidRPr="005777F9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Блокпост-2000/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ХР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F82FEE">
        <w:rPr>
          <w:rFonts w:ascii="Times New Roman" w:hAnsi="Times New Roman"/>
          <w:bCs/>
          <w:sz w:val="28"/>
          <w:szCs w:val="28"/>
        </w:rPr>
        <w:t>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</w:rPr>
        <w:t>Блокхост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-Сеть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 - 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</w:rPr>
        <w:t>Блокхост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-МДЗ - 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5777F9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Litoria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 xml:space="preserve"> </w:t>
      </w:r>
      <w:r w:rsidRPr="00F82FEE">
        <w:rPr>
          <w:rFonts w:ascii="Times New Roman" w:hAnsi="Times New Roman"/>
          <w:bCs/>
          <w:sz w:val="28"/>
          <w:szCs w:val="28"/>
          <w:lang w:val="en-US"/>
        </w:rPr>
        <w:t>Desktop</w:t>
      </w:r>
      <w:r w:rsidRPr="005777F9">
        <w:rPr>
          <w:rFonts w:ascii="Times New Roman" w:hAnsi="Times New Roman"/>
          <w:bCs/>
          <w:sz w:val="28"/>
          <w:szCs w:val="28"/>
        </w:rPr>
        <w:t xml:space="preserve"> - Лицензия ООО “</w:t>
      </w:r>
      <w:proofErr w:type="spellStart"/>
      <w:r w:rsidRPr="005777F9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>» от 17.05.2017</w:t>
      </w:r>
      <w:proofErr w:type="gramStart"/>
      <w:r w:rsidRPr="005777F9">
        <w:rPr>
          <w:rFonts w:ascii="Times New Roman" w:hAnsi="Times New Roman"/>
          <w:bCs/>
          <w:sz w:val="28"/>
          <w:szCs w:val="28"/>
        </w:rPr>
        <w:t>;  .</w:t>
      </w:r>
      <w:proofErr w:type="gramEnd"/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Она содержит: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помещение для проведения текущего контроля и промежуточной </w:t>
      </w:r>
      <w:r w:rsidRPr="00F82FEE">
        <w:rPr>
          <w:rFonts w:ascii="Times New Roman" w:hAnsi="Times New Roman"/>
          <w:bCs/>
          <w:sz w:val="28"/>
          <w:szCs w:val="28"/>
        </w:rPr>
        <w:lastRenderedPageBreak/>
        <w:t>аттестации (ауд. 2-110) 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помещения для самостоятельной работы (ауд. 2-110)  (требования к помещениям в соответствии с ФГОС).</w:t>
      </w:r>
    </w:p>
    <w:p w:rsidR="002448B1" w:rsidRPr="002448B1" w:rsidRDefault="002448B1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</w:p>
    <w:p w:rsidR="002448B1" w:rsidRPr="002448B1" w:rsidRDefault="00FC44BC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  <w:r>
        <w:rPr>
          <w:rFonts w:ascii="Times New Roman" w:hAnsi="Times New Roman"/>
          <w:b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3EB218A" wp14:editId="0E7272D8">
            <wp:simplePos x="0" y="0"/>
            <wp:positionH relativeFrom="column">
              <wp:posOffset>2958465</wp:posOffset>
            </wp:positionH>
            <wp:positionV relativeFrom="paragraph">
              <wp:posOffset>29210</wp:posOffset>
            </wp:positionV>
            <wp:extent cx="1169035" cy="55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2448B1" w:rsidRPr="002448B1" w:rsidTr="00EE6D47">
        <w:tc>
          <w:tcPr>
            <w:tcW w:w="478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2448B1" w:rsidRPr="002448B1" w:rsidRDefault="002448B1" w:rsidP="00FC4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В.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Н. Кустов</w:t>
            </w: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 </w:t>
            </w:r>
          </w:p>
        </w:tc>
      </w:tr>
      <w:tr w:rsidR="002448B1" w:rsidRPr="002448B1" w:rsidTr="00EE6D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448B1" w:rsidRPr="002448B1" w:rsidTr="00EE6D47">
              <w:tc>
                <w:tcPr>
                  <w:tcW w:w="4786" w:type="dxa"/>
                </w:tcPr>
                <w:p w:rsidR="002448B1" w:rsidRPr="002448B1" w:rsidRDefault="002448B1" w:rsidP="00D75B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</w:pP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1</w:t>
                  </w:r>
                  <w:r w:rsidR="00D75B07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7</w:t>
                  </w: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.0</w:t>
                  </w:r>
                  <w:r w:rsidR="00D75B07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1</w:t>
                  </w: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.201</w:t>
                  </w:r>
                  <w:r w:rsidR="00D75B07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9</w:t>
                  </w:r>
                  <w:bookmarkStart w:id="0" w:name="_GoBack"/>
                  <w:bookmarkEnd w:id="0"/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 xml:space="preserve"> г.</w:t>
                  </w:r>
                </w:p>
              </w:tc>
            </w:tr>
          </w:tbl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189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2782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</w:tr>
    </w:tbl>
    <w:p w:rsidR="0016041C" w:rsidRPr="002448B1" w:rsidRDefault="0016041C" w:rsidP="002448B1">
      <w:pPr>
        <w:spacing w:after="0" w:line="240" w:lineRule="auto"/>
        <w:jc w:val="both"/>
        <w:rPr>
          <w:rFonts w:ascii="Times New Roman" w:hAnsi="Times New Roman"/>
          <w:bCs/>
          <w:sz w:val="28"/>
          <w:lang w:bidi="ru-RU"/>
        </w:rPr>
      </w:pPr>
    </w:p>
    <w:sectPr w:rsidR="0016041C" w:rsidRPr="002448B1" w:rsidSect="007A3F04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E6" w:rsidRDefault="008C32E6" w:rsidP="008108C9">
      <w:pPr>
        <w:spacing w:after="0" w:line="240" w:lineRule="auto"/>
      </w:pPr>
      <w:r>
        <w:separator/>
      </w:r>
    </w:p>
  </w:endnote>
  <w:endnote w:type="continuationSeparator" w:id="0">
    <w:p w:rsidR="008C32E6" w:rsidRDefault="008C32E6" w:rsidP="008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2760"/>
      <w:docPartObj>
        <w:docPartGallery w:val="Page Numbers (Bottom of Page)"/>
        <w:docPartUnique/>
      </w:docPartObj>
    </w:sdtPr>
    <w:sdtEndPr/>
    <w:sdtContent>
      <w:p w:rsidR="00757FE7" w:rsidRDefault="00757FE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7FE7" w:rsidRDefault="00757F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E6" w:rsidRDefault="008C32E6" w:rsidP="008108C9">
      <w:pPr>
        <w:spacing w:after="0" w:line="240" w:lineRule="auto"/>
      </w:pPr>
      <w:r>
        <w:separator/>
      </w:r>
    </w:p>
  </w:footnote>
  <w:footnote w:type="continuationSeparator" w:id="0">
    <w:p w:rsidR="008C32E6" w:rsidRDefault="008C32E6" w:rsidP="008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E114BC"/>
    <w:multiLevelType w:val="hybridMultilevel"/>
    <w:tmpl w:val="5CBC3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C11BA"/>
    <w:multiLevelType w:val="hybridMultilevel"/>
    <w:tmpl w:val="5E767006"/>
    <w:lvl w:ilvl="0" w:tplc="3E825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0E198E"/>
    <w:multiLevelType w:val="hybridMultilevel"/>
    <w:tmpl w:val="FFC25604"/>
    <w:lvl w:ilvl="0" w:tplc="63981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3B56"/>
    <w:multiLevelType w:val="hybridMultilevel"/>
    <w:tmpl w:val="2FC04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512034"/>
    <w:multiLevelType w:val="hybridMultilevel"/>
    <w:tmpl w:val="5C326420"/>
    <w:lvl w:ilvl="0" w:tplc="E320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47C9E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7EE0795"/>
    <w:multiLevelType w:val="hybridMultilevel"/>
    <w:tmpl w:val="0EB2358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B537C"/>
    <w:multiLevelType w:val="hybridMultilevel"/>
    <w:tmpl w:val="246A4560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94688"/>
    <w:multiLevelType w:val="hybridMultilevel"/>
    <w:tmpl w:val="15F80C2A"/>
    <w:lvl w:ilvl="0" w:tplc="85C42E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826BE0"/>
    <w:multiLevelType w:val="hybridMultilevel"/>
    <w:tmpl w:val="6958A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0A238D3"/>
    <w:multiLevelType w:val="hybridMultilevel"/>
    <w:tmpl w:val="562C4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025BC"/>
    <w:multiLevelType w:val="hybridMultilevel"/>
    <w:tmpl w:val="C7F81684"/>
    <w:lvl w:ilvl="0" w:tplc="A23A3722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6D31B7E"/>
    <w:multiLevelType w:val="hybridMultilevel"/>
    <w:tmpl w:val="6E449B8A"/>
    <w:lvl w:ilvl="0" w:tplc="A540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C578F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2643C9"/>
    <w:multiLevelType w:val="singleLevel"/>
    <w:tmpl w:val="0CF09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5D6076C6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2954F4"/>
    <w:multiLevelType w:val="hybridMultilevel"/>
    <w:tmpl w:val="83CE1812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1073CC"/>
    <w:multiLevelType w:val="hybridMultilevel"/>
    <w:tmpl w:val="2E42EA20"/>
    <w:lvl w:ilvl="0" w:tplc="6AB2B1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A66120"/>
    <w:multiLevelType w:val="hybridMultilevel"/>
    <w:tmpl w:val="A3F2166A"/>
    <w:lvl w:ilvl="0" w:tplc="FFFFFFFF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47B56"/>
    <w:multiLevelType w:val="hybridMultilevel"/>
    <w:tmpl w:val="3A3EE120"/>
    <w:lvl w:ilvl="0" w:tplc="8FF631A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F53C3"/>
    <w:multiLevelType w:val="hybridMultilevel"/>
    <w:tmpl w:val="474EE816"/>
    <w:lvl w:ilvl="0" w:tplc="4A1443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956AEF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</w:num>
  <w:num w:numId="13">
    <w:abstractNumId w:val="2"/>
  </w:num>
  <w:num w:numId="14">
    <w:abstractNumId w:val="9"/>
  </w:num>
  <w:num w:numId="15">
    <w:abstractNumId w:val="35"/>
  </w:num>
  <w:num w:numId="16">
    <w:abstractNumId w:val="40"/>
  </w:num>
  <w:num w:numId="17">
    <w:abstractNumId w:val="33"/>
  </w:num>
  <w:num w:numId="18">
    <w:abstractNumId w:val="19"/>
  </w:num>
  <w:num w:numId="19">
    <w:abstractNumId w:val="25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14"/>
  </w:num>
  <w:num w:numId="26">
    <w:abstractNumId w:val="26"/>
  </w:num>
  <w:num w:numId="27">
    <w:abstractNumId w:val="24"/>
  </w:num>
  <w:num w:numId="28">
    <w:abstractNumId w:val="3"/>
  </w:num>
  <w:num w:numId="29">
    <w:abstractNumId w:val="7"/>
  </w:num>
  <w:num w:numId="30">
    <w:abstractNumId w:val="22"/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21"/>
  </w:num>
  <w:num w:numId="36">
    <w:abstractNumId w:val="12"/>
  </w:num>
  <w:num w:numId="37">
    <w:abstractNumId w:val="18"/>
  </w:num>
  <w:num w:numId="38">
    <w:abstractNumId w:val="41"/>
  </w:num>
  <w:num w:numId="39">
    <w:abstractNumId w:val="8"/>
  </w:num>
  <w:num w:numId="40">
    <w:abstractNumId w:val="1"/>
  </w:num>
  <w:num w:numId="41">
    <w:abstractNumId w:val="34"/>
  </w:num>
  <w:num w:numId="42">
    <w:abstractNumId w:val="4"/>
  </w:num>
  <w:num w:numId="43">
    <w:abstractNumId w:val="39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3"/>
    <w:rsid w:val="00012C33"/>
    <w:rsid w:val="00013BBA"/>
    <w:rsid w:val="00014D52"/>
    <w:rsid w:val="00023B40"/>
    <w:rsid w:val="00025A31"/>
    <w:rsid w:val="00030A15"/>
    <w:rsid w:val="00035C65"/>
    <w:rsid w:val="00044026"/>
    <w:rsid w:val="00055D0D"/>
    <w:rsid w:val="000674D2"/>
    <w:rsid w:val="00070210"/>
    <w:rsid w:val="00077B4F"/>
    <w:rsid w:val="000C3F7A"/>
    <w:rsid w:val="000E2772"/>
    <w:rsid w:val="000E3109"/>
    <w:rsid w:val="00101E08"/>
    <w:rsid w:val="00113DF4"/>
    <w:rsid w:val="001235CE"/>
    <w:rsid w:val="00126278"/>
    <w:rsid w:val="001314B2"/>
    <w:rsid w:val="0016041C"/>
    <w:rsid w:val="00184EAA"/>
    <w:rsid w:val="00190DB5"/>
    <w:rsid w:val="001B21E0"/>
    <w:rsid w:val="001B3B98"/>
    <w:rsid w:val="001C1330"/>
    <w:rsid w:val="001C195D"/>
    <w:rsid w:val="001C27E3"/>
    <w:rsid w:val="001C76F8"/>
    <w:rsid w:val="001F27B6"/>
    <w:rsid w:val="001F589D"/>
    <w:rsid w:val="0021645A"/>
    <w:rsid w:val="00220D6E"/>
    <w:rsid w:val="00231652"/>
    <w:rsid w:val="00235188"/>
    <w:rsid w:val="0023673B"/>
    <w:rsid w:val="00240875"/>
    <w:rsid w:val="00242F3C"/>
    <w:rsid w:val="002442F6"/>
    <w:rsid w:val="002448B1"/>
    <w:rsid w:val="00256025"/>
    <w:rsid w:val="00270426"/>
    <w:rsid w:val="00277AAF"/>
    <w:rsid w:val="00284E72"/>
    <w:rsid w:val="002871A5"/>
    <w:rsid w:val="002B3E0C"/>
    <w:rsid w:val="002B5B86"/>
    <w:rsid w:val="002C3E8A"/>
    <w:rsid w:val="002C780E"/>
    <w:rsid w:val="002E2637"/>
    <w:rsid w:val="002F0A6F"/>
    <w:rsid w:val="002F15D3"/>
    <w:rsid w:val="002F75E8"/>
    <w:rsid w:val="003142B3"/>
    <w:rsid w:val="00327C24"/>
    <w:rsid w:val="003374C7"/>
    <w:rsid w:val="003532B7"/>
    <w:rsid w:val="0039088C"/>
    <w:rsid w:val="003A176F"/>
    <w:rsid w:val="003A50E2"/>
    <w:rsid w:val="003B3776"/>
    <w:rsid w:val="003B37E3"/>
    <w:rsid w:val="003B4FE2"/>
    <w:rsid w:val="003C363B"/>
    <w:rsid w:val="003C5CAD"/>
    <w:rsid w:val="003E4920"/>
    <w:rsid w:val="003F36D6"/>
    <w:rsid w:val="004047C3"/>
    <w:rsid w:val="00407072"/>
    <w:rsid w:val="0044778A"/>
    <w:rsid w:val="00463BEF"/>
    <w:rsid w:val="0047467C"/>
    <w:rsid w:val="00481B31"/>
    <w:rsid w:val="004A45E1"/>
    <w:rsid w:val="004C3ACF"/>
    <w:rsid w:val="004F161B"/>
    <w:rsid w:val="004F25A3"/>
    <w:rsid w:val="004F6738"/>
    <w:rsid w:val="00512CD1"/>
    <w:rsid w:val="00514BFD"/>
    <w:rsid w:val="00525E89"/>
    <w:rsid w:val="00532B5D"/>
    <w:rsid w:val="00533168"/>
    <w:rsid w:val="00534F4B"/>
    <w:rsid w:val="00540F41"/>
    <w:rsid w:val="0055303C"/>
    <w:rsid w:val="005777F9"/>
    <w:rsid w:val="00581373"/>
    <w:rsid w:val="00593832"/>
    <w:rsid w:val="005A4DB0"/>
    <w:rsid w:val="005A5ED7"/>
    <w:rsid w:val="005A6DD6"/>
    <w:rsid w:val="005C3D3C"/>
    <w:rsid w:val="005D2044"/>
    <w:rsid w:val="005D5E39"/>
    <w:rsid w:val="005E69DF"/>
    <w:rsid w:val="005E7CCC"/>
    <w:rsid w:val="0061184D"/>
    <w:rsid w:val="00620BAB"/>
    <w:rsid w:val="00642074"/>
    <w:rsid w:val="006460C6"/>
    <w:rsid w:val="00646B7A"/>
    <w:rsid w:val="00664680"/>
    <w:rsid w:val="006753B5"/>
    <w:rsid w:val="00687049"/>
    <w:rsid w:val="00691941"/>
    <w:rsid w:val="006A223B"/>
    <w:rsid w:val="006B237D"/>
    <w:rsid w:val="006B7783"/>
    <w:rsid w:val="006F7B00"/>
    <w:rsid w:val="00711EB0"/>
    <w:rsid w:val="0072057D"/>
    <w:rsid w:val="00740EA5"/>
    <w:rsid w:val="0074513A"/>
    <w:rsid w:val="00757FE7"/>
    <w:rsid w:val="00783F66"/>
    <w:rsid w:val="007A32EA"/>
    <w:rsid w:val="007A3F04"/>
    <w:rsid w:val="007A6DCF"/>
    <w:rsid w:val="007B7F4E"/>
    <w:rsid w:val="007E34D4"/>
    <w:rsid w:val="007E5E7B"/>
    <w:rsid w:val="007E6C8A"/>
    <w:rsid w:val="007F27DA"/>
    <w:rsid w:val="007F6F7B"/>
    <w:rsid w:val="008037D7"/>
    <w:rsid w:val="00803869"/>
    <w:rsid w:val="008108C9"/>
    <w:rsid w:val="008137D5"/>
    <w:rsid w:val="00822B79"/>
    <w:rsid w:val="00845DB2"/>
    <w:rsid w:val="00851E7C"/>
    <w:rsid w:val="0085493A"/>
    <w:rsid w:val="00861246"/>
    <w:rsid w:val="00865283"/>
    <w:rsid w:val="0086619D"/>
    <w:rsid w:val="00872B3A"/>
    <w:rsid w:val="008873BD"/>
    <w:rsid w:val="008B1245"/>
    <w:rsid w:val="008B7068"/>
    <w:rsid w:val="008C32E6"/>
    <w:rsid w:val="008C37A8"/>
    <w:rsid w:val="008D0961"/>
    <w:rsid w:val="008D6BB9"/>
    <w:rsid w:val="008E36CA"/>
    <w:rsid w:val="00916159"/>
    <w:rsid w:val="00936923"/>
    <w:rsid w:val="00962CD3"/>
    <w:rsid w:val="00962E6D"/>
    <w:rsid w:val="00964096"/>
    <w:rsid w:val="00964FCA"/>
    <w:rsid w:val="00981B3F"/>
    <w:rsid w:val="00986FDC"/>
    <w:rsid w:val="00995D82"/>
    <w:rsid w:val="009A11DA"/>
    <w:rsid w:val="009A2155"/>
    <w:rsid w:val="009A48CB"/>
    <w:rsid w:val="009C1BF5"/>
    <w:rsid w:val="009C25BF"/>
    <w:rsid w:val="009C3F22"/>
    <w:rsid w:val="009C6BCC"/>
    <w:rsid w:val="009F0674"/>
    <w:rsid w:val="009F373D"/>
    <w:rsid w:val="00A05D60"/>
    <w:rsid w:val="00A155A2"/>
    <w:rsid w:val="00A22508"/>
    <w:rsid w:val="00A25758"/>
    <w:rsid w:val="00A5305A"/>
    <w:rsid w:val="00A8381F"/>
    <w:rsid w:val="00A8482B"/>
    <w:rsid w:val="00A8524C"/>
    <w:rsid w:val="00A9723E"/>
    <w:rsid w:val="00AA271F"/>
    <w:rsid w:val="00AC4DA1"/>
    <w:rsid w:val="00AE7340"/>
    <w:rsid w:val="00AF0FB8"/>
    <w:rsid w:val="00AF23EE"/>
    <w:rsid w:val="00B01414"/>
    <w:rsid w:val="00B250E3"/>
    <w:rsid w:val="00B6051C"/>
    <w:rsid w:val="00B80B97"/>
    <w:rsid w:val="00B87B1E"/>
    <w:rsid w:val="00B93D6A"/>
    <w:rsid w:val="00BB1A17"/>
    <w:rsid w:val="00BC21D1"/>
    <w:rsid w:val="00BE4782"/>
    <w:rsid w:val="00BE6A96"/>
    <w:rsid w:val="00BE725B"/>
    <w:rsid w:val="00C00257"/>
    <w:rsid w:val="00C00C4B"/>
    <w:rsid w:val="00C22F96"/>
    <w:rsid w:val="00C234CC"/>
    <w:rsid w:val="00C37489"/>
    <w:rsid w:val="00C73CDC"/>
    <w:rsid w:val="00C91918"/>
    <w:rsid w:val="00CA0F74"/>
    <w:rsid w:val="00CB75F0"/>
    <w:rsid w:val="00CD5351"/>
    <w:rsid w:val="00CE71CF"/>
    <w:rsid w:val="00D236C6"/>
    <w:rsid w:val="00D40701"/>
    <w:rsid w:val="00D43589"/>
    <w:rsid w:val="00D75B07"/>
    <w:rsid w:val="00D81A17"/>
    <w:rsid w:val="00D8385D"/>
    <w:rsid w:val="00D879CD"/>
    <w:rsid w:val="00D91E27"/>
    <w:rsid w:val="00DD723E"/>
    <w:rsid w:val="00DF0125"/>
    <w:rsid w:val="00E053EA"/>
    <w:rsid w:val="00E137CF"/>
    <w:rsid w:val="00E24098"/>
    <w:rsid w:val="00E31F56"/>
    <w:rsid w:val="00E331D9"/>
    <w:rsid w:val="00E72C57"/>
    <w:rsid w:val="00E73307"/>
    <w:rsid w:val="00E82B2A"/>
    <w:rsid w:val="00E847CD"/>
    <w:rsid w:val="00E96C46"/>
    <w:rsid w:val="00EA7BB7"/>
    <w:rsid w:val="00EF6B75"/>
    <w:rsid w:val="00F005CF"/>
    <w:rsid w:val="00F04B75"/>
    <w:rsid w:val="00F12A69"/>
    <w:rsid w:val="00F3147D"/>
    <w:rsid w:val="00F41063"/>
    <w:rsid w:val="00F77336"/>
    <w:rsid w:val="00F807BF"/>
    <w:rsid w:val="00F82FEE"/>
    <w:rsid w:val="00F85677"/>
    <w:rsid w:val="00FA28AA"/>
    <w:rsid w:val="00FC44BC"/>
    <w:rsid w:val="00FD31F6"/>
    <w:rsid w:val="00FD3C9A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99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99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5680-0AA8-4195-81DC-9B85BAFC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 МВАА</dc:creator>
  <cp:lastModifiedBy>Светлана</cp:lastModifiedBy>
  <cp:revision>14</cp:revision>
  <cp:lastPrinted>2015-06-09T12:35:00Z</cp:lastPrinted>
  <dcterms:created xsi:type="dcterms:W3CDTF">2017-06-06T10:19:00Z</dcterms:created>
  <dcterms:modified xsi:type="dcterms:W3CDTF">2019-04-23T15:39:00Z</dcterms:modified>
</cp:coreProperties>
</file>