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A" w:rsidRPr="00F57533" w:rsidRDefault="002D4E3A" w:rsidP="003371EF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2D4E3A" w:rsidRPr="00F57533" w:rsidRDefault="002D4E3A" w:rsidP="003371EF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2D4E3A" w:rsidRPr="00D22E88" w:rsidRDefault="002D4E3A" w:rsidP="003371EF">
      <w:pPr>
        <w:jc w:val="center"/>
        <w:outlineLvl w:val="0"/>
      </w:pPr>
      <w:r w:rsidRPr="00D22E88">
        <w:t xml:space="preserve"> </w:t>
      </w:r>
      <w:r>
        <w:t>«СОЦИОЛОГ</w:t>
      </w:r>
      <w:r w:rsidRPr="00F04C1E">
        <w:t>ИЯ»</w:t>
      </w:r>
    </w:p>
    <w:p w:rsidR="002D4E3A" w:rsidRDefault="002D4E3A" w:rsidP="000D3248">
      <w:pPr>
        <w:jc w:val="center"/>
      </w:pPr>
    </w:p>
    <w:p w:rsidR="002D4E3A" w:rsidRPr="00CC7F82" w:rsidRDefault="002D4E3A" w:rsidP="000D3248">
      <w:pPr>
        <w:spacing w:after="200" w:line="276" w:lineRule="auto"/>
        <w:rPr>
          <w:sz w:val="22"/>
          <w:szCs w:val="22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–  </w:t>
      </w:r>
      <w:r>
        <w:rPr>
          <w:sz w:val="24"/>
          <w:szCs w:val="24"/>
          <w:lang w:eastAsia="ru-RU"/>
        </w:rPr>
        <w:t>10</w:t>
      </w:r>
      <w:r w:rsidRPr="00F04C1E">
        <w:rPr>
          <w:sz w:val="24"/>
          <w:szCs w:val="24"/>
          <w:lang w:eastAsia="ru-RU"/>
        </w:rPr>
        <w:t>.05.0</w:t>
      </w:r>
      <w:r>
        <w:rPr>
          <w:sz w:val="24"/>
          <w:szCs w:val="24"/>
          <w:lang w:eastAsia="ru-RU"/>
        </w:rPr>
        <w:t>3</w:t>
      </w:r>
      <w:r w:rsidRPr="00F04C1E">
        <w:rPr>
          <w:sz w:val="24"/>
          <w:szCs w:val="24"/>
          <w:lang w:eastAsia="ru-RU"/>
        </w:rPr>
        <w:t xml:space="preserve"> </w:t>
      </w:r>
      <w:r w:rsidRPr="00CC7F82">
        <w:rPr>
          <w:sz w:val="22"/>
          <w:szCs w:val="22"/>
        </w:rPr>
        <w:t xml:space="preserve">«Информационная безопасность автоматизированных систем» </w:t>
      </w:r>
      <w:r w:rsidRPr="00CC7F82">
        <w:rPr>
          <w:sz w:val="22"/>
          <w:szCs w:val="22"/>
          <w:lang w:eastAsia="ru-RU"/>
        </w:rPr>
        <w:t xml:space="preserve">«Наземные транспортно-технологические средства» </w:t>
      </w:r>
    </w:p>
    <w:p w:rsidR="002D4E3A" w:rsidRPr="00F04C1E" w:rsidRDefault="002D4E3A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–  </w:t>
      </w:r>
      <w:r>
        <w:rPr>
          <w:sz w:val="24"/>
          <w:szCs w:val="24"/>
          <w:lang w:eastAsia="ru-RU"/>
        </w:rPr>
        <w:t>специалист по защите информации</w:t>
      </w:r>
    </w:p>
    <w:p w:rsidR="002D4E3A" w:rsidRPr="00CC7F82" w:rsidRDefault="002D4E3A" w:rsidP="003371EF">
      <w:pPr>
        <w:jc w:val="center"/>
        <w:outlineLvl w:val="0"/>
        <w:rPr>
          <w:sz w:val="22"/>
          <w:szCs w:val="22"/>
        </w:rPr>
      </w:pPr>
      <w:r w:rsidRPr="00F04C1E">
        <w:rPr>
          <w:sz w:val="24"/>
          <w:szCs w:val="24"/>
          <w:lang w:eastAsia="ru-RU"/>
        </w:rPr>
        <w:t xml:space="preserve">Специализация </w:t>
      </w:r>
      <w:r w:rsidRPr="00CC7F82">
        <w:rPr>
          <w:sz w:val="22"/>
          <w:szCs w:val="22"/>
          <w:lang w:eastAsia="ru-RU"/>
        </w:rPr>
        <w:t xml:space="preserve">– </w:t>
      </w:r>
      <w:r w:rsidRPr="00CC7F82">
        <w:rPr>
          <w:sz w:val="22"/>
          <w:szCs w:val="22"/>
        </w:rPr>
        <w:t>«Информационная безопасность автоматизированных систем на транспорте»</w:t>
      </w:r>
    </w:p>
    <w:p w:rsidR="002D4E3A" w:rsidRPr="00F04C1E" w:rsidRDefault="002D4E3A" w:rsidP="003371EF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 </w:t>
      </w: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D4E3A" w:rsidRPr="00FA6635" w:rsidRDefault="002D4E3A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</w:t>
      </w:r>
      <w:r w:rsidR="007839C6" w:rsidRPr="007839C6">
        <w:rPr>
          <w:sz w:val="24"/>
          <w:szCs w:val="24"/>
          <w:lang w:eastAsia="ru-RU"/>
        </w:rPr>
        <w:t>Б1.Б.41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вариативной</w:t>
      </w:r>
      <w:r w:rsidRPr="000D3248">
        <w:rPr>
          <w:sz w:val="24"/>
          <w:szCs w:val="24"/>
          <w:lang w:eastAsia="ru-RU"/>
        </w:rPr>
        <w:t xml:space="preserve">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2D4E3A" w:rsidRDefault="002D4E3A" w:rsidP="003371EF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3371EF" w:rsidRPr="003371EF" w:rsidRDefault="003371EF" w:rsidP="003371EF">
      <w:pPr>
        <w:contextualSpacing/>
        <w:rPr>
          <w:rFonts w:eastAsia="Times New Roman"/>
          <w:strike/>
          <w:lang w:eastAsia="ru-RU"/>
        </w:rPr>
      </w:pPr>
      <w:r w:rsidRPr="003371EF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3371EF" w:rsidRPr="003371EF" w:rsidRDefault="003371EF" w:rsidP="003371EF">
      <w:pPr>
        <w:contextualSpacing/>
        <w:rPr>
          <w:rFonts w:eastAsia="Times New Roman"/>
          <w:lang w:eastAsia="ru-RU"/>
        </w:rPr>
      </w:pPr>
      <w:r w:rsidRPr="003371EF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3371EF" w:rsidRPr="003371EF" w:rsidRDefault="003371EF" w:rsidP="003371EF">
      <w:pPr>
        <w:contextualSpacing/>
        <w:rPr>
          <w:rFonts w:eastAsia="Times New Roman"/>
          <w:lang w:eastAsia="ru-RU"/>
        </w:rPr>
      </w:pPr>
      <w:r w:rsidRPr="003371EF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3371EF" w:rsidRPr="003371EF" w:rsidRDefault="003371EF" w:rsidP="003371EF">
      <w:pPr>
        <w:contextualSpacing/>
        <w:rPr>
          <w:rFonts w:eastAsia="Times New Roman"/>
          <w:lang w:eastAsia="ru-RU"/>
        </w:rPr>
      </w:pPr>
      <w:r w:rsidRPr="003371EF">
        <w:rPr>
          <w:rFonts w:eastAsia="Times New Roman"/>
          <w:lang w:eastAsia="ru-RU"/>
        </w:rPr>
        <w:t>- приобретение умений, указанных в п. 3;</w:t>
      </w:r>
    </w:p>
    <w:p w:rsidR="003371EF" w:rsidRPr="003371EF" w:rsidRDefault="003371EF" w:rsidP="003371EF">
      <w:pPr>
        <w:contextualSpacing/>
        <w:rPr>
          <w:rFonts w:eastAsia="Times New Roman"/>
          <w:lang w:eastAsia="ru-RU"/>
        </w:rPr>
      </w:pPr>
      <w:r w:rsidRPr="003371EF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3371EF" w:rsidRPr="00D22E88" w:rsidRDefault="003371EF" w:rsidP="003371EF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</w:p>
    <w:p w:rsidR="002D4E3A" w:rsidRPr="00D22E88" w:rsidRDefault="002D4E3A" w:rsidP="003371EF">
      <w:pPr>
        <w:spacing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D4E3A" w:rsidRPr="00B07EB3" w:rsidRDefault="002D4E3A" w:rsidP="00942BD1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>
        <w:rPr>
          <w:rStyle w:val="FontStyle48"/>
        </w:rPr>
        <w:t>5, ОК-6.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D4E3A" w:rsidRPr="00D22E88" w:rsidRDefault="002D4E3A" w:rsidP="003371EF">
      <w:pPr>
        <w:spacing w:line="276" w:lineRule="auto"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D4E3A" w:rsidRPr="00BC5583" w:rsidRDefault="002D4E3A" w:rsidP="00942BD1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D4E3A" w:rsidRPr="00D22E88" w:rsidRDefault="002D4E3A" w:rsidP="003371EF">
      <w:pPr>
        <w:spacing w:line="276" w:lineRule="auto"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2D4E3A" w:rsidRPr="0021316F" w:rsidRDefault="002D4E3A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D4E3A" w:rsidRPr="00D22E88" w:rsidRDefault="002D4E3A" w:rsidP="003371EF">
      <w:pPr>
        <w:spacing w:line="276" w:lineRule="auto"/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2D4E3A" w:rsidRPr="0021316F" w:rsidRDefault="002D4E3A" w:rsidP="00942BD1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D4E3A" w:rsidRPr="00D22E88" w:rsidRDefault="002D4E3A" w:rsidP="003371EF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2D4E3A" w:rsidRPr="004565A1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2D4E3A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2D4E3A" w:rsidRPr="00D22E88" w:rsidRDefault="002D4E3A" w:rsidP="003371EF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1B2198" w:rsidRPr="001B2198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1B2198" w:rsidRPr="001B2198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EF4E53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1B2198" w:rsidRPr="003371EF">
        <w:rPr>
          <w:sz w:val="24"/>
          <w:szCs w:val="24"/>
          <w:lang w:eastAsia="ru-RU"/>
        </w:rPr>
        <w:t>36</w:t>
      </w:r>
      <w:bookmarkStart w:id="0" w:name="_GoBack"/>
      <w:bookmarkEnd w:id="0"/>
      <w:r w:rsidRPr="00EF4E53">
        <w:rPr>
          <w:sz w:val="24"/>
          <w:szCs w:val="24"/>
          <w:lang w:eastAsia="ru-RU"/>
        </w:rPr>
        <w:t xml:space="preserve"> час.</w:t>
      </w:r>
    </w:p>
    <w:p w:rsidR="002D4E3A" w:rsidRPr="00D22E88" w:rsidRDefault="002D4E3A" w:rsidP="00942BD1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2D4E3A" w:rsidRPr="00D22E88" w:rsidSect="00ED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65435"/>
    <w:rsid w:val="00067AB3"/>
    <w:rsid w:val="000D3248"/>
    <w:rsid w:val="00127521"/>
    <w:rsid w:val="00153846"/>
    <w:rsid w:val="00173BCA"/>
    <w:rsid w:val="001B2198"/>
    <w:rsid w:val="001B453A"/>
    <w:rsid w:val="001C3F5B"/>
    <w:rsid w:val="0020509A"/>
    <w:rsid w:val="0021316F"/>
    <w:rsid w:val="002B76E9"/>
    <w:rsid w:val="002D4E3A"/>
    <w:rsid w:val="00311788"/>
    <w:rsid w:val="0031215D"/>
    <w:rsid w:val="003162E1"/>
    <w:rsid w:val="003371EF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524B15"/>
    <w:rsid w:val="0053783F"/>
    <w:rsid w:val="0067065B"/>
    <w:rsid w:val="00672229"/>
    <w:rsid w:val="006722F2"/>
    <w:rsid w:val="00690E64"/>
    <w:rsid w:val="006F4139"/>
    <w:rsid w:val="007101A8"/>
    <w:rsid w:val="00771517"/>
    <w:rsid w:val="007839C6"/>
    <w:rsid w:val="007845A6"/>
    <w:rsid w:val="007908F1"/>
    <w:rsid w:val="007C61FF"/>
    <w:rsid w:val="00805405"/>
    <w:rsid w:val="00841CF5"/>
    <w:rsid w:val="00880949"/>
    <w:rsid w:val="008E2CE8"/>
    <w:rsid w:val="00912148"/>
    <w:rsid w:val="00942BD1"/>
    <w:rsid w:val="00A075B7"/>
    <w:rsid w:val="00A24F28"/>
    <w:rsid w:val="00A4277D"/>
    <w:rsid w:val="00AC5EC8"/>
    <w:rsid w:val="00B07EB3"/>
    <w:rsid w:val="00B224E1"/>
    <w:rsid w:val="00B854DE"/>
    <w:rsid w:val="00B87B0E"/>
    <w:rsid w:val="00BB1624"/>
    <w:rsid w:val="00BC5583"/>
    <w:rsid w:val="00C04D48"/>
    <w:rsid w:val="00C3595B"/>
    <w:rsid w:val="00C81948"/>
    <w:rsid w:val="00C92B96"/>
    <w:rsid w:val="00CC300C"/>
    <w:rsid w:val="00CC7F82"/>
    <w:rsid w:val="00D22E88"/>
    <w:rsid w:val="00D63F0B"/>
    <w:rsid w:val="00D7577E"/>
    <w:rsid w:val="00E42636"/>
    <w:rsid w:val="00E610AE"/>
    <w:rsid w:val="00E84500"/>
    <w:rsid w:val="00E96579"/>
    <w:rsid w:val="00EA57A2"/>
    <w:rsid w:val="00EB0D28"/>
    <w:rsid w:val="00EC06B0"/>
    <w:rsid w:val="00ED714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3371E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71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Владимир</cp:lastModifiedBy>
  <cp:revision>3</cp:revision>
  <cp:lastPrinted>2017-03-23T10:28:00Z</cp:lastPrinted>
  <dcterms:created xsi:type="dcterms:W3CDTF">2017-12-18T11:26:00Z</dcterms:created>
  <dcterms:modified xsi:type="dcterms:W3CDTF">2018-05-16T16:04:00Z</dcterms:modified>
</cp:coreProperties>
</file>