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DD00B8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70C7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Pr="00F70C7D" w:rsidRDefault="00F80E61" w:rsidP="00F70C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0C7D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70C7D" w:rsidP="00F70C7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– </w:t>
      </w:r>
      <w:r w:rsidR="00F80E61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Pr="00F70C7D" w:rsidRDefault="00F80E61" w:rsidP="00F70C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0C7D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70C7D" w:rsidP="007E7712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– </w:t>
      </w:r>
      <w:r w:rsidR="00F80E61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 w:rsidR="00F80E61">
        <w:rPr>
          <w:rFonts w:ascii="Times New Roman" w:eastAsia="Calibri" w:hAnsi="Times New Roman"/>
          <w:bCs/>
          <w:sz w:val="24"/>
          <w:szCs w:val="24"/>
        </w:rPr>
        <w:t>характера,</w:t>
      </w:r>
      <w:r w:rsidR="007E7712">
        <w:rPr>
          <w:rFonts w:ascii="Times New Roman" w:eastAsia="Calibri" w:hAnsi="Times New Roman"/>
          <w:bCs/>
          <w:sz w:val="24"/>
          <w:szCs w:val="24"/>
        </w:rPr>
        <w:br/>
        <w:t>–</w:t>
      </w:r>
      <w:proofErr w:type="gramEnd"/>
      <w:r w:rsidR="007E7712">
        <w:rPr>
          <w:rFonts w:ascii="Times New Roman" w:eastAsia="Calibri" w:hAnsi="Times New Roman"/>
          <w:bCs/>
          <w:sz w:val="24"/>
          <w:szCs w:val="24"/>
        </w:rPr>
        <w:t> </w:t>
      </w:r>
      <w:r w:rsidR="00F80E61">
        <w:rPr>
          <w:rFonts w:ascii="Times New Roman" w:eastAsia="Calibri" w:hAnsi="Times New Roman"/>
          <w:bCs/>
          <w:sz w:val="24"/>
          <w:szCs w:val="24"/>
        </w:rPr>
        <w:t>переводить тексты по специальности со словарём;</w:t>
      </w:r>
    </w:p>
    <w:p w:rsidR="00F80E61" w:rsidRPr="00F70C7D" w:rsidRDefault="00F80E61" w:rsidP="00F70C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0C7D"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70C7D" w:rsidP="00AD5BA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– </w:t>
      </w:r>
      <w:r w:rsidR="00F80E61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</w:t>
      </w:r>
      <w:bookmarkStart w:id="0" w:name="_GoBack"/>
      <w:bookmarkEnd w:id="0"/>
      <w:r w:rsidR="00F80E6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льной </w:t>
      </w:r>
      <w:proofErr w:type="gramStart"/>
      <w:r w:rsidR="00F80E61">
        <w:rPr>
          <w:rFonts w:ascii="Times New Roman" w:eastAsia="Calibri" w:hAnsi="Times New Roman"/>
          <w:bCs/>
          <w:sz w:val="24"/>
          <w:szCs w:val="24"/>
          <w:lang w:eastAsia="en-US"/>
        </w:rPr>
        <w:t>сфере,</w:t>
      </w:r>
      <w:r w:rsidR="00AD5BAA">
        <w:rPr>
          <w:rFonts w:ascii="Times New Roman" w:eastAsia="Calibri" w:hAnsi="Times New Roman"/>
          <w:bCs/>
          <w:sz w:val="24"/>
          <w:szCs w:val="24"/>
          <w:lang w:eastAsia="en-US"/>
        </w:rPr>
        <w:br/>
        <w:t>–</w:t>
      </w:r>
      <w:proofErr w:type="gramEnd"/>
      <w:r w:rsidR="00AD5BAA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F80E61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02A" w:rsidRDefault="00B4502A" w:rsidP="00E05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E0580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B4502A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B4502A">
        <w:rPr>
          <w:rFonts w:ascii="Times New Roman" w:hAnsi="Times New Roman"/>
          <w:sz w:val="24"/>
          <w:szCs w:val="24"/>
        </w:rPr>
        <w:t>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384C63" w:rsidRPr="00384C63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E05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E05808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DC2BB4" w:rsidRPr="00E05808" w:rsidRDefault="00F80E61" w:rsidP="00E05808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DC2BB4" w:rsidRPr="00E05808" w:rsidSect="00E058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C102D7A"/>
    <w:multiLevelType w:val="hybridMultilevel"/>
    <w:tmpl w:val="973C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076272"/>
    <w:rsid w:val="001C2525"/>
    <w:rsid w:val="00336F4D"/>
    <w:rsid w:val="00355749"/>
    <w:rsid w:val="00384C63"/>
    <w:rsid w:val="00581578"/>
    <w:rsid w:val="005B2B42"/>
    <w:rsid w:val="00741CA5"/>
    <w:rsid w:val="0076673A"/>
    <w:rsid w:val="007E7712"/>
    <w:rsid w:val="00852A1E"/>
    <w:rsid w:val="00A775DB"/>
    <w:rsid w:val="00AD5BAA"/>
    <w:rsid w:val="00AF5A83"/>
    <w:rsid w:val="00B4502A"/>
    <w:rsid w:val="00BF031C"/>
    <w:rsid w:val="00DC2BB4"/>
    <w:rsid w:val="00DD00B8"/>
    <w:rsid w:val="00E05808"/>
    <w:rsid w:val="00F70C7D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4590-AB3B-4473-B022-4002CBA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0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12</cp:revision>
  <cp:lastPrinted>2018-06-29T06:29:00Z</cp:lastPrinted>
  <dcterms:created xsi:type="dcterms:W3CDTF">2018-06-28T19:45:00Z</dcterms:created>
  <dcterms:modified xsi:type="dcterms:W3CDTF">2018-06-29T06:33:00Z</dcterms:modified>
</cp:coreProperties>
</file>