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A" w:rsidRPr="00081DA5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АГЕНТСТВО ЖЕЛЕЗНОДОРОЖНОГО ТРАНСПОРТА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F3810">
        <w:rPr>
          <w:sz w:val="28"/>
          <w:szCs w:val="28"/>
        </w:rPr>
        <w:t>О ПГУПС)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E2425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Default="00F0220A" w:rsidP="00F0220A">
      <w:pPr>
        <w:ind w:left="5245"/>
        <w:rPr>
          <w:sz w:val="28"/>
          <w:szCs w:val="28"/>
        </w:rPr>
      </w:pPr>
    </w:p>
    <w:p w:rsidR="00F0220A" w:rsidRPr="001F3810" w:rsidRDefault="00F0220A" w:rsidP="00F0220A">
      <w:pPr>
        <w:ind w:left="5245"/>
        <w:rPr>
          <w:sz w:val="28"/>
          <w:szCs w:val="28"/>
        </w:rPr>
      </w:pPr>
    </w:p>
    <w:p w:rsidR="00F0220A" w:rsidRPr="001F3810" w:rsidRDefault="00F0220A" w:rsidP="00F0220A">
      <w:pPr>
        <w:ind w:left="5245"/>
        <w:rPr>
          <w:sz w:val="28"/>
          <w:szCs w:val="28"/>
        </w:rPr>
      </w:pPr>
    </w:p>
    <w:p w:rsidR="00F0220A" w:rsidRPr="001F3810" w:rsidRDefault="00F0220A" w:rsidP="00F0220A">
      <w:pPr>
        <w:ind w:left="5245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РАБОЧАЯ ПРОГРАММА</w:t>
      </w:r>
    </w:p>
    <w:p w:rsidR="00F0220A" w:rsidRPr="001F3810" w:rsidRDefault="00F0220A" w:rsidP="00F0220A">
      <w:pPr>
        <w:jc w:val="center"/>
        <w:rPr>
          <w:i/>
          <w:iCs/>
          <w:sz w:val="28"/>
          <w:szCs w:val="28"/>
        </w:rPr>
      </w:pPr>
      <w:r w:rsidRPr="001F3810">
        <w:rPr>
          <w:i/>
          <w:iCs/>
          <w:sz w:val="28"/>
          <w:szCs w:val="28"/>
        </w:rPr>
        <w:t>дисциплины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ОРГАНИЗАЦИЯ ТРУДА ПЕРСОНАЛА</w:t>
      </w:r>
      <w:r w:rsidRPr="001F3810">
        <w:rPr>
          <w:sz w:val="28"/>
          <w:szCs w:val="28"/>
        </w:rPr>
        <w:t>» (</w:t>
      </w:r>
      <w:r>
        <w:rPr>
          <w:noProof/>
          <w:sz w:val="28"/>
          <w:szCs w:val="28"/>
        </w:rPr>
        <w:t>Б1.В.О</w:t>
      </w:r>
      <w:r w:rsidRPr="00E24251">
        <w:rPr>
          <w:noProof/>
          <w:sz w:val="28"/>
          <w:szCs w:val="28"/>
        </w:rPr>
        <w:t>Д.</w:t>
      </w:r>
      <w:r>
        <w:rPr>
          <w:noProof/>
          <w:sz w:val="28"/>
          <w:szCs w:val="28"/>
        </w:rPr>
        <w:t>16</w:t>
      </w:r>
      <w:r w:rsidRPr="001F3810">
        <w:rPr>
          <w:sz w:val="28"/>
          <w:szCs w:val="28"/>
        </w:rPr>
        <w:t>)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6F3A6B">
        <w:rPr>
          <w:sz w:val="28"/>
          <w:szCs w:val="28"/>
        </w:rPr>
        <w:t>38.0</w:t>
      </w:r>
      <w:r>
        <w:rPr>
          <w:sz w:val="28"/>
          <w:szCs w:val="28"/>
        </w:rPr>
        <w:t>3</w:t>
      </w:r>
      <w:r w:rsidRPr="006F3A6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F3A6B">
        <w:rPr>
          <w:sz w:val="28"/>
          <w:szCs w:val="28"/>
        </w:rPr>
        <w:t xml:space="preserve"> </w:t>
      </w: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Менеджмент</w:t>
      </w:r>
      <w:r w:rsidRPr="001F3810">
        <w:rPr>
          <w:sz w:val="28"/>
          <w:szCs w:val="28"/>
        </w:rPr>
        <w:t>»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F0220A" w:rsidRDefault="00F0220A" w:rsidP="00F0220A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человеческими ресурсами»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i/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Default="00F0220A" w:rsidP="00F0220A">
      <w:pPr>
        <w:jc w:val="center"/>
        <w:rPr>
          <w:sz w:val="28"/>
          <w:szCs w:val="28"/>
        </w:rPr>
      </w:pPr>
    </w:p>
    <w:p w:rsidR="00F0220A" w:rsidRDefault="00F0220A" w:rsidP="00F0220A">
      <w:pPr>
        <w:jc w:val="center"/>
        <w:rPr>
          <w:sz w:val="28"/>
          <w:szCs w:val="28"/>
        </w:rPr>
      </w:pPr>
    </w:p>
    <w:p w:rsidR="00F0220A" w:rsidRDefault="00F0220A" w:rsidP="00F0220A">
      <w:pPr>
        <w:jc w:val="center"/>
        <w:rPr>
          <w:sz w:val="28"/>
          <w:szCs w:val="28"/>
        </w:rPr>
      </w:pPr>
    </w:p>
    <w:p w:rsidR="00F0220A" w:rsidRDefault="00F0220A" w:rsidP="00F0220A">
      <w:pPr>
        <w:jc w:val="center"/>
        <w:rPr>
          <w:sz w:val="28"/>
          <w:szCs w:val="28"/>
        </w:rPr>
      </w:pPr>
    </w:p>
    <w:p w:rsidR="00F0220A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</w:p>
    <w:p w:rsidR="00F0220A" w:rsidRPr="001F3810" w:rsidRDefault="00F0220A" w:rsidP="00F0220A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:rsidR="00F0220A" w:rsidRPr="001F3810" w:rsidRDefault="00F0220A" w:rsidP="00E16122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201</w:t>
      </w:r>
      <w:r w:rsidR="00E16122">
        <w:rPr>
          <w:sz w:val="28"/>
          <w:szCs w:val="28"/>
        </w:rPr>
        <w:t>9</w:t>
      </w:r>
    </w:p>
    <w:p w:rsidR="00F0220A" w:rsidRPr="001F3810" w:rsidRDefault="00F0220A" w:rsidP="00F0220A">
      <w:pPr>
        <w:spacing w:line="276" w:lineRule="auto"/>
        <w:jc w:val="center"/>
        <w:rPr>
          <w:sz w:val="28"/>
          <w:szCs w:val="28"/>
        </w:rPr>
        <w:sectPr w:rsidR="00F0220A" w:rsidRPr="001F3810" w:rsidSect="00753F87">
          <w:footerReference w:type="first" r:id="rId7"/>
          <w:footnotePr>
            <w:numRestart w:val="eachPage"/>
          </w:footnotePr>
          <w:pgSz w:w="11906" w:h="16838"/>
          <w:pgMar w:top="851" w:right="567" w:bottom="851" w:left="1701" w:header="0" w:footer="454" w:gutter="0"/>
          <w:cols w:space="708"/>
          <w:titlePg/>
          <w:docGrid w:linePitch="360"/>
        </w:sectPr>
      </w:pPr>
    </w:p>
    <w:p w:rsidR="00F0220A" w:rsidRPr="00D2714B" w:rsidRDefault="00A15153" w:rsidP="00F0220A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635</wp:posOffset>
            </wp:positionV>
            <wp:extent cx="6120130" cy="5323776"/>
            <wp:effectExtent l="0" t="0" r="0" b="0"/>
            <wp:wrapNone/>
            <wp:docPr id="1" name="Рисунок 1" descr="R:\UsersDocs\Мои документы\Издательская деятельность кафедры\Мои рисунки\2019-05-06 рр\р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UsersDocs\Мои документы\Издательская деятельность кафедры\Мои рисунки\2019-05-06 рр\р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2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20A" w:rsidRPr="00D2714B">
        <w:rPr>
          <w:sz w:val="28"/>
          <w:szCs w:val="28"/>
        </w:rPr>
        <w:t xml:space="preserve">ЛИСТ СОГЛАСОВАНИЙ </w:t>
      </w:r>
    </w:p>
    <w:p w:rsidR="00F0220A" w:rsidRPr="00D2714B" w:rsidRDefault="00F0220A" w:rsidP="00F0220A">
      <w:pPr>
        <w:tabs>
          <w:tab w:val="left" w:pos="851"/>
        </w:tabs>
        <w:jc w:val="center"/>
        <w:rPr>
          <w:sz w:val="28"/>
          <w:szCs w:val="28"/>
        </w:rPr>
      </w:pPr>
    </w:p>
    <w:p w:rsidR="00F0220A" w:rsidRPr="00D2714B" w:rsidRDefault="00F0220A" w:rsidP="00F0220A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6B61AD">
        <w:rPr>
          <w:noProof/>
          <w:sz w:val="28"/>
          <w:szCs w:val="28"/>
        </w:rPr>
        <w:t>Экономика транспорта</w:t>
      </w:r>
      <w:r w:rsidRPr="00D2714B">
        <w:rPr>
          <w:sz w:val="28"/>
          <w:szCs w:val="28"/>
        </w:rPr>
        <w:t xml:space="preserve"> </w:t>
      </w:r>
    </w:p>
    <w:p w:rsidR="00F0220A" w:rsidRPr="00D2714B" w:rsidRDefault="00F0220A" w:rsidP="00F0220A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</w:t>
      </w:r>
      <w:r w:rsidR="002D5AA2">
        <w:rPr>
          <w:sz w:val="28"/>
          <w:szCs w:val="28"/>
        </w:rPr>
        <w:t>5</w:t>
      </w:r>
      <w:r w:rsidRPr="00D2714B">
        <w:rPr>
          <w:sz w:val="28"/>
          <w:szCs w:val="28"/>
        </w:rPr>
        <w:t xml:space="preserve"> от «</w:t>
      </w:r>
      <w:r>
        <w:rPr>
          <w:sz w:val="28"/>
          <w:szCs w:val="28"/>
        </w:rPr>
        <w:t xml:space="preserve"> </w:t>
      </w:r>
      <w:r w:rsidR="002D5A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61638">
        <w:rPr>
          <w:sz w:val="28"/>
          <w:szCs w:val="28"/>
        </w:rPr>
        <w:t xml:space="preserve">» </w:t>
      </w:r>
      <w:r w:rsidR="002D5AA2">
        <w:rPr>
          <w:sz w:val="28"/>
          <w:szCs w:val="28"/>
        </w:rPr>
        <w:t xml:space="preserve"> февраля 2019</w:t>
      </w:r>
      <w:r w:rsidRPr="00961638">
        <w:rPr>
          <w:sz w:val="28"/>
          <w:szCs w:val="28"/>
        </w:rPr>
        <w:t>г.</w:t>
      </w:r>
      <w:r w:rsidRPr="00D2714B">
        <w:rPr>
          <w:sz w:val="28"/>
          <w:szCs w:val="28"/>
        </w:rPr>
        <w:t xml:space="preserve"> </w:t>
      </w:r>
    </w:p>
    <w:p w:rsidR="00F0220A" w:rsidRPr="00D2714B" w:rsidRDefault="00F0220A" w:rsidP="00F0220A">
      <w:pPr>
        <w:tabs>
          <w:tab w:val="left" w:pos="851"/>
        </w:tabs>
        <w:rPr>
          <w:sz w:val="28"/>
          <w:szCs w:val="28"/>
        </w:rPr>
      </w:pPr>
    </w:p>
    <w:p w:rsidR="00F0220A" w:rsidRPr="00D2714B" w:rsidRDefault="00F0220A" w:rsidP="00F0220A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0220A" w:rsidRPr="00D2714B" w:rsidTr="004B126E">
        <w:tc>
          <w:tcPr>
            <w:tcW w:w="5070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</w:t>
            </w:r>
            <w:r w:rsidRPr="006B61AD">
              <w:rPr>
                <w:noProof/>
                <w:sz w:val="28"/>
                <w:szCs w:val="28"/>
              </w:rPr>
              <w:t>Экономика транспорта</w:t>
            </w:r>
            <w:r>
              <w:rPr>
                <w:noProof/>
                <w:sz w:val="28"/>
                <w:szCs w:val="28"/>
              </w:rPr>
              <w:t>»</w:t>
            </w:r>
          </w:p>
          <w:p w:rsidR="00F0220A" w:rsidRPr="00D2714B" w:rsidRDefault="00F0220A" w:rsidP="004B12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B61AD">
              <w:rPr>
                <w:noProof/>
                <w:sz w:val="28"/>
                <w:szCs w:val="28"/>
              </w:rPr>
              <w:t>Н.А. Журавлёва</w:t>
            </w:r>
            <w:r w:rsidRPr="00D2714B">
              <w:rPr>
                <w:sz w:val="28"/>
                <w:szCs w:val="28"/>
              </w:rPr>
              <w:t xml:space="preserve"> </w:t>
            </w:r>
          </w:p>
        </w:tc>
      </w:tr>
      <w:tr w:rsidR="00F0220A" w:rsidRPr="00D2714B" w:rsidTr="004B126E">
        <w:tc>
          <w:tcPr>
            <w:tcW w:w="5070" w:type="dxa"/>
          </w:tcPr>
          <w:p w:rsidR="00F0220A" w:rsidRPr="00D2714B" w:rsidRDefault="002D5AA2" w:rsidP="002D5AA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6</w:t>
            </w:r>
            <w:r w:rsidR="00F0220A">
              <w:rPr>
                <w:sz w:val="28"/>
                <w:szCs w:val="28"/>
              </w:rPr>
              <w:t xml:space="preserve"> </w:t>
            </w:r>
            <w:r w:rsidR="00F0220A" w:rsidRPr="00D2714B">
              <w:rPr>
                <w:sz w:val="28"/>
                <w:szCs w:val="28"/>
              </w:rPr>
              <w:t xml:space="preserve">» </w:t>
            </w:r>
            <w:r w:rsidR="00DD2FB9">
              <w:rPr>
                <w:sz w:val="28"/>
                <w:szCs w:val="28"/>
              </w:rPr>
              <w:t>февраля 2019</w:t>
            </w:r>
            <w:r w:rsidR="00F0220A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0220A" w:rsidRPr="00D2714B" w:rsidRDefault="00F0220A" w:rsidP="00F0220A">
      <w:pPr>
        <w:tabs>
          <w:tab w:val="left" w:pos="851"/>
        </w:tabs>
        <w:rPr>
          <w:sz w:val="28"/>
          <w:szCs w:val="28"/>
        </w:rPr>
      </w:pPr>
    </w:p>
    <w:p w:rsidR="00F0220A" w:rsidRPr="00D2714B" w:rsidRDefault="00F0220A" w:rsidP="00F0220A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820"/>
        <w:gridCol w:w="1951"/>
        <w:gridCol w:w="2800"/>
      </w:tblGrid>
      <w:tr w:rsidR="00F0220A" w:rsidRPr="00D2714B" w:rsidTr="004B126E">
        <w:tc>
          <w:tcPr>
            <w:tcW w:w="4820" w:type="dxa"/>
          </w:tcPr>
          <w:p w:rsidR="00F0220A" w:rsidRDefault="00F0220A" w:rsidP="004B126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F0220A" w:rsidRDefault="00F0220A" w:rsidP="004B126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F0220A" w:rsidRDefault="00F0220A" w:rsidP="004B126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F0220A" w:rsidRDefault="00F0220A" w:rsidP="004B126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F0220A" w:rsidRDefault="00F0220A" w:rsidP="004B126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«Менеджмент и маркетинг» </w:t>
            </w:r>
          </w:p>
          <w:p w:rsidR="00F0220A" w:rsidRPr="00D2714B" w:rsidRDefault="002D5AA2" w:rsidP="002D5AA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6</w:t>
            </w:r>
            <w:r w:rsidR="00F0220A">
              <w:rPr>
                <w:sz w:val="28"/>
                <w:szCs w:val="28"/>
              </w:rPr>
              <w:t xml:space="preserve"> </w:t>
            </w:r>
            <w:r w:rsidR="00F0220A"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февраля 2019</w:t>
            </w:r>
            <w:r w:rsidR="00F0220A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vAlign w:val="bottom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0220A" w:rsidRPr="00D2714B" w:rsidRDefault="00C05593" w:rsidP="00C0559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Палкина</w:t>
            </w:r>
          </w:p>
        </w:tc>
      </w:tr>
      <w:tr w:rsidR="00F0220A" w:rsidRPr="00D2714B" w:rsidTr="004B126E">
        <w:tc>
          <w:tcPr>
            <w:tcW w:w="4820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0220A" w:rsidRPr="00D2714B" w:rsidTr="004B126E">
        <w:tc>
          <w:tcPr>
            <w:tcW w:w="4820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</w:t>
            </w:r>
            <w:r w:rsidRPr="00544AB7">
              <w:rPr>
                <w:sz w:val="28"/>
                <w:szCs w:val="28"/>
              </w:rPr>
              <w:t>Экономика и менеджмент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51" w:type="dxa"/>
            <w:vAlign w:val="bottom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44AB7">
              <w:rPr>
                <w:sz w:val="28"/>
                <w:szCs w:val="28"/>
              </w:rPr>
              <w:t xml:space="preserve">Н.Е. </w:t>
            </w:r>
            <w:proofErr w:type="spellStart"/>
            <w:r w:rsidRPr="00544AB7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F0220A" w:rsidRPr="00D2714B" w:rsidTr="004B126E">
        <w:tc>
          <w:tcPr>
            <w:tcW w:w="4820" w:type="dxa"/>
          </w:tcPr>
          <w:p w:rsidR="00F0220A" w:rsidRPr="00D2714B" w:rsidRDefault="002D5AA2" w:rsidP="002D5AA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6</w:t>
            </w:r>
            <w:r w:rsidR="00F0220A">
              <w:rPr>
                <w:sz w:val="28"/>
                <w:szCs w:val="28"/>
              </w:rPr>
              <w:t xml:space="preserve"> </w:t>
            </w:r>
            <w:r w:rsidR="00F0220A"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февраля 2019</w:t>
            </w:r>
            <w:r w:rsidR="00F0220A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0220A" w:rsidRPr="00D2714B" w:rsidTr="004B126E">
        <w:tc>
          <w:tcPr>
            <w:tcW w:w="4820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F0220A" w:rsidRPr="00D2714B" w:rsidRDefault="00F0220A" w:rsidP="004B126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220A" w:rsidRPr="00D2714B" w:rsidRDefault="00F0220A" w:rsidP="004B1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0220A" w:rsidRDefault="00F0220A" w:rsidP="00F0220A">
      <w:pPr>
        <w:spacing w:line="276" w:lineRule="auto"/>
        <w:jc w:val="center"/>
        <w:rPr>
          <w:i/>
          <w:sz w:val="28"/>
          <w:szCs w:val="28"/>
        </w:rPr>
      </w:pPr>
    </w:p>
    <w:p w:rsidR="00F0220A" w:rsidRDefault="00F0220A" w:rsidP="00F0220A">
      <w:pPr>
        <w:spacing w:line="276" w:lineRule="auto"/>
        <w:jc w:val="center"/>
      </w:pPr>
      <w:r>
        <w:rPr>
          <w:i/>
          <w:sz w:val="28"/>
          <w:szCs w:val="28"/>
        </w:rPr>
        <w:br w:type="page"/>
      </w:r>
    </w:p>
    <w:p w:rsidR="00F0220A" w:rsidRPr="001F3810" w:rsidRDefault="00F0220A" w:rsidP="00F0220A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 Цели и задачи дисциплины</w:t>
      </w:r>
    </w:p>
    <w:p w:rsidR="00F0220A" w:rsidRPr="0070529F" w:rsidRDefault="00F0220A" w:rsidP="00F0220A">
      <w:pPr>
        <w:ind w:firstLine="709"/>
        <w:jc w:val="both"/>
        <w:rPr>
          <w:sz w:val="28"/>
          <w:szCs w:val="28"/>
        </w:rPr>
      </w:pPr>
      <w:r w:rsidRPr="0070529F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ВО</w:t>
      </w:r>
      <w:r w:rsidRPr="0070529F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12»  января</w:t>
      </w:r>
      <w:proofErr w:type="gramEnd"/>
      <w:r>
        <w:rPr>
          <w:sz w:val="28"/>
          <w:szCs w:val="28"/>
        </w:rPr>
        <w:t xml:space="preserve"> </w:t>
      </w:r>
      <w:r w:rsidRPr="0070529F">
        <w:rPr>
          <w:sz w:val="28"/>
          <w:szCs w:val="28"/>
        </w:rPr>
        <w:t>201</w:t>
      </w:r>
      <w:r>
        <w:rPr>
          <w:sz w:val="28"/>
          <w:szCs w:val="28"/>
        </w:rPr>
        <w:t xml:space="preserve">6 г., приказ № 7 по   направлению подготовки 38.03.02 «Менеджмент (уровень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)</w:t>
      </w:r>
      <w:r w:rsidRPr="007248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0529F">
        <w:rPr>
          <w:sz w:val="28"/>
          <w:szCs w:val="28"/>
        </w:rPr>
        <w:t>по дисциплине «</w:t>
      </w:r>
      <w:r>
        <w:rPr>
          <w:noProof/>
          <w:sz w:val="28"/>
          <w:szCs w:val="28"/>
        </w:rPr>
        <w:t>Организация труда персонала</w:t>
      </w:r>
      <w:r w:rsidRPr="0070529F">
        <w:rPr>
          <w:sz w:val="28"/>
          <w:szCs w:val="28"/>
        </w:rPr>
        <w:t>» (</w:t>
      </w:r>
      <w:r>
        <w:rPr>
          <w:noProof/>
          <w:sz w:val="28"/>
          <w:szCs w:val="28"/>
        </w:rPr>
        <w:t>Б1.В.О</w:t>
      </w:r>
      <w:r w:rsidRPr="00E30176">
        <w:rPr>
          <w:noProof/>
          <w:sz w:val="28"/>
          <w:szCs w:val="28"/>
        </w:rPr>
        <w:t>Д.</w:t>
      </w:r>
      <w:r>
        <w:rPr>
          <w:noProof/>
          <w:sz w:val="28"/>
          <w:szCs w:val="28"/>
        </w:rPr>
        <w:t>16</w:t>
      </w:r>
      <w:r w:rsidRPr="0070529F">
        <w:rPr>
          <w:sz w:val="28"/>
          <w:szCs w:val="28"/>
        </w:rPr>
        <w:t>).</w:t>
      </w:r>
    </w:p>
    <w:p w:rsidR="00F0220A" w:rsidRPr="00F13541" w:rsidRDefault="00F0220A" w:rsidP="00F0220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8378E3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 xml:space="preserve">Организация труда </w:t>
      </w:r>
      <w:proofErr w:type="gramStart"/>
      <w:r>
        <w:rPr>
          <w:sz w:val="28"/>
          <w:szCs w:val="28"/>
        </w:rPr>
        <w:t xml:space="preserve">персонала </w:t>
      </w:r>
      <w:r w:rsidRPr="008378E3">
        <w:rPr>
          <w:sz w:val="28"/>
          <w:szCs w:val="28"/>
        </w:rPr>
        <w:t>»</w:t>
      </w:r>
      <w:proofErr w:type="gramEnd"/>
      <w:r w:rsidRPr="008378E3">
        <w:rPr>
          <w:sz w:val="28"/>
          <w:szCs w:val="28"/>
        </w:rPr>
        <w:t xml:space="preserve"> является приобретение студентами необходимых в профессиональной деятельности знаний, умений и навыков, приобретение базисных специальных знаний по организации  </w:t>
      </w:r>
      <w:r>
        <w:rPr>
          <w:sz w:val="28"/>
          <w:szCs w:val="28"/>
        </w:rPr>
        <w:t>труда</w:t>
      </w:r>
      <w:r w:rsidRPr="008378E3">
        <w:rPr>
          <w:sz w:val="28"/>
          <w:szCs w:val="28"/>
        </w:rPr>
        <w:t xml:space="preserve">, необходимых для практической и научно-исследовательской работы в избранной области профессиональной деятельности, приобретение первичных навыков проектирования организации </w:t>
      </w:r>
      <w:r>
        <w:rPr>
          <w:sz w:val="28"/>
          <w:szCs w:val="28"/>
        </w:rPr>
        <w:t xml:space="preserve">труда персонала. </w:t>
      </w:r>
    </w:p>
    <w:p w:rsidR="00F0220A" w:rsidRPr="008378E3" w:rsidRDefault="00F0220A" w:rsidP="00F0220A">
      <w:pPr>
        <w:ind w:firstLine="851"/>
        <w:jc w:val="both"/>
        <w:rPr>
          <w:sz w:val="28"/>
          <w:szCs w:val="28"/>
        </w:rPr>
      </w:pPr>
      <w:r w:rsidRPr="008378E3">
        <w:rPr>
          <w:sz w:val="28"/>
          <w:szCs w:val="28"/>
        </w:rPr>
        <w:t>Для достижения поставленной цели решаются следующие задачи:</w:t>
      </w:r>
    </w:p>
    <w:p w:rsidR="00F0220A" w:rsidRPr="008378E3" w:rsidRDefault="00F0220A" w:rsidP="00F0220A">
      <w:pPr>
        <w:widowControl w:val="0"/>
        <w:numPr>
          <w:ilvl w:val="0"/>
          <w:numId w:val="8"/>
        </w:numPr>
        <w:shd w:val="clear" w:color="auto" w:fill="FFFFFF"/>
        <w:spacing w:line="240" w:lineRule="atLeast"/>
        <w:ind w:left="0" w:right="-1"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</w:t>
      </w:r>
      <w:r w:rsidRPr="008378E3">
        <w:rPr>
          <w:bCs/>
          <w:sz w:val="28"/>
          <w:szCs w:val="28"/>
          <w:shd w:val="clear" w:color="auto" w:fill="FFFFFF"/>
        </w:rPr>
        <w:t>зучение</w:t>
      </w:r>
      <w:r>
        <w:rPr>
          <w:bCs/>
          <w:sz w:val="28"/>
          <w:szCs w:val="28"/>
          <w:shd w:val="clear" w:color="auto" w:fill="FFFFFF"/>
        </w:rPr>
        <w:t xml:space="preserve"> элементов организации труда</w:t>
      </w:r>
      <w:r w:rsidRPr="008378E3">
        <w:rPr>
          <w:bCs/>
          <w:sz w:val="28"/>
          <w:szCs w:val="28"/>
          <w:shd w:val="clear" w:color="auto" w:fill="FFFFFF"/>
        </w:rPr>
        <w:t xml:space="preserve">; </w:t>
      </w:r>
    </w:p>
    <w:p w:rsidR="00F0220A" w:rsidRPr="008378E3" w:rsidRDefault="00F0220A" w:rsidP="00F0220A">
      <w:pPr>
        <w:widowControl w:val="0"/>
        <w:numPr>
          <w:ilvl w:val="0"/>
          <w:numId w:val="8"/>
        </w:numPr>
        <w:shd w:val="clear" w:color="auto" w:fill="FFFFFF"/>
        <w:spacing w:line="240" w:lineRule="atLeast"/>
        <w:ind w:left="0" w:right="-1" w:firstLine="851"/>
        <w:jc w:val="both"/>
        <w:rPr>
          <w:bCs/>
          <w:sz w:val="28"/>
          <w:szCs w:val="28"/>
          <w:shd w:val="clear" w:color="auto" w:fill="FFFFFF"/>
        </w:rPr>
      </w:pPr>
      <w:r w:rsidRPr="008378E3">
        <w:rPr>
          <w:bCs/>
          <w:sz w:val="28"/>
          <w:szCs w:val="28"/>
          <w:shd w:val="clear" w:color="auto" w:fill="FFFFFF"/>
        </w:rPr>
        <w:t>ознакомление с</w:t>
      </w:r>
      <w:r>
        <w:rPr>
          <w:bCs/>
          <w:sz w:val="28"/>
          <w:szCs w:val="28"/>
          <w:shd w:val="clear" w:color="auto" w:fill="FFFFFF"/>
        </w:rPr>
        <w:t xml:space="preserve"> современными методами организации труда</w:t>
      </w:r>
      <w:r w:rsidRPr="008378E3">
        <w:rPr>
          <w:bCs/>
          <w:sz w:val="28"/>
          <w:szCs w:val="28"/>
          <w:shd w:val="clear" w:color="auto" w:fill="FFFFFF"/>
        </w:rPr>
        <w:t xml:space="preserve">; </w:t>
      </w:r>
    </w:p>
    <w:p w:rsidR="00F0220A" w:rsidRPr="008378E3" w:rsidRDefault="00F0220A" w:rsidP="00F0220A">
      <w:pPr>
        <w:widowControl w:val="0"/>
        <w:numPr>
          <w:ilvl w:val="0"/>
          <w:numId w:val="8"/>
        </w:numPr>
        <w:shd w:val="clear" w:color="auto" w:fill="FFFFFF"/>
        <w:spacing w:line="240" w:lineRule="atLeast"/>
        <w:ind w:left="0" w:right="-1" w:firstLine="851"/>
        <w:jc w:val="both"/>
        <w:rPr>
          <w:sz w:val="28"/>
          <w:szCs w:val="28"/>
        </w:rPr>
      </w:pPr>
      <w:r w:rsidRPr="008378E3">
        <w:rPr>
          <w:bCs/>
          <w:sz w:val="28"/>
          <w:szCs w:val="28"/>
          <w:shd w:val="clear" w:color="auto" w:fill="FFFFFF"/>
        </w:rPr>
        <w:t xml:space="preserve">овладение </w:t>
      </w:r>
      <w:r>
        <w:rPr>
          <w:bCs/>
          <w:sz w:val="28"/>
          <w:szCs w:val="28"/>
          <w:shd w:val="clear" w:color="auto" w:fill="FFFFFF"/>
        </w:rPr>
        <w:t>практическими навыками анализа и оценки экономической эффективности организации труда.</w:t>
      </w:r>
    </w:p>
    <w:p w:rsidR="00F0220A" w:rsidRPr="008378E3" w:rsidRDefault="00F0220A" w:rsidP="00F0220A">
      <w:pPr>
        <w:ind w:firstLine="709"/>
        <w:jc w:val="center"/>
        <w:rPr>
          <w:b/>
          <w:bCs/>
          <w:sz w:val="28"/>
          <w:szCs w:val="28"/>
        </w:rPr>
      </w:pPr>
    </w:p>
    <w:p w:rsidR="00F0220A" w:rsidRPr="00462574" w:rsidRDefault="00F0220A" w:rsidP="00F0220A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F0220A" w:rsidRDefault="00F0220A" w:rsidP="00F02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0220A" w:rsidRDefault="00F0220A" w:rsidP="00F02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0220A" w:rsidRDefault="00F0220A" w:rsidP="00F0220A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0220A" w:rsidRPr="0061119F" w:rsidRDefault="00F0220A" w:rsidP="00F0220A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1119F">
        <w:rPr>
          <w:rFonts w:ascii="Times New Roman" w:hAnsi="Times New Roman"/>
          <w:sz w:val="28"/>
          <w:szCs w:val="28"/>
        </w:rPr>
        <w:t>принципы организации труда;</w:t>
      </w:r>
    </w:p>
    <w:p w:rsidR="00F0220A" w:rsidRPr="0061119F" w:rsidRDefault="00F0220A" w:rsidP="00F0220A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1119F">
        <w:rPr>
          <w:rFonts w:ascii="Times New Roman" w:hAnsi="Times New Roman"/>
          <w:sz w:val="28"/>
          <w:szCs w:val="28"/>
        </w:rPr>
        <w:t xml:space="preserve"> основные приемы и методы организации труда;</w:t>
      </w:r>
    </w:p>
    <w:p w:rsidR="00F0220A" w:rsidRPr="0061119F" w:rsidRDefault="00F0220A" w:rsidP="00F0220A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1119F">
        <w:rPr>
          <w:rFonts w:ascii="Times New Roman" w:hAnsi="Times New Roman"/>
          <w:sz w:val="28"/>
          <w:szCs w:val="28"/>
        </w:rPr>
        <w:t>основные методы рационализации  трудовых процессов;</w:t>
      </w:r>
    </w:p>
    <w:p w:rsidR="00F0220A" w:rsidRDefault="00F0220A" w:rsidP="00F0220A">
      <w:pPr>
        <w:pStyle w:val="1"/>
        <w:numPr>
          <w:ilvl w:val="0"/>
          <w:numId w:val="9"/>
        </w:numPr>
        <w:jc w:val="both"/>
      </w:pPr>
      <w:r w:rsidRPr="0061119F">
        <w:rPr>
          <w:rFonts w:ascii="Times New Roman" w:hAnsi="Times New Roman"/>
          <w:sz w:val="28"/>
          <w:szCs w:val="28"/>
        </w:rPr>
        <w:t>основные теории и подходы к осуществлению организационных изменений</w:t>
      </w:r>
      <w:r>
        <w:t xml:space="preserve">;  </w:t>
      </w:r>
    </w:p>
    <w:p w:rsidR="00F0220A" w:rsidRDefault="00F0220A" w:rsidP="00F0220A">
      <w:pPr>
        <w:jc w:val="both"/>
        <w:rPr>
          <w:sz w:val="28"/>
          <w:szCs w:val="28"/>
        </w:rPr>
      </w:pPr>
      <w:r w:rsidRPr="00935AB1">
        <w:rPr>
          <w:b/>
          <w:sz w:val="28"/>
          <w:szCs w:val="28"/>
        </w:rPr>
        <w:t>УМЕТЬ</w:t>
      </w:r>
      <w:r w:rsidRPr="00935AB1">
        <w:rPr>
          <w:sz w:val="28"/>
          <w:szCs w:val="28"/>
        </w:rPr>
        <w:t>:</w:t>
      </w:r>
    </w:p>
    <w:p w:rsidR="00F0220A" w:rsidRDefault="00F0220A" w:rsidP="00F0220A">
      <w:pPr>
        <w:ind w:left="1213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 </w:t>
      </w:r>
      <w:r>
        <w:rPr>
          <w:sz w:val="28"/>
          <w:szCs w:val="28"/>
        </w:rPr>
        <w:t>находить организационно-управленческие решения и готовностью нести за них ответственность с позиции социальной значимости принимаемых решений;</w:t>
      </w:r>
    </w:p>
    <w:p w:rsidR="00F0220A" w:rsidRDefault="00F0220A" w:rsidP="00F0220A">
      <w:pPr>
        <w:ind w:left="1213"/>
        <w:jc w:val="both"/>
        <w:rPr>
          <w:sz w:val="22"/>
          <w:szCs w:val="22"/>
        </w:rPr>
      </w:pPr>
      <w:r>
        <w:rPr>
          <w:sz w:val="28"/>
          <w:szCs w:val="28"/>
        </w:rPr>
        <w:t>-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осуществлять и делегировать полномочия с учетом личной ответственности за осуществляемые мероприятия;</w:t>
      </w:r>
    </w:p>
    <w:p w:rsidR="00F0220A" w:rsidRPr="00935AB1" w:rsidRDefault="00F0220A" w:rsidP="00F0220A">
      <w:pPr>
        <w:ind w:left="1211"/>
        <w:jc w:val="both"/>
        <w:rPr>
          <w:sz w:val="22"/>
          <w:szCs w:val="22"/>
        </w:rPr>
      </w:pPr>
    </w:p>
    <w:p w:rsidR="00F0220A" w:rsidRDefault="00F0220A" w:rsidP="00F0220A">
      <w:pPr>
        <w:ind w:firstLine="709"/>
        <w:jc w:val="both"/>
        <w:rPr>
          <w:sz w:val="28"/>
          <w:szCs w:val="28"/>
        </w:rPr>
      </w:pPr>
      <w:r w:rsidRPr="00935AB1">
        <w:rPr>
          <w:b/>
          <w:sz w:val="28"/>
          <w:szCs w:val="28"/>
        </w:rPr>
        <w:t>ВЛАДЕТЬ</w:t>
      </w:r>
      <w:r w:rsidRPr="00935AB1">
        <w:rPr>
          <w:sz w:val="28"/>
          <w:szCs w:val="28"/>
        </w:rPr>
        <w:t>:</w:t>
      </w:r>
    </w:p>
    <w:p w:rsidR="00F0220A" w:rsidRDefault="00F0220A" w:rsidP="00F0220A">
      <w:pPr>
        <w:shd w:val="clear" w:color="auto" w:fill="FFFFFF"/>
        <w:autoSpaceDE w:val="0"/>
        <w:ind w:left="1213"/>
        <w:jc w:val="both"/>
        <w:rPr>
          <w:noProof/>
          <w:sz w:val="28"/>
          <w:szCs w:val="28"/>
        </w:rPr>
      </w:pPr>
      <w:r w:rsidRPr="00935AB1">
        <w:rPr>
          <w:sz w:val="28"/>
          <w:szCs w:val="28"/>
        </w:rPr>
        <w:t xml:space="preserve">- </w:t>
      </w:r>
      <w:r>
        <w:rPr>
          <w:noProof/>
          <w:sz w:val="28"/>
          <w:szCs w:val="28"/>
        </w:rPr>
        <w:t>навыками использования основных теорий мотивации, лидерства и власти для решения стратегических и оперативных управленческих задач;</w:t>
      </w:r>
    </w:p>
    <w:p w:rsidR="00F0220A" w:rsidRPr="00164EBF" w:rsidRDefault="00F0220A" w:rsidP="00F0220A">
      <w:pPr>
        <w:shd w:val="clear" w:color="auto" w:fill="FFFFFF"/>
        <w:autoSpaceDE w:val="0"/>
        <w:ind w:left="121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t>- навыками  организации групповой работы на основе знаний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</w:r>
      <w:r>
        <w:rPr>
          <w:b/>
          <w:sz w:val="28"/>
          <w:szCs w:val="28"/>
        </w:rPr>
        <w:t>.</w:t>
      </w:r>
    </w:p>
    <w:p w:rsidR="00F0220A" w:rsidRDefault="00F0220A" w:rsidP="00F0220A">
      <w:pPr>
        <w:ind w:firstLine="709"/>
        <w:jc w:val="both"/>
        <w:rPr>
          <w:sz w:val="28"/>
          <w:szCs w:val="28"/>
        </w:rPr>
      </w:pPr>
      <w:r w:rsidRPr="00935AB1">
        <w:rPr>
          <w:b/>
          <w:sz w:val="28"/>
          <w:szCs w:val="28"/>
        </w:rPr>
        <w:t>Приобретенные</w:t>
      </w:r>
      <w:r>
        <w:rPr>
          <w:sz w:val="28"/>
          <w:szCs w:val="28"/>
        </w:rPr>
        <w:t xml:space="preserve">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Pr="00961638">
        <w:rPr>
          <w:sz w:val="28"/>
          <w:szCs w:val="28"/>
        </w:rPr>
        <w:t>в п. 2.4 основной профессиональной образовательной программы (ОПОП).</w:t>
      </w:r>
    </w:p>
    <w:p w:rsidR="00F0220A" w:rsidRDefault="00F0220A" w:rsidP="00F0220A">
      <w:pPr>
        <w:ind w:firstLine="709"/>
        <w:jc w:val="both"/>
        <w:rPr>
          <w:b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1E6B3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общекультурных компетенций:</w:t>
      </w:r>
    </w:p>
    <w:p w:rsidR="00F0220A" w:rsidRPr="00062099" w:rsidRDefault="00F0220A" w:rsidP="00F02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099">
        <w:rPr>
          <w:sz w:val="28"/>
          <w:szCs w:val="28"/>
        </w:rPr>
        <w:t xml:space="preserve">способностью работать в коллективе, </w:t>
      </w:r>
      <w:r>
        <w:rPr>
          <w:sz w:val="28"/>
          <w:szCs w:val="28"/>
        </w:rPr>
        <w:t>толерантно воспринимать социальные, этнические, конфессиональные и культурные различия (ОК-5);</w:t>
      </w:r>
    </w:p>
    <w:p w:rsidR="00F0220A" w:rsidRPr="00C573A9" w:rsidRDefault="00F0220A" w:rsidP="001E6B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F0220A" w:rsidRDefault="00F0220A" w:rsidP="00F02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способностью находить организационно-управленческие решения и готовностью нести за них ответственность с позиции социальной значимости принимаемых решений (ОПК-2);</w:t>
      </w:r>
    </w:p>
    <w:p w:rsidR="00F0220A" w:rsidRPr="00C477A0" w:rsidRDefault="00F0220A" w:rsidP="00F02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осуществлять и делегировать полномочия с учетом личной ответственности за осуществляемые мероприятия (ОПК-3);</w:t>
      </w:r>
    </w:p>
    <w:p w:rsidR="00F0220A" w:rsidRDefault="00F0220A" w:rsidP="00F022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 xml:space="preserve">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1F3810">
        <w:rPr>
          <w:sz w:val="28"/>
          <w:szCs w:val="28"/>
        </w:rPr>
        <w:t>:</w:t>
      </w:r>
    </w:p>
    <w:p w:rsidR="00F0220A" w:rsidRDefault="00F0220A" w:rsidP="00F022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37FFC">
        <w:rPr>
          <w:i/>
          <w:sz w:val="28"/>
          <w:szCs w:val="28"/>
        </w:rPr>
        <w:t>информационно-аналитическая деятельность:</w:t>
      </w:r>
    </w:p>
    <w:p w:rsidR="00F0220A" w:rsidRDefault="00F0220A" w:rsidP="00F0220A">
      <w:pPr>
        <w:numPr>
          <w:ilvl w:val="0"/>
          <w:numId w:val="3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знаний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sz w:val="28"/>
          <w:szCs w:val="28"/>
        </w:rPr>
        <w:t>(</w:t>
      </w:r>
      <w:r w:rsidRPr="00E30176">
        <w:rPr>
          <w:noProof/>
          <w:sz w:val="28"/>
          <w:szCs w:val="28"/>
        </w:rPr>
        <w:t>ПК-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F0220A" w:rsidRPr="00D2714B" w:rsidRDefault="00F0220A" w:rsidP="00F0220A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F0220A" w:rsidRPr="00D2714B" w:rsidRDefault="00F0220A" w:rsidP="00F0220A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2.2общей характеристики ОПОП.</w:t>
      </w:r>
    </w:p>
    <w:p w:rsidR="00F0220A" w:rsidRDefault="00F0220A" w:rsidP="00F0220A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F0220A" w:rsidRPr="001F3810" w:rsidRDefault="00F0220A" w:rsidP="00F0220A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1F3810">
        <w:rPr>
          <w:b/>
          <w:bCs/>
          <w:sz w:val="28"/>
          <w:szCs w:val="28"/>
        </w:rPr>
        <w:t>образовательной программы</w:t>
      </w:r>
    </w:p>
    <w:p w:rsidR="00F0220A" w:rsidRPr="00FC70AA" w:rsidRDefault="00F0220A" w:rsidP="00F0220A">
      <w:pPr>
        <w:ind w:firstLine="851"/>
        <w:jc w:val="both"/>
        <w:rPr>
          <w:sz w:val="28"/>
          <w:szCs w:val="28"/>
        </w:rPr>
        <w:sectPr w:rsidR="00F0220A" w:rsidRPr="00FC70AA" w:rsidSect="0003014B">
          <w:footerReference w:type="first" r:id="rId9"/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3"/>
          <w:cols w:space="708"/>
          <w:titlePg/>
          <w:docGrid w:linePitch="360"/>
        </w:sectPr>
      </w:pPr>
      <w:r w:rsidRPr="001F3810">
        <w:rPr>
          <w:sz w:val="28"/>
          <w:szCs w:val="28"/>
        </w:rPr>
        <w:t>Дисциплина «</w:t>
      </w:r>
      <w:r>
        <w:rPr>
          <w:noProof/>
          <w:sz w:val="28"/>
          <w:szCs w:val="28"/>
        </w:rPr>
        <w:t>Организация труда персонала</w:t>
      </w:r>
      <w:r w:rsidRPr="001F381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Б1.В.ОД.16)относится</w:t>
      </w:r>
      <w:proofErr w:type="gramEnd"/>
      <w:r>
        <w:rPr>
          <w:sz w:val="28"/>
          <w:szCs w:val="28"/>
        </w:rPr>
        <w:t xml:space="preserve"> к вариативной части и </w:t>
      </w:r>
      <w:r w:rsidRPr="007E1535">
        <w:rPr>
          <w:sz w:val="28"/>
          <w:szCs w:val="28"/>
        </w:rPr>
        <w:t>является обязательной дисциплиной.</w:t>
      </w:r>
    </w:p>
    <w:p w:rsidR="00F0220A" w:rsidRPr="001F3810" w:rsidRDefault="00F0220A" w:rsidP="00F0220A">
      <w:pPr>
        <w:jc w:val="both"/>
        <w:rPr>
          <w:sz w:val="28"/>
          <w:szCs w:val="28"/>
        </w:rPr>
      </w:pPr>
    </w:p>
    <w:p w:rsidR="00F0220A" w:rsidRPr="001F3810" w:rsidRDefault="00F0220A" w:rsidP="00F0220A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F0220A" w:rsidRDefault="00F0220A" w:rsidP="00F0220A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1"/>
        <w:gridCol w:w="1880"/>
        <w:gridCol w:w="1714"/>
      </w:tblGrid>
      <w:tr w:rsidR="00F0220A" w:rsidRPr="001F3810" w:rsidTr="004B126E">
        <w:trPr>
          <w:jc w:val="center"/>
        </w:trPr>
        <w:tc>
          <w:tcPr>
            <w:tcW w:w="3077" w:type="pct"/>
            <w:vMerge w:val="restar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vMerge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7</w:t>
            </w: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tcBorders>
              <w:bottom w:val="nil"/>
            </w:tcBorders>
            <w:vAlign w:val="center"/>
          </w:tcPr>
          <w:p w:rsidR="00F0220A" w:rsidRPr="002C5663" w:rsidRDefault="00F0220A" w:rsidP="004B126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vAlign w:val="center"/>
          </w:tcPr>
          <w:p w:rsidR="00F0220A" w:rsidRPr="001F3810" w:rsidRDefault="00A6670E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F0220A" w:rsidRPr="001F3810" w:rsidRDefault="008D75AD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F0220A">
              <w:rPr>
                <w:sz w:val="24"/>
                <w:szCs w:val="28"/>
              </w:rPr>
              <w:t>0</w:t>
            </w: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F0220A" w:rsidRPr="001F3810" w:rsidRDefault="00A6670E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F0220A" w:rsidRPr="001F3810" w:rsidRDefault="008D75AD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32</w:t>
            </w: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F0220A" w:rsidRPr="001F3810" w:rsidRDefault="00A6670E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F0220A" w:rsidRPr="001F3810" w:rsidRDefault="008D75AD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F0220A" w:rsidRPr="001F3810" w:rsidTr="004B126E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vAlign w:val="center"/>
          </w:tcPr>
          <w:p w:rsidR="00F0220A" w:rsidRPr="001F3810" w:rsidRDefault="00A6670E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917" w:type="pct"/>
            <w:vAlign w:val="center"/>
          </w:tcPr>
          <w:p w:rsidR="00F0220A" w:rsidRPr="001F3810" w:rsidRDefault="008D75AD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19</w:t>
            </w:r>
          </w:p>
        </w:tc>
      </w:tr>
      <w:tr w:rsidR="00F0220A" w:rsidRPr="001F3810" w:rsidTr="004B126E">
        <w:trPr>
          <w:jc w:val="center"/>
        </w:trPr>
        <w:tc>
          <w:tcPr>
            <w:tcW w:w="307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vAlign w:val="center"/>
          </w:tcPr>
          <w:p w:rsidR="00F0220A" w:rsidRPr="001F3810" w:rsidRDefault="00A6670E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917" w:type="pct"/>
            <w:vAlign w:val="center"/>
          </w:tcPr>
          <w:p w:rsidR="00F0220A" w:rsidRPr="001F3810" w:rsidRDefault="008D75AD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  <w:bookmarkStart w:id="0" w:name="_GoBack"/>
            <w:bookmarkEnd w:id="0"/>
            <w:r w:rsidR="00D61B62">
              <w:rPr>
                <w:sz w:val="24"/>
                <w:szCs w:val="28"/>
              </w:rPr>
              <w:fldChar w:fldCharType="begin"/>
            </w:r>
            <w:r w:rsidR="00F0220A">
              <w:rPr>
                <w:sz w:val="24"/>
                <w:szCs w:val="28"/>
              </w:rPr>
              <w:instrText xml:space="preserve"> MERGEFIELD "M_50" </w:instrText>
            </w:r>
            <w:r w:rsidR="00D61B62">
              <w:rPr>
                <w:sz w:val="24"/>
                <w:szCs w:val="28"/>
              </w:rPr>
              <w:fldChar w:fldCharType="end"/>
            </w:r>
            <w:r w:rsidR="00D61B62">
              <w:rPr>
                <w:sz w:val="24"/>
                <w:szCs w:val="28"/>
              </w:rPr>
              <w:fldChar w:fldCharType="begin"/>
            </w:r>
            <w:r w:rsidR="00F0220A">
              <w:rPr>
                <w:sz w:val="24"/>
                <w:szCs w:val="28"/>
              </w:rPr>
              <w:instrText xml:space="preserve"> MERGEFIELD M_59 </w:instrText>
            </w:r>
            <w:r w:rsidR="00D61B62">
              <w:rPr>
                <w:sz w:val="24"/>
                <w:szCs w:val="28"/>
              </w:rPr>
              <w:fldChar w:fldCharType="end"/>
            </w:r>
          </w:p>
        </w:tc>
      </w:tr>
      <w:tr w:rsidR="00F0220A" w:rsidRPr="001F3810" w:rsidTr="004B126E">
        <w:trPr>
          <w:trHeight w:val="311"/>
          <w:jc w:val="center"/>
        </w:trPr>
        <w:tc>
          <w:tcPr>
            <w:tcW w:w="307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"M_6" </w:instrText>
            </w:r>
            <w:r w:rsidR="00D61B62">
              <w:rPr>
                <w:sz w:val="24"/>
                <w:szCs w:val="28"/>
              </w:rPr>
              <w:fldChar w:fldCharType="end"/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"M_7" </w:instrText>
            </w:r>
            <w:r w:rsidR="00D61B62">
              <w:rPr>
                <w:sz w:val="24"/>
                <w:szCs w:val="28"/>
              </w:rPr>
              <w:fldChar w:fldCharType="end"/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"M_9" </w:instrText>
            </w:r>
            <w:r w:rsidR="00D61B62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"M_9" </w:instrText>
            </w:r>
            <w:r w:rsidR="00D61B62">
              <w:rPr>
                <w:sz w:val="24"/>
                <w:szCs w:val="28"/>
              </w:rPr>
              <w:fldChar w:fldCharType="end"/>
            </w:r>
          </w:p>
        </w:tc>
      </w:tr>
      <w:tr w:rsidR="00F0220A" w:rsidRPr="001F3810" w:rsidTr="004B126E">
        <w:trPr>
          <w:trHeight w:val="311"/>
          <w:jc w:val="center"/>
        </w:trPr>
        <w:tc>
          <w:tcPr>
            <w:tcW w:w="307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 w:val="24"/>
                <w:szCs w:val="28"/>
              </w:rPr>
              <w:t>з.е</w:t>
            </w:r>
            <w:proofErr w:type="spellEnd"/>
            <w:r w:rsidRPr="001F3810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  <w:r w:rsidRPr="00B25AD4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4</w:t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 w:rsidR="00D61B62">
              <w:rPr>
                <w:sz w:val="24"/>
                <w:szCs w:val="28"/>
              </w:rPr>
              <w:fldChar w:fldCharType="end"/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 w:rsidR="00D61B62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F0220A" w:rsidRPr="001F3810" w:rsidRDefault="00F0220A" w:rsidP="004B126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  <w:r w:rsidRPr="00B25AD4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4</w:t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 w:rsidR="00D61B62">
              <w:rPr>
                <w:sz w:val="24"/>
                <w:szCs w:val="28"/>
              </w:rPr>
              <w:fldChar w:fldCharType="end"/>
            </w:r>
            <w:r w:rsidR="00D61B62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 w:rsidR="00D61B62">
              <w:rPr>
                <w:sz w:val="24"/>
                <w:szCs w:val="28"/>
              </w:rPr>
              <w:fldChar w:fldCharType="end"/>
            </w:r>
          </w:p>
        </w:tc>
      </w:tr>
    </w:tbl>
    <w:p w:rsidR="00F0220A" w:rsidRPr="001F3810" w:rsidRDefault="00F0220A" w:rsidP="00F0220A">
      <w:pPr>
        <w:ind w:firstLine="851"/>
        <w:jc w:val="both"/>
        <w:rPr>
          <w:sz w:val="28"/>
          <w:szCs w:val="28"/>
        </w:rPr>
      </w:pPr>
    </w:p>
    <w:p w:rsidR="00F0220A" w:rsidRPr="001A5DA8" w:rsidRDefault="00F0220A" w:rsidP="00F0220A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F0220A" w:rsidRDefault="00F0220A" w:rsidP="00F0220A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p w:rsidR="00F0220A" w:rsidRPr="001A5DA8" w:rsidRDefault="00F0220A" w:rsidP="00F0220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06"/>
        <w:gridCol w:w="5870"/>
      </w:tblGrid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F0220A" w:rsidRPr="001A5DA8" w:rsidRDefault="00F0220A" w:rsidP="004B126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F0220A" w:rsidRPr="001A5DA8" w:rsidRDefault="00F0220A" w:rsidP="004B126E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0220A" w:rsidRPr="00637649" w:rsidRDefault="00F0220A" w:rsidP="004B126E">
            <w:pPr>
              <w:rPr>
                <w:sz w:val="24"/>
                <w:szCs w:val="28"/>
              </w:rPr>
            </w:pPr>
            <w:r w:rsidRPr="00637649">
              <w:rPr>
                <w:bCs/>
                <w:sz w:val="24"/>
              </w:rPr>
              <w:t>Организация труда и ее элементы</w:t>
            </w:r>
          </w:p>
        </w:tc>
        <w:tc>
          <w:tcPr>
            <w:tcW w:w="6061" w:type="dxa"/>
            <w:vAlign w:val="center"/>
          </w:tcPr>
          <w:p w:rsidR="00F0220A" w:rsidRPr="00CA6774" w:rsidRDefault="00F0220A" w:rsidP="004B126E">
            <w:pPr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 xml:space="preserve">Экономическая сущность понятия «организация труда»  </w:t>
            </w:r>
          </w:p>
          <w:p w:rsidR="00F0220A" w:rsidRPr="00CA6774" w:rsidRDefault="00F0220A" w:rsidP="004B126E">
            <w:pPr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>Элементы организации труда</w:t>
            </w:r>
          </w:p>
        </w:tc>
      </w:tr>
      <w:tr w:rsidR="00F0220A" w:rsidRPr="001A5DA8" w:rsidTr="004B126E">
        <w:trPr>
          <w:trHeight w:val="1266"/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0220A" w:rsidRPr="00CA6774" w:rsidRDefault="00F0220A" w:rsidP="004B126E">
            <w:pPr>
              <w:pStyle w:val="a5"/>
              <w:ind w:firstLine="0"/>
              <w:jc w:val="center"/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>Производственный, технологический и трудовой процессы</w:t>
            </w:r>
          </w:p>
          <w:p w:rsidR="00F0220A" w:rsidRPr="00467977" w:rsidRDefault="00F0220A" w:rsidP="004B126E">
            <w:pPr>
              <w:pStyle w:val="a5"/>
              <w:jc w:val="center"/>
              <w:rPr>
                <w:b/>
                <w:bCs/>
                <w:sz w:val="24"/>
              </w:rPr>
            </w:pPr>
          </w:p>
          <w:p w:rsidR="00F0220A" w:rsidRPr="00C81597" w:rsidRDefault="00F0220A" w:rsidP="004B12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F0220A" w:rsidRPr="00CA6774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Производственный и трудовой процессы</w:t>
            </w:r>
          </w:p>
          <w:p w:rsidR="00F0220A" w:rsidRPr="00CA6774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Производственный и трудовой процессы</w:t>
            </w:r>
          </w:p>
          <w:p w:rsidR="00F0220A" w:rsidRPr="00CA6774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 xml:space="preserve">Рационализация и оптимизация трудовых процессов </w:t>
            </w:r>
          </w:p>
          <w:p w:rsidR="00F0220A" w:rsidRPr="00CA6774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Методы рационализации трудовых процессов</w:t>
            </w:r>
          </w:p>
          <w:p w:rsidR="00F0220A" w:rsidRPr="00CA6774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Методы рационализации трудовых процессов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F0220A" w:rsidRPr="00CA6774" w:rsidRDefault="00F0220A" w:rsidP="004B126E">
            <w:pPr>
              <w:jc w:val="center"/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Разделение и кооперация труда как основа организации труда</w:t>
            </w:r>
          </w:p>
        </w:tc>
        <w:tc>
          <w:tcPr>
            <w:tcW w:w="6061" w:type="dxa"/>
            <w:vAlign w:val="center"/>
          </w:tcPr>
          <w:p w:rsidR="00F0220A" w:rsidRPr="00CA6774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Разделение и кооперация труда</w:t>
            </w:r>
          </w:p>
          <w:p w:rsidR="00F0220A" w:rsidRPr="00CA6774" w:rsidRDefault="00F0220A" w:rsidP="004B126E">
            <w:pPr>
              <w:rPr>
                <w:sz w:val="24"/>
                <w:szCs w:val="28"/>
              </w:rPr>
            </w:pPr>
            <w:r w:rsidRPr="00CA6774">
              <w:rPr>
                <w:sz w:val="24"/>
                <w:szCs w:val="24"/>
              </w:rPr>
              <w:t>Проектирование форм разделения и кооперации труда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F0220A" w:rsidRPr="00876838" w:rsidRDefault="00F0220A" w:rsidP="004B126E">
            <w:pPr>
              <w:jc w:val="center"/>
              <w:rPr>
                <w:bCs/>
                <w:sz w:val="24"/>
              </w:rPr>
            </w:pPr>
            <w:r w:rsidRPr="00876838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6061" w:type="dxa"/>
            <w:vAlign w:val="center"/>
          </w:tcPr>
          <w:p w:rsidR="00F0220A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Рабочее время и его классификация</w:t>
            </w:r>
          </w:p>
          <w:p w:rsidR="00F0220A" w:rsidRPr="00CA6774" w:rsidRDefault="00F0220A" w:rsidP="004B126E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Методы изучения трудовых процессов и затрат рабочего времени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F0220A" w:rsidRPr="005F5B5B" w:rsidRDefault="00F0220A" w:rsidP="004B126E">
            <w:pPr>
              <w:ind w:firstLine="709"/>
              <w:rPr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Рабочее место</w:t>
            </w:r>
          </w:p>
          <w:p w:rsidR="00F0220A" w:rsidRPr="005F5B5B" w:rsidRDefault="00F0220A" w:rsidP="004B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F0220A" w:rsidRPr="005F5B5B" w:rsidRDefault="00F0220A" w:rsidP="004B126E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Организация рабочих мест</w:t>
            </w:r>
          </w:p>
          <w:p w:rsidR="00F0220A" w:rsidRPr="005F5B5B" w:rsidRDefault="00F0220A" w:rsidP="004B126E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Анализ уровня оснащенности рабочих мест и рациональности их планировки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F0220A" w:rsidRPr="005F5B5B" w:rsidRDefault="00F0220A" w:rsidP="004B126E">
            <w:pPr>
              <w:rPr>
                <w:color w:val="000000"/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Условия т</w:t>
            </w:r>
            <w:r>
              <w:rPr>
                <w:sz w:val="24"/>
                <w:szCs w:val="24"/>
              </w:rPr>
              <w:t>р</w:t>
            </w:r>
            <w:r w:rsidRPr="005F5B5B">
              <w:rPr>
                <w:sz w:val="24"/>
                <w:szCs w:val="24"/>
              </w:rPr>
              <w:t>уда</w:t>
            </w:r>
          </w:p>
        </w:tc>
        <w:tc>
          <w:tcPr>
            <w:tcW w:w="6061" w:type="dxa"/>
            <w:vAlign w:val="center"/>
          </w:tcPr>
          <w:p w:rsidR="00F0220A" w:rsidRPr="005F5B5B" w:rsidRDefault="00F0220A" w:rsidP="004B126E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Условия туда как социально-экономическая категория</w:t>
            </w:r>
          </w:p>
          <w:p w:rsidR="00F0220A" w:rsidRPr="00CE78D9" w:rsidRDefault="00F0220A" w:rsidP="004B126E">
            <w:pPr>
              <w:rPr>
                <w:b/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Анализ и оценка условий труда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0220A" w:rsidRPr="005F5B5B" w:rsidRDefault="00F0220A" w:rsidP="004B126E">
            <w:pPr>
              <w:jc w:val="center"/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Современные методы организации труда</w:t>
            </w:r>
          </w:p>
        </w:tc>
        <w:tc>
          <w:tcPr>
            <w:tcW w:w="6061" w:type="dxa"/>
            <w:vAlign w:val="center"/>
          </w:tcPr>
          <w:p w:rsidR="00F0220A" w:rsidRPr="005F5B5B" w:rsidRDefault="00F0220A" w:rsidP="004B126E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Процессный подход</w:t>
            </w:r>
          </w:p>
          <w:p w:rsidR="00F0220A" w:rsidRPr="005F5B5B" w:rsidRDefault="00F0220A" w:rsidP="004B126E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Сбалансированная система показателей (ССП)</w:t>
            </w:r>
          </w:p>
          <w:p w:rsidR="00F0220A" w:rsidRPr="000F6FD5" w:rsidRDefault="00F0220A" w:rsidP="004B126E">
            <w:pPr>
              <w:rPr>
                <w:b/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Бережливое производство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Default="00F0220A" w:rsidP="004B1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0220A" w:rsidRPr="005F5B5B" w:rsidRDefault="00F0220A" w:rsidP="004B126E">
            <w:pPr>
              <w:jc w:val="center"/>
              <w:rPr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Анализ и оценка экономической эффективности организации труда</w:t>
            </w:r>
          </w:p>
        </w:tc>
        <w:tc>
          <w:tcPr>
            <w:tcW w:w="6061" w:type="dxa"/>
            <w:vAlign w:val="center"/>
          </w:tcPr>
          <w:p w:rsidR="00F0220A" w:rsidRPr="005F5B5B" w:rsidRDefault="00F0220A" w:rsidP="004B126E">
            <w:pPr>
              <w:rPr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Анализ состояния организации труда</w:t>
            </w:r>
          </w:p>
          <w:p w:rsidR="00F0220A" w:rsidRDefault="00F0220A" w:rsidP="004B126E">
            <w:pPr>
              <w:rPr>
                <w:b/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Анализ уровня и эффективности организации труда</w:t>
            </w:r>
          </w:p>
          <w:p w:rsidR="00F0220A" w:rsidRDefault="00F0220A" w:rsidP="004B126E">
            <w:pPr>
              <w:rPr>
                <w:b/>
                <w:color w:val="000000"/>
                <w:sz w:val="24"/>
                <w:szCs w:val="24"/>
              </w:rPr>
            </w:pPr>
          </w:p>
          <w:p w:rsidR="00F0220A" w:rsidRDefault="00F0220A" w:rsidP="004B126E">
            <w:pPr>
              <w:rPr>
                <w:b/>
                <w:sz w:val="24"/>
                <w:szCs w:val="24"/>
              </w:rPr>
            </w:pPr>
          </w:p>
        </w:tc>
      </w:tr>
    </w:tbl>
    <w:p w:rsidR="00F0220A" w:rsidRPr="001A5DA8" w:rsidRDefault="00F0220A" w:rsidP="00F0220A">
      <w:pPr>
        <w:ind w:firstLine="851"/>
        <w:jc w:val="both"/>
        <w:rPr>
          <w:sz w:val="28"/>
          <w:szCs w:val="28"/>
        </w:rPr>
      </w:pPr>
    </w:p>
    <w:p w:rsidR="00F0220A" w:rsidRPr="001A5DA8" w:rsidRDefault="00F0220A" w:rsidP="00F0220A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lastRenderedPageBreak/>
        <w:t>5.2 Разделы дисциплины и виды занятий</w:t>
      </w:r>
    </w:p>
    <w:p w:rsidR="00F0220A" w:rsidRDefault="00F0220A" w:rsidP="00F0220A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p w:rsidR="00F0220A" w:rsidRPr="001A5DA8" w:rsidRDefault="00F0220A" w:rsidP="00F0220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4145"/>
        <w:gridCol w:w="1106"/>
        <w:gridCol w:w="1109"/>
        <w:gridCol w:w="1110"/>
        <w:gridCol w:w="1224"/>
      </w:tblGrid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1A5DA8" w:rsidRDefault="00F0220A" w:rsidP="004B126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6" w:type="dxa"/>
            <w:vAlign w:val="center"/>
          </w:tcPr>
          <w:p w:rsidR="00F0220A" w:rsidRPr="001A5DA8" w:rsidRDefault="00F0220A" w:rsidP="004B126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246" w:type="dxa"/>
            <w:vAlign w:val="center"/>
          </w:tcPr>
          <w:p w:rsidR="00F0220A" w:rsidRPr="00BD056C" w:rsidRDefault="00F0220A" w:rsidP="004B126E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1E6D99" w:rsidRDefault="00F0220A" w:rsidP="004B126E">
            <w:pPr>
              <w:rPr>
                <w:color w:val="000000"/>
                <w:sz w:val="24"/>
                <w:szCs w:val="24"/>
              </w:rPr>
            </w:pPr>
            <w:r w:rsidRPr="001E6D99">
              <w:rPr>
                <w:bCs/>
                <w:sz w:val="24"/>
              </w:rPr>
              <w:t>Организация труда и ее элементы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DE1BE1" w:rsidRDefault="00F0220A" w:rsidP="004B126E">
            <w:pPr>
              <w:pStyle w:val="a5"/>
              <w:ind w:firstLine="0"/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>Пр</w:t>
            </w:r>
            <w:r>
              <w:rPr>
                <w:bCs/>
                <w:sz w:val="24"/>
              </w:rPr>
              <w:t xml:space="preserve">оизводственный, технологический </w:t>
            </w:r>
            <w:r w:rsidRPr="00CA6774">
              <w:rPr>
                <w:bCs/>
                <w:sz w:val="24"/>
              </w:rPr>
              <w:t>и трудовой процессы</w:t>
            </w:r>
          </w:p>
        </w:tc>
        <w:tc>
          <w:tcPr>
            <w:tcW w:w="1134" w:type="dxa"/>
            <w:vAlign w:val="center"/>
          </w:tcPr>
          <w:p w:rsidR="00F0220A" w:rsidRPr="00BD056C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Разделение и кооперация труда как основа организации труда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876838" w:rsidRDefault="00F0220A" w:rsidP="004B126E">
            <w:pPr>
              <w:rPr>
                <w:sz w:val="24"/>
                <w:szCs w:val="28"/>
              </w:rPr>
            </w:pPr>
            <w:r w:rsidRPr="00876838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1134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0220A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637649" w:rsidRDefault="00F0220A" w:rsidP="004B126E">
            <w:pPr>
              <w:jc w:val="both"/>
              <w:rPr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1134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Условия т</w:t>
            </w:r>
            <w:r>
              <w:rPr>
                <w:sz w:val="24"/>
                <w:szCs w:val="24"/>
              </w:rPr>
              <w:t>р</w:t>
            </w:r>
            <w:r w:rsidRPr="005F5B5B">
              <w:rPr>
                <w:sz w:val="24"/>
                <w:szCs w:val="24"/>
              </w:rPr>
              <w:t>уда</w:t>
            </w:r>
          </w:p>
        </w:tc>
        <w:tc>
          <w:tcPr>
            <w:tcW w:w="1134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Современные методы организации труда</w:t>
            </w:r>
          </w:p>
        </w:tc>
        <w:tc>
          <w:tcPr>
            <w:tcW w:w="1134" w:type="dxa"/>
            <w:vAlign w:val="center"/>
          </w:tcPr>
          <w:p w:rsidR="00F0220A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0220A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tcBorders>
              <w:bottom w:val="nil"/>
            </w:tcBorders>
            <w:vAlign w:val="center"/>
          </w:tcPr>
          <w:p w:rsidR="00F0220A" w:rsidRPr="0037095B" w:rsidRDefault="00F0220A" w:rsidP="004B126E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5F5B5B">
              <w:rPr>
                <w:color w:val="000000"/>
                <w:sz w:val="24"/>
                <w:szCs w:val="24"/>
              </w:rPr>
              <w:t>Анализ и оценка экономической эффективности организации труда</w:t>
            </w:r>
          </w:p>
        </w:tc>
        <w:tc>
          <w:tcPr>
            <w:tcW w:w="1134" w:type="dxa"/>
            <w:vAlign w:val="center"/>
          </w:tcPr>
          <w:p w:rsidR="00F0220A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0220A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0220A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220A" w:rsidRPr="001A5DA8" w:rsidTr="004B126E">
        <w:trPr>
          <w:jc w:val="center"/>
        </w:trPr>
        <w:tc>
          <w:tcPr>
            <w:tcW w:w="655" w:type="dxa"/>
            <w:tcBorders>
              <w:top w:val="nil"/>
            </w:tcBorders>
            <w:vAlign w:val="center"/>
          </w:tcPr>
          <w:p w:rsidR="00F0220A" w:rsidRPr="001A5DA8" w:rsidRDefault="00F0220A" w:rsidP="004B126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0220A" w:rsidRPr="001D6478" w:rsidRDefault="00F0220A" w:rsidP="004B126E">
            <w:pPr>
              <w:jc w:val="center"/>
              <w:rPr>
                <w:b/>
                <w:sz w:val="24"/>
                <w:szCs w:val="24"/>
              </w:rPr>
            </w:pPr>
            <w:r w:rsidRPr="001D64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0220A" w:rsidRPr="00BD056C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F0220A" w:rsidRPr="00BD056C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0220A" w:rsidRPr="00BD056C" w:rsidRDefault="00F0220A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F0220A" w:rsidRPr="00BD056C" w:rsidRDefault="00BA714C" w:rsidP="004B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F0220A" w:rsidRPr="001A5DA8" w:rsidRDefault="00F0220A" w:rsidP="00F0220A">
      <w:pPr>
        <w:jc w:val="both"/>
        <w:rPr>
          <w:sz w:val="28"/>
          <w:szCs w:val="28"/>
        </w:rPr>
      </w:pPr>
    </w:p>
    <w:p w:rsidR="00F0220A" w:rsidRPr="001A5DA8" w:rsidRDefault="00F0220A" w:rsidP="00F0220A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p w:rsidR="00F0220A" w:rsidRPr="001A5DA8" w:rsidRDefault="00F0220A" w:rsidP="00F0220A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942"/>
        <w:gridCol w:w="5734"/>
      </w:tblGrid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</w:t>
            </w:r>
          </w:p>
          <w:p w:rsidR="00F0220A" w:rsidRPr="001A5DA8" w:rsidRDefault="00F0220A" w:rsidP="004B126E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78" w:type="dxa"/>
            <w:vAlign w:val="center"/>
          </w:tcPr>
          <w:p w:rsidR="00F0220A" w:rsidRPr="001A5DA8" w:rsidRDefault="00F0220A" w:rsidP="004B126E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8" w:type="dxa"/>
            <w:vAlign w:val="center"/>
          </w:tcPr>
          <w:p w:rsidR="00F0220A" w:rsidRPr="001A5DA8" w:rsidRDefault="00F0220A" w:rsidP="004B126E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1E6D99">
              <w:rPr>
                <w:bCs/>
                <w:sz w:val="24"/>
              </w:rPr>
              <w:t>Организация труда и ее элементы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Пр</w:t>
            </w:r>
            <w:r>
              <w:rPr>
                <w:bCs/>
                <w:sz w:val="24"/>
              </w:rPr>
              <w:t xml:space="preserve">оизводственный, технологический </w:t>
            </w:r>
            <w:r w:rsidRPr="00CA6774">
              <w:rPr>
                <w:bCs/>
                <w:sz w:val="24"/>
              </w:rPr>
              <w:t>и трудовой процессы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Разделение и кооперация труда как основа организации труда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876838" w:rsidRDefault="00F0220A" w:rsidP="004B126E">
            <w:pPr>
              <w:rPr>
                <w:sz w:val="24"/>
                <w:szCs w:val="28"/>
              </w:rPr>
            </w:pPr>
            <w:r w:rsidRPr="00876838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5F5B5B">
              <w:rPr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Условия т</w:t>
            </w:r>
            <w:r>
              <w:rPr>
                <w:sz w:val="24"/>
                <w:szCs w:val="24"/>
              </w:rPr>
              <w:t>р</w:t>
            </w:r>
            <w:r w:rsidRPr="005F5B5B">
              <w:rPr>
                <w:sz w:val="24"/>
                <w:szCs w:val="24"/>
              </w:rPr>
              <w:t>уда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Современные методы организации труда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F0220A" w:rsidRPr="001A5DA8" w:rsidTr="004B126E">
        <w:trPr>
          <w:jc w:val="center"/>
        </w:trPr>
        <w:tc>
          <w:tcPr>
            <w:tcW w:w="675" w:type="dxa"/>
            <w:vAlign w:val="center"/>
          </w:tcPr>
          <w:p w:rsidR="00F0220A" w:rsidRPr="001A5DA8" w:rsidRDefault="00F0220A" w:rsidP="004B126E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F0220A" w:rsidRPr="00C81597" w:rsidRDefault="00F0220A" w:rsidP="004B126E">
            <w:pPr>
              <w:rPr>
                <w:sz w:val="24"/>
                <w:szCs w:val="28"/>
              </w:rPr>
            </w:pPr>
            <w:r w:rsidRPr="005F5B5B">
              <w:rPr>
                <w:color w:val="000000"/>
                <w:sz w:val="24"/>
                <w:szCs w:val="24"/>
              </w:rPr>
              <w:t>Анализ и оценка экономической эффективности организации труда</w:t>
            </w:r>
          </w:p>
        </w:tc>
        <w:tc>
          <w:tcPr>
            <w:tcW w:w="5918" w:type="dxa"/>
            <w:vAlign w:val="center"/>
          </w:tcPr>
          <w:p w:rsidR="00F0220A" w:rsidRPr="00505195" w:rsidRDefault="00F0220A" w:rsidP="004B12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</w:t>
            </w:r>
            <w:proofErr w:type="gramStart"/>
            <w:r>
              <w:rPr>
                <w:sz w:val="24"/>
                <w:szCs w:val="24"/>
              </w:rPr>
              <w:t>2014.-</w:t>
            </w:r>
            <w:proofErr w:type="gramEnd"/>
            <w:r>
              <w:rPr>
                <w:sz w:val="24"/>
                <w:szCs w:val="24"/>
              </w:rPr>
              <w:t>360с.</w:t>
            </w:r>
          </w:p>
          <w:p w:rsidR="00F0220A" w:rsidRPr="00CF0B86" w:rsidRDefault="00F0220A" w:rsidP="004B126E">
            <w:pPr>
              <w:spacing w:line="220" w:lineRule="exact"/>
              <w:rPr>
                <w:sz w:val="24"/>
                <w:szCs w:val="24"/>
              </w:rPr>
            </w:pPr>
          </w:p>
        </w:tc>
      </w:tr>
    </w:tbl>
    <w:p w:rsidR="00F0220A" w:rsidRPr="001A5DA8" w:rsidRDefault="00F0220A" w:rsidP="00F0220A">
      <w:pPr>
        <w:rPr>
          <w:bCs/>
          <w:sz w:val="28"/>
          <w:szCs w:val="28"/>
        </w:rPr>
      </w:pPr>
    </w:p>
    <w:p w:rsidR="00F0220A" w:rsidRPr="001A5DA8" w:rsidRDefault="00F0220A" w:rsidP="00F0220A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Pr="00D2714B">
        <w:rPr>
          <w:b/>
          <w:bCs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0220A" w:rsidRDefault="00F0220A" w:rsidP="00F0220A">
      <w:pPr>
        <w:ind w:firstLine="851"/>
        <w:jc w:val="both"/>
        <w:rPr>
          <w:bCs/>
          <w:snapToGrid w:val="0"/>
          <w:sz w:val="28"/>
          <w:szCs w:val="28"/>
        </w:rPr>
      </w:pPr>
      <w:r w:rsidRPr="001A5DA8">
        <w:rPr>
          <w:bCs/>
          <w:snapToGrid w:val="0"/>
          <w:sz w:val="28"/>
          <w:szCs w:val="28"/>
        </w:rPr>
        <w:t>Фонд оценочных средств по дисциплине «</w:t>
      </w:r>
      <w:r>
        <w:rPr>
          <w:bCs/>
          <w:noProof/>
          <w:snapToGrid w:val="0"/>
          <w:sz w:val="28"/>
          <w:szCs w:val="28"/>
        </w:rPr>
        <w:t>Организация труда персонала</w:t>
      </w:r>
      <w:r w:rsidRPr="001A5DA8">
        <w:rPr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F64B6D">
        <w:rPr>
          <w:bCs/>
          <w:noProof/>
          <w:snapToGrid w:val="0"/>
          <w:sz w:val="28"/>
          <w:szCs w:val="28"/>
        </w:rPr>
        <w:t>Экономика транспорта</w:t>
      </w:r>
      <w:r w:rsidRPr="001A5DA8">
        <w:rPr>
          <w:bCs/>
          <w:snapToGrid w:val="0"/>
          <w:sz w:val="28"/>
          <w:szCs w:val="28"/>
        </w:rPr>
        <w:t>» и утвержденным заведующим кафедрой.</w:t>
      </w:r>
    </w:p>
    <w:p w:rsidR="00F0220A" w:rsidRDefault="00F0220A" w:rsidP="00F0220A">
      <w:pPr>
        <w:ind w:firstLine="851"/>
        <w:jc w:val="both"/>
        <w:rPr>
          <w:bCs/>
          <w:snapToGrid w:val="0"/>
          <w:sz w:val="28"/>
          <w:szCs w:val="28"/>
        </w:rPr>
      </w:pPr>
    </w:p>
    <w:p w:rsidR="00F0220A" w:rsidRPr="00D322E9" w:rsidRDefault="00F0220A" w:rsidP="00F0220A">
      <w:pPr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0220A" w:rsidRPr="00F55573" w:rsidRDefault="00F0220A" w:rsidP="00F0220A">
      <w:pPr>
        <w:ind w:firstLine="709"/>
        <w:jc w:val="both"/>
        <w:rPr>
          <w:bCs/>
          <w:sz w:val="28"/>
          <w:szCs w:val="28"/>
        </w:rPr>
      </w:pPr>
      <w:r w:rsidRPr="00F5557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0220A" w:rsidRPr="00CF4A9F" w:rsidRDefault="00F0220A" w:rsidP="00F0220A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>1. </w:t>
      </w:r>
      <w:r>
        <w:rPr>
          <w:sz w:val="28"/>
          <w:szCs w:val="28"/>
        </w:rPr>
        <w:t xml:space="preserve"> Саратов С.Ю. и др. организация, нормирование и оплата труда на железнодорожном транспорте. </w:t>
      </w:r>
      <w:hyperlink r:id="rId10" w:history="1">
        <w:r w:rsidRPr="00CF4A9F">
          <w:rPr>
            <w:sz w:val="28"/>
            <w:szCs w:val="28"/>
            <w:shd w:val="clear" w:color="auto" w:fill="FFFFFF"/>
          </w:rPr>
          <w:t> —  Москва:  УМЦ ЖДТ 2014 г.— 360 с. — Электронное издание. — ISBN 978-5-89035-709-0</w:t>
        </w:r>
      </w:hyperlink>
    </w:p>
    <w:p w:rsidR="00F0220A" w:rsidRPr="00F55573" w:rsidRDefault="00F0220A" w:rsidP="00F0220A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>https://ibooks.ru/home.php?routine=bookshelf&amp;type_descr=long&amp;keep_https=yes</w:t>
      </w:r>
    </w:p>
    <w:p w:rsidR="00F0220A" w:rsidRPr="00F55573" w:rsidRDefault="00F0220A" w:rsidP="00F0220A">
      <w:pPr>
        <w:ind w:firstLine="709"/>
        <w:jc w:val="both"/>
        <w:rPr>
          <w:bCs/>
          <w:sz w:val="28"/>
          <w:szCs w:val="28"/>
        </w:rPr>
      </w:pPr>
      <w:r w:rsidRPr="00F5557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0220A" w:rsidRPr="00F55573" w:rsidRDefault="00F0220A" w:rsidP="00F0220A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Кафидов</w:t>
      </w:r>
      <w:proofErr w:type="spellEnd"/>
      <w:r>
        <w:rPr>
          <w:sz w:val="28"/>
          <w:szCs w:val="28"/>
        </w:rPr>
        <w:t xml:space="preserve"> В. Управление человеческими ресурсами; Учебное пособие. Стандарт третьего поколения.  </w:t>
      </w:r>
      <w:hyperlink r:id="rId11" w:history="1">
        <w:r w:rsidRPr="00CF4A9F">
          <w:rPr>
            <w:sz w:val="28"/>
            <w:szCs w:val="28"/>
          </w:rPr>
          <w:t> —  Санкт-Петербург:  Питер 2012 г.— 208 с. — Электронное издание. — ISBN 978-5-459-00875-3</w:t>
        </w:r>
      </w:hyperlink>
    </w:p>
    <w:p w:rsidR="00F0220A" w:rsidRPr="00F55573" w:rsidRDefault="00F0220A" w:rsidP="00F0220A">
      <w:pPr>
        <w:jc w:val="both"/>
        <w:rPr>
          <w:sz w:val="28"/>
          <w:szCs w:val="28"/>
        </w:rPr>
      </w:pPr>
      <w:r w:rsidRPr="00F55573">
        <w:rPr>
          <w:sz w:val="28"/>
          <w:szCs w:val="28"/>
        </w:rPr>
        <w:t>https://ibooks.ru/home.php?routine=bookshelf&amp;type_descr=long&amp;keep_https=yes</w:t>
      </w:r>
    </w:p>
    <w:p w:rsidR="00F0220A" w:rsidRPr="00CF4A9F" w:rsidRDefault="00F0220A" w:rsidP="00F0220A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Михайлина Г.И. под ред. Управление персоналом. Учебное пособие. </w:t>
      </w:r>
      <w:hyperlink r:id="rId12" w:history="1">
        <w:r w:rsidRPr="00CF4A9F">
          <w:rPr>
            <w:sz w:val="28"/>
            <w:szCs w:val="28"/>
          </w:rPr>
          <w:t>Москва:  Дашков и К 2014 г.— 280 с. — Электронное издание. — ISBN 978-5-394-01749-0</w:t>
        </w:r>
      </w:hyperlink>
    </w:p>
    <w:p w:rsidR="00F0220A" w:rsidRPr="00CF4A9F" w:rsidRDefault="00F0220A" w:rsidP="00F0220A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Патласов</w:t>
      </w:r>
      <w:proofErr w:type="spellEnd"/>
      <w:r>
        <w:rPr>
          <w:sz w:val="28"/>
          <w:szCs w:val="28"/>
        </w:rPr>
        <w:t xml:space="preserve"> О.Ю. Маркетинг персонала.  </w:t>
      </w:r>
      <w:hyperlink r:id="rId13" w:history="1">
        <w:r w:rsidRPr="00CF4A9F">
          <w:rPr>
            <w:sz w:val="28"/>
            <w:szCs w:val="28"/>
          </w:rPr>
          <w:t> </w:t>
        </w:r>
        <w:proofErr w:type="gramStart"/>
        <w:r w:rsidRPr="00CF4A9F">
          <w:rPr>
            <w:sz w:val="28"/>
            <w:szCs w:val="28"/>
          </w:rPr>
          <w:t>—  Москва</w:t>
        </w:r>
        <w:proofErr w:type="gramEnd"/>
        <w:r w:rsidRPr="00CF4A9F">
          <w:rPr>
            <w:sz w:val="28"/>
            <w:szCs w:val="28"/>
          </w:rPr>
          <w:t>:  Дашков и К 2015 г.— 384 с. — Электронное издание. — ISBN 978-5-394-02354-5</w:t>
        </w:r>
      </w:hyperlink>
    </w:p>
    <w:p w:rsidR="00F0220A" w:rsidRPr="00F55573" w:rsidRDefault="00F0220A" w:rsidP="00F0220A">
      <w:pPr>
        <w:jc w:val="both"/>
        <w:rPr>
          <w:sz w:val="28"/>
          <w:szCs w:val="28"/>
        </w:rPr>
      </w:pPr>
      <w:r w:rsidRPr="00F55573">
        <w:rPr>
          <w:sz w:val="28"/>
          <w:szCs w:val="28"/>
        </w:rPr>
        <w:t>https://ibooks.ru/home.php?routine=bookshelf&amp;type_descr=long&amp;keep_https=yes</w:t>
      </w:r>
    </w:p>
    <w:p w:rsidR="00F0220A" w:rsidRPr="00CF4A9F" w:rsidRDefault="00F0220A" w:rsidP="00F0220A">
      <w:pPr>
        <w:ind w:firstLine="709"/>
        <w:jc w:val="both"/>
        <w:rPr>
          <w:sz w:val="28"/>
          <w:szCs w:val="28"/>
        </w:rPr>
      </w:pPr>
      <w:r w:rsidRPr="00CF4A9F">
        <w:rPr>
          <w:sz w:val="28"/>
          <w:szCs w:val="28"/>
        </w:rPr>
        <w:t xml:space="preserve">4. </w:t>
      </w:r>
      <w:hyperlink r:id="rId14" w:history="1">
        <w:r w:rsidRPr="00CF4A9F">
          <w:rPr>
            <w:bCs/>
            <w:sz w:val="28"/>
            <w:szCs w:val="28"/>
          </w:rPr>
          <w:t>Угрюмова Н.В., Блинов А.О. </w:t>
        </w:r>
        <w:r w:rsidRPr="00CF4A9F">
          <w:rPr>
            <w:sz w:val="28"/>
            <w:szCs w:val="28"/>
          </w:rPr>
          <w:t>Теория организации и организационное поведение: Учебник для вузов. Стандарт третьего поколения. —  Санкт-Петербург:  Питер 2015 г.— 288 с. — Электронное издание. — ISBN 978-5-496-01585-1</w:t>
        </w:r>
      </w:hyperlink>
    </w:p>
    <w:p w:rsidR="00F0220A" w:rsidRPr="00CF4A9F" w:rsidRDefault="00F0220A" w:rsidP="00F0220A">
      <w:pPr>
        <w:ind w:firstLine="709"/>
        <w:jc w:val="both"/>
        <w:rPr>
          <w:sz w:val="28"/>
          <w:szCs w:val="28"/>
        </w:rPr>
      </w:pPr>
      <w:r w:rsidRPr="00CF4A9F">
        <w:rPr>
          <w:sz w:val="28"/>
          <w:szCs w:val="28"/>
        </w:rPr>
        <w:lastRenderedPageBreak/>
        <w:t xml:space="preserve">5. </w:t>
      </w:r>
      <w:hyperlink r:id="rId15" w:history="1">
        <w:proofErr w:type="spellStart"/>
        <w:r w:rsidRPr="00CF4A9F">
          <w:rPr>
            <w:bCs/>
            <w:sz w:val="28"/>
            <w:szCs w:val="28"/>
          </w:rPr>
          <w:t>Фаррахов</w:t>
        </w:r>
        <w:proofErr w:type="spellEnd"/>
        <w:r w:rsidRPr="00CF4A9F">
          <w:rPr>
            <w:bCs/>
            <w:sz w:val="28"/>
            <w:szCs w:val="28"/>
          </w:rPr>
          <w:t xml:space="preserve"> А. </w:t>
        </w:r>
        <w:r w:rsidRPr="00CF4A9F">
          <w:rPr>
            <w:sz w:val="28"/>
            <w:szCs w:val="28"/>
          </w:rPr>
          <w:t>Менеджмент: Учебное пособие. 2-е изд. Стандарт третьего поколения. —  Санкт-Петербург:  Питер 2014 г.— 352 с. — Электронное издание. — ISBN 978-5-496-00775-7</w:t>
        </w:r>
      </w:hyperlink>
    </w:p>
    <w:p w:rsidR="00F0220A" w:rsidRPr="00164EBF" w:rsidRDefault="00757D98" w:rsidP="00F0220A">
      <w:pPr>
        <w:jc w:val="both"/>
        <w:rPr>
          <w:sz w:val="28"/>
          <w:szCs w:val="28"/>
        </w:rPr>
      </w:pPr>
      <w:hyperlink r:id="rId16" w:history="1">
        <w:r w:rsidR="00F0220A" w:rsidRPr="00164EBF">
          <w:rPr>
            <w:rStyle w:val="a7"/>
            <w:rFonts w:cs="Arial"/>
            <w:sz w:val="28"/>
            <w:szCs w:val="28"/>
          </w:rPr>
          <w:t>https://ibooks.ru/home.php?routine=bookshelf&amp;type_descr=long&amp;keep_https=yes</w:t>
        </w:r>
      </w:hyperlink>
    </w:p>
    <w:p w:rsidR="00F0220A" w:rsidRPr="00F578D8" w:rsidRDefault="00F0220A" w:rsidP="00F0220A">
      <w:pPr>
        <w:ind w:firstLine="851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0220A" w:rsidRPr="00F578D8" w:rsidRDefault="00F0220A" w:rsidP="00F0220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8D8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F578D8">
        <w:rPr>
          <w:sz w:val="28"/>
          <w:szCs w:val="28"/>
        </w:rPr>
        <w:t>федер</w:t>
      </w:r>
      <w:proofErr w:type="spellEnd"/>
      <w:r w:rsidRPr="00F578D8">
        <w:rPr>
          <w:sz w:val="28"/>
          <w:szCs w:val="28"/>
        </w:rPr>
        <w:t xml:space="preserve">. закон </w:t>
      </w:r>
      <w:r w:rsidRPr="00F578D8">
        <w:rPr>
          <w:color w:val="0D0D0D"/>
          <w:kern w:val="20"/>
          <w:sz w:val="28"/>
          <w:szCs w:val="28"/>
        </w:rPr>
        <w:t xml:space="preserve">от 30.12.2001г. № 197-ФЗ </w:t>
      </w:r>
      <w:r w:rsidRPr="00F578D8">
        <w:rPr>
          <w:sz w:val="28"/>
          <w:szCs w:val="28"/>
        </w:rPr>
        <w:t xml:space="preserve"> – Режим доступа: Консультант плюс. </w:t>
      </w:r>
    </w:p>
    <w:p w:rsidR="00F0220A" w:rsidRPr="00F578D8" w:rsidRDefault="00F0220A" w:rsidP="00F0220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8D8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F578D8">
        <w:rPr>
          <w:sz w:val="28"/>
          <w:szCs w:val="28"/>
        </w:rPr>
        <w:t>федер</w:t>
      </w:r>
      <w:proofErr w:type="spellEnd"/>
      <w:r w:rsidRPr="00F578D8">
        <w:rPr>
          <w:sz w:val="28"/>
          <w:szCs w:val="28"/>
        </w:rPr>
        <w:t xml:space="preserve">. закон часть первая от 31 июля 1998 </w:t>
      </w:r>
      <w:r w:rsidRPr="00F578D8">
        <w:rPr>
          <w:color w:val="0D0D0D"/>
          <w:kern w:val="20"/>
          <w:sz w:val="28"/>
          <w:szCs w:val="28"/>
        </w:rPr>
        <w:t xml:space="preserve">г. № 146-ФЗ и часть вторая от 05 августа 2000 года № 117-ФЗ </w:t>
      </w:r>
      <w:r w:rsidRPr="00F578D8">
        <w:rPr>
          <w:sz w:val="28"/>
          <w:szCs w:val="28"/>
        </w:rPr>
        <w:t xml:space="preserve">– Режим доступа: Консультант плюс. </w:t>
      </w:r>
    </w:p>
    <w:p w:rsidR="00F0220A" w:rsidRPr="00F578D8" w:rsidRDefault="00F0220A" w:rsidP="00F0220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8D8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F578D8">
        <w:rPr>
          <w:sz w:val="28"/>
          <w:szCs w:val="28"/>
        </w:rPr>
        <w:t>федер</w:t>
      </w:r>
      <w:proofErr w:type="spellEnd"/>
      <w:r w:rsidRPr="00F578D8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F0220A" w:rsidRPr="00F578D8" w:rsidRDefault="00F0220A" w:rsidP="00F0220A">
      <w:pPr>
        <w:ind w:firstLine="709"/>
        <w:jc w:val="both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0220A" w:rsidRPr="00954530" w:rsidRDefault="00F0220A" w:rsidP="00F0220A">
      <w:pPr>
        <w:ind w:firstLine="709"/>
        <w:jc w:val="both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При освоении данной дисциплины другие издания не ис</w:t>
      </w:r>
      <w:r>
        <w:rPr>
          <w:bCs/>
          <w:sz w:val="28"/>
          <w:szCs w:val="28"/>
        </w:rPr>
        <w:t>пользуется.</w:t>
      </w:r>
    </w:p>
    <w:p w:rsidR="00F0220A" w:rsidRPr="00954530" w:rsidRDefault="00F0220A" w:rsidP="00F0220A">
      <w:pPr>
        <w:ind w:firstLine="709"/>
        <w:jc w:val="both"/>
        <w:rPr>
          <w:bCs/>
          <w:sz w:val="28"/>
          <w:szCs w:val="28"/>
        </w:rPr>
      </w:pPr>
    </w:p>
    <w:p w:rsidR="00F0220A" w:rsidRDefault="00F0220A" w:rsidP="00F0220A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F0220A" w:rsidRDefault="00F0220A" w:rsidP="00F0220A">
      <w:pPr>
        <w:ind w:firstLine="709"/>
        <w:jc w:val="center"/>
        <w:rPr>
          <w:b/>
          <w:bCs/>
          <w:sz w:val="28"/>
          <w:szCs w:val="28"/>
        </w:rPr>
      </w:pPr>
    </w:p>
    <w:p w:rsidR="00F0220A" w:rsidRPr="004D57B1" w:rsidRDefault="00F0220A" w:rsidP="00F0220A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BC1CA6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авторизация).</w:t>
      </w:r>
    </w:p>
    <w:p w:rsidR="00F0220A" w:rsidRPr="00E04EB7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2. Правовая система </w:t>
      </w:r>
      <w:proofErr w:type="spellStart"/>
      <w:r w:rsidRPr="00E04EB7">
        <w:rPr>
          <w:sz w:val="28"/>
          <w:szCs w:val="28"/>
        </w:rPr>
        <w:t>КонсультантПлюс</w:t>
      </w:r>
      <w:proofErr w:type="spellEnd"/>
      <w:r w:rsidRPr="00E04EB7">
        <w:rPr>
          <w:sz w:val="28"/>
          <w:szCs w:val="28"/>
        </w:rPr>
        <w:t xml:space="preserve">. – http://www.consultant.ru/  </w:t>
      </w:r>
    </w:p>
    <w:p w:rsidR="00F0220A" w:rsidRPr="00E04EB7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3. Федеральная служба государственной статистики РФ: портал. - Режим доступа: http://www.gks.ru  </w:t>
      </w:r>
    </w:p>
    <w:p w:rsidR="00F0220A" w:rsidRPr="00E04EB7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4. Электронно-библиотечная система ibooks.ru [Электронный ресурс]. Режим доступа:  http://ibooks.ru/ . </w:t>
      </w:r>
    </w:p>
    <w:p w:rsidR="00F0220A" w:rsidRPr="00E04EB7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5. Электронно-библиотечная система ЛАНЬ [Электронный ресурс]. Режим доступа:  https://e.lanbook.com/books . </w:t>
      </w:r>
    </w:p>
    <w:p w:rsidR="00F0220A" w:rsidRPr="00E04EB7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6. Национальный исследовательский университет Высшая школа экономики. - Режим доступа: http://ecsocman.hse.ru   </w:t>
      </w:r>
    </w:p>
    <w:p w:rsidR="00F0220A" w:rsidRPr="00F578D8" w:rsidRDefault="00F0220A" w:rsidP="00F0220A">
      <w:pPr>
        <w:ind w:firstLine="709"/>
        <w:jc w:val="both"/>
        <w:rPr>
          <w:bCs/>
          <w:sz w:val="28"/>
          <w:szCs w:val="28"/>
        </w:rPr>
      </w:pPr>
    </w:p>
    <w:p w:rsidR="00F0220A" w:rsidRPr="00F578D8" w:rsidRDefault="00F0220A" w:rsidP="00F0220A">
      <w:pPr>
        <w:jc w:val="center"/>
        <w:rPr>
          <w:b/>
          <w:bCs/>
          <w:sz w:val="28"/>
          <w:szCs w:val="28"/>
        </w:rPr>
      </w:pPr>
      <w:r w:rsidRPr="00F578D8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0220A" w:rsidRPr="00F578D8" w:rsidRDefault="00F0220A" w:rsidP="00F0220A">
      <w:pPr>
        <w:ind w:firstLine="851"/>
        <w:jc w:val="center"/>
        <w:rPr>
          <w:bCs/>
          <w:sz w:val="28"/>
          <w:szCs w:val="28"/>
        </w:rPr>
      </w:pPr>
    </w:p>
    <w:p w:rsidR="00F0220A" w:rsidRPr="00F578D8" w:rsidRDefault="00F0220A" w:rsidP="00F0220A">
      <w:pPr>
        <w:ind w:firstLine="709"/>
        <w:jc w:val="both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Порядок изучения дисциплины следующий:</w:t>
      </w:r>
    </w:p>
    <w:p w:rsidR="00F0220A" w:rsidRPr="00F578D8" w:rsidRDefault="00F0220A" w:rsidP="00F0220A">
      <w:pPr>
        <w:pStyle w:val="a8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578D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0220A" w:rsidRPr="00F578D8" w:rsidRDefault="00F0220A" w:rsidP="00F0220A">
      <w:pPr>
        <w:pStyle w:val="a8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578D8">
        <w:rPr>
          <w:rFonts w:ascii="Times New Roman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задания, необходимые для </w:t>
      </w:r>
      <w:r w:rsidRPr="00F578D8">
        <w:rPr>
          <w:rFonts w:ascii="Times New Roman" w:hAnsi="Times New Roman"/>
          <w:bCs/>
          <w:sz w:val="28"/>
          <w:szCs w:val="28"/>
        </w:rPr>
        <w:lastRenderedPageBreak/>
        <w:t>оценки знаний, умений, навыков, предусмотренные текущим контролем (см. фонд оценочных средств по дисциплине).</w:t>
      </w:r>
    </w:p>
    <w:p w:rsidR="00F0220A" w:rsidRPr="00F578D8" w:rsidRDefault="00F0220A" w:rsidP="00F0220A">
      <w:pPr>
        <w:pStyle w:val="a8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578D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0220A" w:rsidRDefault="00F0220A" w:rsidP="00F0220A">
      <w:pPr>
        <w:ind w:firstLine="709"/>
        <w:jc w:val="center"/>
        <w:rPr>
          <w:b/>
          <w:bCs/>
          <w:sz w:val="28"/>
          <w:szCs w:val="28"/>
        </w:rPr>
      </w:pPr>
    </w:p>
    <w:p w:rsidR="00F0220A" w:rsidRDefault="00F0220A" w:rsidP="00F0220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</w:t>
      </w:r>
    </w:p>
    <w:p w:rsidR="00F0220A" w:rsidRPr="00D2714B" w:rsidRDefault="00F0220A" w:rsidP="00F0220A">
      <w:pPr>
        <w:ind w:firstLine="709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0220A" w:rsidRPr="00954530" w:rsidRDefault="00F0220A" w:rsidP="00F0220A">
      <w:pPr>
        <w:ind w:firstLine="709"/>
        <w:jc w:val="both"/>
        <w:rPr>
          <w:bCs/>
          <w:sz w:val="28"/>
          <w:szCs w:val="28"/>
        </w:rPr>
      </w:pPr>
    </w:p>
    <w:p w:rsidR="00F0220A" w:rsidRPr="001A5DA8" w:rsidRDefault="00F0220A" w:rsidP="00F0220A">
      <w:pPr>
        <w:ind w:firstLine="709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noProof/>
          <w:sz w:val="28"/>
          <w:szCs w:val="28"/>
        </w:rPr>
        <w:t>Организация труда персонала</w:t>
      </w:r>
      <w:r w:rsidRPr="001A5DA8">
        <w:rPr>
          <w:bCs/>
          <w:sz w:val="28"/>
          <w:szCs w:val="28"/>
        </w:rPr>
        <w:t>»:</w:t>
      </w:r>
    </w:p>
    <w:p w:rsidR="00F0220A" w:rsidRPr="006C5511" w:rsidRDefault="00F0220A" w:rsidP="00F0220A">
      <w:pPr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компьютерная техника, наборы демонстрационного оборудования</w:t>
      </w:r>
      <w:r w:rsidRPr="006C5511">
        <w:rPr>
          <w:bCs/>
          <w:sz w:val="28"/>
          <w:szCs w:val="28"/>
        </w:rPr>
        <w:t>);</w:t>
      </w:r>
    </w:p>
    <w:p w:rsidR="00F0220A" w:rsidRPr="008158DE" w:rsidRDefault="00F0220A" w:rsidP="00F0220A">
      <w:pPr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r>
        <w:rPr>
          <w:bCs/>
          <w:sz w:val="28"/>
          <w:szCs w:val="28"/>
        </w:rPr>
        <w:t>мультимедийных материалов);</w:t>
      </w:r>
    </w:p>
    <w:p w:rsidR="00F0220A" w:rsidRPr="00A8035E" w:rsidRDefault="00F0220A" w:rsidP="00F0220A">
      <w:pPr>
        <w:widowControl w:val="0"/>
        <w:numPr>
          <w:ilvl w:val="0"/>
          <w:numId w:val="1"/>
        </w:numPr>
        <w:ind w:left="0" w:firstLine="35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Pr="00BC1CA6">
        <w:rPr>
          <w:bCs/>
          <w:sz w:val="28"/>
          <w:szCs w:val="28"/>
        </w:rPr>
        <w:t>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авторизация);</w:t>
      </w:r>
    </w:p>
    <w:p w:rsidR="00F0220A" w:rsidRPr="00BC1CA6" w:rsidRDefault="00F0220A" w:rsidP="00F0220A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использование</w:t>
      </w:r>
      <w:r w:rsidRPr="00BC1CA6">
        <w:rPr>
          <w:bCs/>
          <w:sz w:val="28"/>
          <w:szCs w:val="28"/>
        </w:rPr>
        <w:t xml:space="preserve"> электронных ресурсов</w:t>
      </w:r>
      <w:r>
        <w:rPr>
          <w:bCs/>
          <w:sz w:val="28"/>
          <w:szCs w:val="28"/>
        </w:rPr>
        <w:t xml:space="preserve"> (см. раздел 9 Рабочей программы).</w:t>
      </w:r>
    </w:p>
    <w:p w:rsidR="00F0220A" w:rsidRPr="00584D52" w:rsidRDefault="00F0220A" w:rsidP="00F0220A">
      <w:pPr>
        <w:tabs>
          <w:tab w:val="left" w:pos="0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4D5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</w:t>
      </w:r>
      <w:r>
        <w:rPr>
          <w:bCs/>
          <w:sz w:val="28"/>
          <w:szCs w:val="28"/>
        </w:rPr>
        <w:t xml:space="preserve"> в соответствии с утвержденными расписаниями </w:t>
      </w:r>
      <w:r w:rsidRPr="00BF3E28">
        <w:rPr>
          <w:bCs/>
          <w:sz w:val="28"/>
          <w:szCs w:val="28"/>
        </w:rPr>
        <w:t>учебных занятий, консультаций, текущего контроля и промежуточной аттестации, самостоятельной работы</w:t>
      </w:r>
      <w:r>
        <w:rPr>
          <w:bCs/>
          <w:sz w:val="28"/>
          <w:szCs w:val="28"/>
        </w:rPr>
        <w:t>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F0220A" w:rsidRDefault="00F0220A" w:rsidP="00F0220A">
      <w:pPr>
        <w:ind w:firstLine="709"/>
        <w:jc w:val="both"/>
        <w:rPr>
          <w:bCs/>
          <w:sz w:val="28"/>
          <w:szCs w:val="28"/>
        </w:rPr>
      </w:pPr>
    </w:p>
    <w:p w:rsidR="00F0220A" w:rsidRDefault="00F0220A" w:rsidP="00F0220A">
      <w:pPr>
        <w:ind w:firstLine="709"/>
        <w:jc w:val="both"/>
        <w:rPr>
          <w:b/>
          <w:bCs/>
          <w:sz w:val="28"/>
          <w:szCs w:val="28"/>
        </w:rPr>
      </w:pPr>
    </w:p>
    <w:p w:rsidR="00F0220A" w:rsidRDefault="00F0220A" w:rsidP="00F0220A">
      <w:pPr>
        <w:ind w:firstLine="709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F0220A" w:rsidRPr="00D2714B" w:rsidRDefault="00F0220A" w:rsidP="00F0220A">
      <w:pPr>
        <w:ind w:firstLine="709"/>
        <w:jc w:val="center"/>
        <w:rPr>
          <w:bCs/>
          <w:sz w:val="28"/>
          <w:szCs w:val="28"/>
        </w:rPr>
      </w:pPr>
    </w:p>
    <w:p w:rsidR="00F0220A" w:rsidRPr="005D6EE1" w:rsidRDefault="00F0220A" w:rsidP="00F0220A">
      <w:pPr>
        <w:ind w:firstLine="709"/>
        <w:jc w:val="both"/>
        <w:rPr>
          <w:bCs/>
          <w:sz w:val="28"/>
        </w:rPr>
      </w:pPr>
      <w:r w:rsidRPr="005D6EE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F0220A" w:rsidRDefault="00F0220A" w:rsidP="00F0220A">
      <w:pPr>
        <w:pStyle w:val="a9"/>
        <w:jc w:val="both"/>
        <w:rPr>
          <w:bCs/>
          <w:sz w:val="28"/>
        </w:rPr>
      </w:pPr>
      <w:r>
        <w:rPr>
          <w:bCs/>
          <w:sz w:val="28"/>
        </w:rPr>
        <w:t>Она содержит:</w:t>
      </w:r>
    </w:p>
    <w:p w:rsidR="00F0220A" w:rsidRPr="006B2A80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>-</w:t>
      </w:r>
      <w:r w:rsidRPr="006B2A80">
        <w:rPr>
          <w:sz w:val="28"/>
          <w:szCs w:val="28"/>
        </w:rPr>
        <w:t xml:space="preserve">помещения для проведения лекционных и практических занятий (занятий семинарского типа),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</w:t>
      </w:r>
    </w:p>
    <w:p w:rsidR="00F0220A" w:rsidRPr="006B2A80" w:rsidRDefault="00F0220A" w:rsidP="00F0220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B2A80">
        <w:rPr>
          <w:sz w:val="28"/>
          <w:szCs w:val="28"/>
        </w:rPr>
        <w:t xml:space="preserve">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 </w:t>
      </w:r>
    </w:p>
    <w:p w:rsidR="00F0220A" w:rsidRPr="006B2A80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A80">
        <w:rPr>
          <w:sz w:val="28"/>
          <w:szCs w:val="28"/>
        </w:rPr>
        <w:softHyphen/>
        <w:t xml:space="preserve"> помещения для проведения групповых и индивидуальных консультаций; </w:t>
      </w:r>
    </w:p>
    <w:p w:rsidR="00F0220A" w:rsidRPr="006B2A80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A80">
        <w:rPr>
          <w:sz w:val="28"/>
          <w:szCs w:val="28"/>
        </w:rPr>
        <w:softHyphen/>
        <w:t xml:space="preserve"> помещения для проведения текущего контроля и промежуточной аттестации; </w:t>
      </w:r>
    </w:p>
    <w:p w:rsidR="00F0220A" w:rsidRPr="006B2A80" w:rsidRDefault="00F0220A" w:rsidP="00F022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A80">
        <w:rPr>
          <w:sz w:val="28"/>
          <w:szCs w:val="28"/>
        </w:rPr>
        <w:softHyphen/>
        <w:t xml:space="preserve"> помещение для 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 </w:t>
      </w:r>
    </w:p>
    <w:p w:rsidR="00F0220A" w:rsidRPr="006B2A80" w:rsidRDefault="002C78FB" w:rsidP="00F0220A">
      <w:pPr>
        <w:ind w:firstLine="709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5DA11" wp14:editId="373B66DD">
            <wp:simplePos x="0" y="0"/>
            <wp:positionH relativeFrom="column">
              <wp:posOffset>-104775</wp:posOffset>
            </wp:positionH>
            <wp:positionV relativeFrom="paragraph">
              <wp:posOffset>191135</wp:posOffset>
            </wp:positionV>
            <wp:extent cx="5940425" cy="1410970"/>
            <wp:effectExtent l="0" t="0" r="0" b="0"/>
            <wp:wrapNone/>
            <wp:docPr id="4" name="Рисунок 4" descr="R:\UsersDocs\Мои документы\Издательская деятельность кафедры\Мои рисунки\2019-05-08 расс\р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UsersDocs\Мои документы\Издательская деятельность кафедры\Мои рисунки\2019-05-08 расс\расс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20A" w:rsidRDefault="00F0220A" w:rsidP="00F0220A">
      <w:pPr>
        <w:ind w:firstLine="709"/>
        <w:jc w:val="both"/>
        <w:rPr>
          <w:b/>
          <w:bCs/>
          <w:sz w:val="28"/>
          <w:szCs w:val="28"/>
        </w:rPr>
      </w:pPr>
    </w:p>
    <w:p w:rsidR="00F0220A" w:rsidRDefault="00F0220A" w:rsidP="00F0220A">
      <w:pPr>
        <w:jc w:val="center"/>
        <w:rPr>
          <w:bCs/>
          <w:sz w:val="28"/>
        </w:rPr>
      </w:pPr>
    </w:p>
    <w:p w:rsidR="00F0220A" w:rsidRDefault="00E16122" w:rsidP="00F0220A">
      <w:pPr>
        <w:widowControl w:val="0"/>
        <w:tabs>
          <w:tab w:val="left" w:pos="1418"/>
        </w:tabs>
        <w:jc w:val="both"/>
        <w:rPr>
          <w:bCs/>
          <w:sz w:val="28"/>
        </w:rPr>
      </w:pPr>
      <w:r>
        <w:rPr>
          <w:bCs/>
          <w:sz w:val="28"/>
        </w:rPr>
        <w:t>Разработчик программы</w:t>
      </w:r>
    </w:p>
    <w:p w:rsidR="00E16122" w:rsidRPr="00FC70AA" w:rsidRDefault="00E16122" w:rsidP="00F0220A">
      <w:pPr>
        <w:widowControl w:val="0"/>
        <w:tabs>
          <w:tab w:val="left" w:pos="1418"/>
        </w:tabs>
        <w:jc w:val="both"/>
        <w:rPr>
          <w:bCs/>
          <w:sz w:val="28"/>
        </w:rPr>
      </w:pPr>
      <w:r>
        <w:rPr>
          <w:bCs/>
          <w:sz w:val="28"/>
        </w:rPr>
        <w:t>ст. преподаватель                                              ____________ Бондарева Л.А.</w:t>
      </w:r>
    </w:p>
    <w:p w:rsidR="00F0220A" w:rsidRDefault="00E16122" w:rsidP="00F0220A">
      <w:pPr>
        <w:rPr>
          <w:sz w:val="28"/>
          <w:szCs w:val="28"/>
        </w:rPr>
      </w:pPr>
      <w:r>
        <w:rPr>
          <w:sz w:val="28"/>
          <w:szCs w:val="28"/>
        </w:rPr>
        <w:t>«06» февраля 2019</w:t>
      </w:r>
    </w:p>
    <w:p w:rsidR="002D5AA2" w:rsidRDefault="002D5AA2" w:rsidP="00F0220A"/>
    <w:p w:rsidR="00F0220A" w:rsidRDefault="00F0220A" w:rsidP="00F0220A">
      <w:pPr>
        <w:spacing w:before="120" w:after="160"/>
        <w:jc w:val="center"/>
        <w:rPr>
          <w:b/>
          <w:bCs/>
          <w:sz w:val="28"/>
          <w:szCs w:val="28"/>
        </w:rPr>
      </w:pPr>
    </w:p>
    <w:p w:rsidR="00AC3588" w:rsidRDefault="00757D98"/>
    <w:sectPr w:rsidR="00AC3588" w:rsidSect="00A4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98" w:rsidRDefault="00757D98" w:rsidP="00633E51">
      <w:r>
        <w:separator/>
      </w:r>
    </w:p>
  </w:endnote>
  <w:endnote w:type="continuationSeparator" w:id="0">
    <w:p w:rsidR="00757D98" w:rsidRDefault="00757D98" w:rsidP="0063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CD8" w:rsidRDefault="00757D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97" w:rsidRDefault="00D61B62">
    <w:pPr>
      <w:pStyle w:val="a3"/>
      <w:jc w:val="right"/>
    </w:pPr>
    <w:r>
      <w:fldChar w:fldCharType="begin"/>
    </w:r>
    <w:r w:rsidR="00F0220A">
      <w:instrText>PAGE   \* MERGEFORMAT</w:instrText>
    </w:r>
    <w:r>
      <w:fldChar w:fldCharType="separate"/>
    </w:r>
    <w:r w:rsidR="008D75AD">
      <w:rPr>
        <w:noProof/>
      </w:rPr>
      <w:t>3</w:t>
    </w:r>
    <w:r>
      <w:fldChar w:fldCharType="end"/>
    </w:r>
  </w:p>
  <w:p w:rsidR="00812097" w:rsidRDefault="00757D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98" w:rsidRDefault="00757D98" w:rsidP="00633E51">
      <w:r>
        <w:separator/>
      </w:r>
    </w:p>
  </w:footnote>
  <w:footnote w:type="continuationSeparator" w:id="0">
    <w:p w:rsidR="00757D98" w:rsidRDefault="00757D98" w:rsidP="0063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51968A3"/>
    <w:multiLevelType w:val="hybridMultilevel"/>
    <w:tmpl w:val="C712834E"/>
    <w:lvl w:ilvl="0" w:tplc="E1506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0A"/>
    <w:rsid w:val="001E3CAA"/>
    <w:rsid w:val="001E6B35"/>
    <w:rsid w:val="002C78FB"/>
    <w:rsid w:val="002D5AA2"/>
    <w:rsid w:val="003975B0"/>
    <w:rsid w:val="004F3B2D"/>
    <w:rsid w:val="005B1BEB"/>
    <w:rsid w:val="00633E51"/>
    <w:rsid w:val="006611D9"/>
    <w:rsid w:val="006970C8"/>
    <w:rsid w:val="006A13BD"/>
    <w:rsid w:val="00757D98"/>
    <w:rsid w:val="007E0597"/>
    <w:rsid w:val="008557D1"/>
    <w:rsid w:val="0086316B"/>
    <w:rsid w:val="008D75AD"/>
    <w:rsid w:val="00A15153"/>
    <w:rsid w:val="00A46D23"/>
    <w:rsid w:val="00A6670E"/>
    <w:rsid w:val="00A834A1"/>
    <w:rsid w:val="00A90940"/>
    <w:rsid w:val="00BA714C"/>
    <w:rsid w:val="00C05593"/>
    <w:rsid w:val="00D61B62"/>
    <w:rsid w:val="00DD2FB9"/>
    <w:rsid w:val="00E16122"/>
    <w:rsid w:val="00EE6BA8"/>
    <w:rsid w:val="00F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AD4C-A7E0-4AAF-9232-3F71CA96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220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02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0220A"/>
    <w:pPr>
      <w:ind w:firstLine="709"/>
    </w:pPr>
    <w:rPr>
      <w:rFonts w:eastAsia="Calibri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022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F0220A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022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022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0220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51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books.ru/reading.php?productid=342454&amp;search_string=%D0%A3%D0%BF%D1%80%D0%B0%D0%B2%D0%BB%D0%B5%D0%BD%D0%B8%D0%B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books.ru/reading.php?productid=342616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ibooks.ru/home.php?routine=bookshelf&amp;type_descr=long&amp;keep_https=y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ooks.ru/reading.php?productid=26282&amp;search_string=%D0%A3%D0%BF%D1%80%D0%B0%D0%B2%D0%BB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books.ru/reading.php?productid=338588&amp;search_string=%D0%A3%D0%BF%D1%80%D0%B0%D0%B2%D0%BB%D0%B5%D0%BD%D0%B8%D0%B5" TargetMode="External"/><Relationship Id="rId10" Type="http://schemas.openxmlformats.org/officeDocument/2006/relationships/hyperlink" Target="https://ibooks.ru/reading.php?productid=341740&amp;search_string=%D0%BE%D1%80%D0%B3%D0%B0%D0%BD%D0%B8%D0%B7%D0%B0%D1%86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ibooks.ru/reading.php?productid=344635&amp;search_string=%D0%A3%D0%BF%D1%80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 транспорта</cp:lastModifiedBy>
  <cp:revision>5</cp:revision>
  <cp:lastPrinted>2019-05-08T06:00:00Z</cp:lastPrinted>
  <dcterms:created xsi:type="dcterms:W3CDTF">2019-05-15T08:11:00Z</dcterms:created>
  <dcterms:modified xsi:type="dcterms:W3CDTF">2019-05-15T08:35:00Z</dcterms:modified>
</cp:coreProperties>
</file>