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8E" w:rsidRDefault="0035448E" w:rsidP="0035448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35448E" w:rsidRDefault="0035448E" w:rsidP="0035448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  <w:t>высшего образования</w:t>
      </w:r>
      <w:r>
        <w:rPr>
          <w:sz w:val="28"/>
          <w:szCs w:val="28"/>
        </w:rPr>
        <w:br/>
        <w:t xml:space="preserve">«Петербургский государственный университет путей сообщения </w:t>
      </w:r>
      <w:r>
        <w:rPr>
          <w:sz w:val="28"/>
          <w:szCs w:val="28"/>
        </w:rPr>
        <w:br/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>(ФГБОУ ВО ПГУПС)</w:t>
      </w:r>
    </w:p>
    <w:p w:rsidR="0035448E" w:rsidRDefault="0035448E" w:rsidP="0035448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751EA6">
        <w:rPr>
          <w:sz w:val="28"/>
          <w:szCs w:val="28"/>
        </w:rPr>
        <w:t>Информатика и информационная безопасность</w:t>
      </w:r>
      <w:r>
        <w:rPr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5448E" w:rsidTr="009705E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5448E" w:rsidRDefault="0035448E" w:rsidP="009705E8">
            <w:pPr>
              <w:spacing w:before="240" w:after="0" w:line="240" w:lineRule="auto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448E" w:rsidRDefault="0035448E" w:rsidP="009705E8">
            <w:pPr>
              <w:spacing w:before="240" w:after="0" w:line="240" w:lineRule="auto"/>
              <w:ind w:firstLine="1736"/>
              <w:jc w:val="center"/>
            </w:pPr>
          </w:p>
        </w:tc>
      </w:tr>
      <w:tr w:rsidR="0035448E" w:rsidTr="009705E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5448E" w:rsidRDefault="0035448E" w:rsidP="009705E8">
            <w:pPr>
              <w:spacing w:before="240" w:after="0" w:line="240" w:lineRule="auto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5448E" w:rsidRDefault="0035448E" w:rsidP="009705E8">
            <w:pPr>
              <w:spacing w:before="240" w:after="0" w:line="240" w:lineRule="auto"/>
              <w:jc w:val="right"/>
            </w:pPr>
          </w:p>
        </w:tc>
      </w:tr>
    </w:tbl>
    <w:p w:rsidR="0035448E" w:rsidRDefault="0035448E" w:rsidP="00DF216B">
      <w:pPr>
        <w:spacing w:before="240"/>
        <w:outlineLvl w:val="0"/>
        <w:rPr>
          <w:b/>
        </w:rPr>
      </w:pPr>
    </w:p>
    <w:p w:rsidR="0035448E" w:rsidRDefault="0035448E" w:rsidP="0035448E">
      <w:pPr>
        <w:spacing w:before="240"/>
        <w:jc w:val="center"/>
        <w:outlineLvl w:val="0"/>
        <w:rPr>
          <w:b/>
        </w:rPr>
      </w:pPr>
    </w:p>
    <w:p w:rsidR="0035448E" w:rsidRPr="00216D7D" w:rsidRDefault="0035448E" w:rsidP="006A550C">
      <w:pPr>
        <w:spacing w:after="0" w:line="240" w:lineRule="auto"/>
        <w:jc w:val="center"/>
        <w:outlineLvl w:val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ПРОГРАММА</w:t>
      </w:r>
      <w:bookmarkStart w:id="0" w:name="Дисциплина"/>
      <w:r>
        <w:rPr>
          <w:b/>
          <w:sz w:val="28"/>
          <w:szCs w:val="28"/>
        </w:rPr>
        <w:br/>
      </w:r>
      <w:r w:rsidR="00331B18">
        <w:rPr>
          <w:i/>
          <w:sz w:val="28"/>
          <w:szCs w:val="28"/>
        </w:rPr>
        <w:t xml:space="preserve">учебной </w:t>
      </w:r>
      <w:r w:rsidRPr="00216D7D">
        <w:rPr>
          <w:i/>
          <w:sz w:val="28"/>
          <w:szCs w:val="28"/>
        </w:rPr>
        <w:t>практики</w:t>
      </w:r>
    </w:p>
    <w:p w:rsidR="006A550C" w:rsidRDefault="00877C9A" w:rsidP="009E1A85">
      <w:pPr>
        <w:pStyle w:val="a4"/>
      </w:pPr>
      <w:r>
        <w:t>«</w:t>
      </w:r>
      <w:r w:rsidR="006A550C" w:rsidRPr="006A550C">
        <w:t xml:space="preserve">Практика по получению первичных профессиональных умений </w:t>
      </w:r>
    </w:p>
    <w:p w:rsidR="0035448E" w:rsidRPr="00216D7D" w:rsidRDefault="006A550C" w:rsidP="009E1A85">
      <w:pPr>
        <w:pStyle w:val="a4"/>
      </w:pPr>
      <w:r w:rsidRPr="006A550C">
        <w:t>и навыков</w:t>
      </w:r>
      <w:r w:rsidR="0035448E" w:rsidRPr="00216D7D">
        <w:t>»</w:t>
      </w:r>
      <w:bookmarkEnd w:id="0"/>
      <w:r w:rsidR="0035448E" w:rsidRPr="00216D7D">
        <w:t xml:space="preserve"> (</w:t>
      </w:r>
      <w:r w:rsidR="0035448E">
        <w:t>Б</w:t>
      </w:r>
      <w:proofErr w:type="gramStart"/>
      <w:r w:rsidR="0035448E">
        <w:t>2</w:t>
      </w:r>
      <w:r w:rsidR="0035448E" w:rsidRPr="00216D7D">
        <w:t>.У.</w:t>
      </w:r>
      <w:proofErr w:type="gramEnd"/>
      <w:r w:rsidR="0035448E" w:rsidRPr="00216D7D">
        <w:t>1)</w:t>
      </w:r>
    </w:p>
    <w:p w:rsidR="00C178B4" w:rsidRDefault="0035448E" w:rsidP="009E1A85">
      <w:pPr>
        <w:spacing w:after="12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br/>
      </w:r>
      <w:r w:rsidR="00C178B4">
        <w:rPr>
          <w:sz w:val="28"/>
          <w:szCs w:val="28"/>
        </w:rPr>
        <w:t xml:space="preserve">38.03.02 «Менеджмент» </w:t>
      </w:r>
    </w:p>
    <w:p w:rsidR="00C178B4" w:rsidRDefault="006561C7" w:rsidP="00C178B4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по профилям</w:t>
      </w:r>
    </w:p>
    <w:p w:rsidR="00D739CB" w:rsidRDefault="00D739CB" w:rsidP="00D739C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 «Финансовый менеджмент»</w:t>
      </w:r>
    </w:p>
    <w:p w:rsidR="00D739CB" w:rsidRDefault="00D739CB" w:rsidP="00D739CB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(форма обучения – очная, заочная),</w:t>
      </w:r>
    </w:p>
    <w:p w:rsidR="00D739CB" w:rsidRDefault="00D739CB" w:rsidP="00D739C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</w:t>
      </w:r>
      <w:r w:rsidR="004522F7">
        <w:rPr>
          <w:sz w:val="28"/>
          <w:szCs w:val="28"/>
        </w:rPr>
        <w:t>вление человеческими ресурсами»</w:t>
      </w:r>
    </w:p>
    <w:p w:rsidR="00D739CB" w:rsidRDefault="00D739CB" w:rsidP="00D739CB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(форма обучения – очная) </w:t>
      </w:r>
    </w:p>
    <w:p w:rsidR="0035448E" w:rsidRDefault="0035448E" w:rsidP="00C178B4">
      <w:pPr>
        <w:pStyle w:val="Default"/>
        <w:jc w:val="center"/>
        <w:rPr>
          <w:b/>
          <w:sz w:val="28"/>
          <w:szCs w:val="28"/>
        </w:rPr>
      </w:pPr>
    </w:p>
    <w:p w:rsidR="0035448E" w:rsidRDefault="0035448E" w:rsidP="0035448E">
      <w:pPr>
        <w:rPr>
          <w:sz w:val="28"/>
          <w:szCs w:val="28"/>
        </w:rPr>
      </w:pPr>
    </w:p>
    <w:p w:rsidR="0035448E" w:rsidRDefault="0035448E" w:rsidP="0035448E">
      <w:pPr>
        <w:jc w:val="center"/>
      </w:pPr>
    </w:p>
    <w:p w:rsidR="0035448E" w:rsidRDefault="0035448E" w:rsidP="0035448E">
      <w:pPr>
        <w:jc w:val="center"/>
      </w:pPr>
    </w:p>
    <w:p w:rsidR="007C5720" w:rsidRDefault="007C5720" w:rsidP="0035448E">
      <w:pPr>
        <w:jc w:val="center"/>
      </w:pPr>
    </w:p>
    <w:p w:rsidR="0035448E" w:rsidRDefault="0035448E" w:rsidP="0035448E">
      <w:pPr>
        <w:jc w:val="center"/>
      </w:pPr>
    </w:p>
    <w:p w:rsidR="0035448E" w:rsidRDefault="0035448E" w:rsidP="0035448E"/>
    <w:p w:rsidR="00D739CB" w:rsidRDefault="00D739CB" w:rsidP="0035448E"/>
    <w:p w:rsidR="00D739CB" w:rsidRDefault="00D739CB" w:rsidP="0035448E"/>
    <w:p w:rsidR="00D739CB" w:rsidRDefault="00DB47B3" w:rsidP="00222904">
      <w:pPr>
        <w:spacing w:after="0"/>
        <w:jc w:val="center"/>
        <w:outlineLvl w:val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Санкт</w:t>
      </w:r>
      <w:r>
        <w:rPr>
          <w:rFonts w:eastAsia="Times New Roman"/>
          <w:color w:val="000000"/>
          <w:sz w:val="28"/>
          <w:szCs w:val="28"/>
          <w:lang w:eastAsia="ru-RU"/>
        </w:rPr>
        <w:noBreakHyphen/>
        <w:t xml:space="preserve">Петербург </w:t>
      </w:r>
      <w:r>
        <w:rPr>
          <w:rFonts w:eastAsia="Times New Roman"/>
          <w:color w:val="000000"/>
          <w:sz w:val="28"/>
          <w:szCs w:val="28"/>
          <w:lang w:eastAsia="ru-RU"/>
        </w:rPr>
        <w:br/>
        <w:t>2019</w:t>
      </w:r>
      <w:r w:rsidR="0035448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D84C93" w:rsidRDefault="00D84C93" w:rsidP="00D84C9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D84C93" w:rsidRDefault="00D84C93" w:rsidP="00D84C93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D84C93" w:rsidRDefault="004465D1" w:rsidP="00D84C9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D84C93">
        <w:rPr>
          <w:sz w:val="28"/>
          <w:szCs w:val="28"/>
        </w:rPr>
        <w:t>рограмма рассмотрена и обсуждена на заседании кафедры</w:t>
      </w:r>
    </w:p>
    <w:p w:rsidR="00D84C93" w:rsidRDefault="00D84C93" w:rsidP="00D84C9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«Информатика и информационная безопасность»</w:t>
      </w:r>
    </w:p>
    <w:p w:rsidR="00D84C93" w:rsidRDefault="00D84C93" w:rsidP="00D84C93">
      <w:pPr>
        <w:spacing w:after="0" w:line="24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 w:rsidR="00321FCE">
        <w:rPr>
          <w:sz w:val="28"/>
          <w:szCs w:val="28"/>
        </w:rPr>
        <w:t>№ 6</w:t>
      </w:r>
      <w:r w:rsidR="00DB4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DB47B3">
        <w:rPr>
          <w:sz w:val="28"/>
          <w:szCs w:val="28"/>
        </w:rPr>
        <w:t>22 января 2019</w:t>
      </w:r>
      <w:r w:rsidRPr="007754E2">
        <w:rPr>
          <w:sz w:val="28"/>
          <w:szCs w:val="28"/>
        </w:rPr>
        <w:t xml:space="preserve"> г.</w:t>
      </w:r>
    </w:p>
    <w:p w:rsidR="00276C8E" w:rsidRDefault="00276C8E" w:rsidP="00D84C93">
      <w:pPr>
        <w:tabs>
          <w:tab w:val="left" w:pos="851"/>
        </w:tabs>
        <w:spacing w:after="0" w:line="240" w:lineRule="auto"/>
        <w:rPr>
          <w:noProof/>
          <w:lang w:eastAsia="ru-RU"/>
        </w:rPr>
      </w:pPr>
    </w:p>
    <w:p w:rsidR="00D84C93" w:rsidRDefault="00276C8E" w:rsidP="00D84C93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220980</wp:posOffset>
            </wp:positionV>
            <wp:extent cx="6499225" cy="3819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1"/>
                    <a:stretch/>
                  </pic:blipFill>
                  <pic:spPr bwMode="auto">
                    <a:xfrm>
                      <a:off x="0" y="0"/>
                      <a:ext cx="64992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D84C93" w:rsidTr="005C080B">
        <w:tc>
          <w:tcPr>
            <w:tcW w:w="5070" w:type="dxa"/>
            <w:hideMark/>
          </w:tcPr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D84C93" w:rsidRDefault="00D84C93" w:rsidP="005C080B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876" w:type="dxa"/>
            <w:vAlign w:val="bottom"/>
            <w:hideMark/>
          </w:tcPr>
          <w:p w:rsidR="00D84C93" w:rsidRDefault="00D84C93" w:rsidP="005C080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vAlign w:val="bottom"/>
            <w:hideMark/>
          </w:tcPr>
          <w:p w:rsidR="00D84C93" w:rsidRDefault="00D84C93" w:rsidP="005C080B">
            <w:pPr>
              <w:spacing w:after="0" w:line="240" w:lineRule="auto"/>
              <w:ind w:left="-69" w:firstLine="15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Корниенко</w:t>
            </w:r>
          </w:p>
        </w:tc>
      </w:tr>
      <w:tr w:rsidR="00D84C93" w:rsidTr="005C080B">
        <w:tc>
          <w:tcPr>
            <w:tcW w:w="5070" w:type="dxa"/>
            <w:hideMark/>
          </w:tcPr>
          <w:p w:rsidR="00D84C93" w:rsidRDefault="00693A41" w:rsidP="005C080B">
            <w:pPr>
              <w:spacing w:after="0"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22</w:t>
            </w:r>
            <w:r w:rsidR="00DB47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января 2019</w:t>
            </w:r>
            <w:r w:rsidR="00D84C93" w:rsidRPr="007754E2">
              <w:rPr>
                <w:sz w:val="28"/>
                <w:szCs w:val="28"/>
              </w:rPr>
              <w:t xml:space="preserve"> г</w:t>
            </w:r>
            <w:r w:rsidR="00D84C93" w:rsidRPr="00D84C93">
              <w:rPr>
                <w:sz w:val="28"/>
                <w:szCs w:val="28"/>
              </w:rPr>
              <w:t>.</w:t>
            </w:r>
          </w:p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  <w:u w:val="single"/>
              </w:rPr>
            </w:pPr>
          </w:p>
        </w:tc>
        <w:tc>
          <w:tcPr>
            <w:tcW w:w="1876" w:type="dxa"/>
          </w:tcPr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84C93" w:rsidRDefault="00D84C93" w:rsidP="00D84C93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</w:rPr>
      </w:pPr>
    </w:p>
    <w:tbl>
      <w:tblPr>
        <w:tblW w:w="9675" w:type="dxa"/>
        <w:tblLayout w:type="fixed"/>
        <w:tblLook w:val="00A0" w:firstRow="1" w:lastRow="0" w:firstColumn="1" w:lastColumn="0" w:noHBand="0" w:noVBand="0"/>
      </w:tblPr>
      <w:tblGrid>
        <w:gridCol w:w="5068"/>
        <w:gridCol w:w="33"/>
        <w:gridCol w:w="24"/>
        <w:gridCol w:w="1787"/>
        <w:gridCol w:w="31"/>
        <w:gridCol w:w="2554"/>
        <w:gridCol w:w="14"/>
        <w:gridCol w:w="164"/>
      </w:tblGrid>
      <w:tr w:rsidR="00D84C93" w:rsidTr="005C080B">
        <w:trPr>
          <w:gridAfter w:val="1"/>
          <w:wAfter w:w="164" w:type="dxa"/>
        </w:trPr>
        <w:tc>
          <w:tcPr>
            <w:tcW w:w="5068" w:type="dxa"/>
          </w:tcPr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5" w:type="dxa"/>
            <w:gridSpan w:val="4"/>
            <w:vAlign w:val="bottom"/>
          </w:tcPr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8" w:type="dxa"/>
            <w:gridSpan w:val="2"/>
            <w:vAlign w:val="bottom"/>
          </w:tcPr>
          <w:p w:rsidR="00D84C93" w:rsidRDefault="00D84C93" w:rsidP="005C080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84C93" w:rsidTr="005C080B">
        <w:trPr>
          <w:gridAfter w:val="1"/>
          <w:wAfter w:w="164" w:type="dxa"/>
        </w:trPr>
        <w:tc>
          <w:tcPr>
            <w:tcW w:w="5068" w:type="dxa"/>
            <w:hideMark/>
          </w:tcPr>
          <w:p w:rsidR="00D84C93" w:rsidRDefault="00D84C93" w:rsidP="005C080B">
            <w:pPr>
              <w:widowControl w:val="0"/>
              <w:tabs>
                <w:tab w:val="left" w:pos="851"/>
              </w:tabs>
              <w:spacing w:after="0" w:line="240" w:lineRule="auto"/>
              <w:ind w:firstLine="37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5" w:type="dxa"/>
            <w:gridSpan w:val="4"/>
            <w:vAlign w:val="bottom"/>
            <w:hideMark/>
          </w:tcPr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568" w:type="dxa"/>
            <w:gridSpan w:val="2"/>
            <w:vAlign w:val="bottom"/>
            <w:hideMark/>
          </w:tcPr>
          <w:p w:rsidR="00D84C93" w:rsidRDefault="00D84C93" w:rsidP="005C080B">
            <w:pPr>
              <w:tabs>
                <w:tab w:val="left" w:pos="6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D84C93" w:rsidTr="005C080B">
        <w:trPr>
          <w:gridAfter w:val="1"/>
          <w:wAfter w:w="164" w:type="dxa"/>
        </w:trPr>
        <w:tc>
          <w:tcPr>
            <w:tcW w:w="5068" w:type="dxa"/>
            <w:hideMark/>
          </w:tcPr>
          <w:p w:rsidR="00D84C93" w:rsidRPr="007754E2" w:rsidRDefault="00693A41" w:rsidP="00693A4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 января 2019</w:t>
            </w:r>
            <w:r w:rsidR="00D84C93" w:rsidRPr="007754E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75" w:type="dxa"/>
            <w:gridSpan w:val="4"/>
          </w:tcPr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8" w:type="dxa"/>
            <w:gridSpan w:val="2"/>
          </w:tcPr>
          <w:p w:rsidR="00D84C93" w:rsidRDefault="00D84C93" w:rsidP="005C080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84C93" w:rsidTr="005C080B">
        <w:trPr>
          <w:gridAfter w:val="2"/>
          <w:wAfter w:w="178" w:type="dxa"/>
        </w:trPr>
        <w:tc>
          <w:tcPr>
            <w:tcW w:w="5101" w:type="dxa"/>
            <w:gridSpan w:val="2"/>
          </w:tcPr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vAlign w:val="bottom"/>
          </w:tcPr>
          <w:p w:rsidR="00D84C93" w:rsidRDefault="00D84C93" w:rsidP="005C08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4" w:type="dxa"/>
            <w:vAlign w:val="bottom"/>
          </w:tcPr>
          <w:p w:rsidR="00D84C93" w:rsidRDefault="00D84C93" w:rsidP="005C080B">
            <w:pPr>
              <w:spacing w:after="0" w:line="240" w:lineRule="auto"/>
              <w:ind w:left="-69" w:firstLine="15"/>
              <w:rPr>
                <w:rFonts w:eastAsia="Times New Roman"/>
                <w:sz w:val="28"/>
                <w:szCs w:val="28"/>
              </w:rPr>
            </w:pPr>
          </w:p>
        </w:tc>
      </w:tr>
      <w:tr w:rsidR="00D84C93" w:rsidTr="005C080B">
        <w:trPr>
          <w:trHeight w:val="730"/>
        </w:trPr>
        <w:tc>
          <w:tcPr>
            <w:tcW w:w="5125" w:type="dxa"/>
            <w:gridSpan w:val="3"/>
          </w:tcPr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87" w:type="dxa"/>
            <w:vAlign w:val="bottom"/>
            <w:hideMark/>
          </w:tcPr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</w:t>
            </w:r>
            <w:r w:rsidR="00846436">
              <w:rPr>
                <w:sz w:val="28"/>
                <w:szCs w:val="28"/>
              </w:rPr>
              <w:t>_</w:t>
            </w:r>
          </w:p>
        </w:tc>
        <w:tc>
          <w:tcPr>
            <w:tcW w:w="2763" w:type="dxa"/>
            <w:gridSpan w:val="4"/>
            <w:vAlign w:val="bottom"/>
            <w:hideMark/>
          </w:tcPr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D84C93" w:rsidTr="005C080B">
        <w:tc>
          <w:tcPr>
            <w:tcW w:w="5125" w:type="dxa"/>
            <w:gridSpan w:val="3"/>
          </w:tcPr>
          <w:p w:rsidR="00D84C93" w:rsidRPr="007754E2" w:rsidRDefault="00693A41" w:rsidP="00693A41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 января</w:t>
            </w:r>
            <w:r w:rsidR="00FB75EC">
              <w:rPr>
                <w:sz w:val="28"/>
                <w:szCs w:val="28"/>
              </w:rPr>
              <w:t xml:space="preserve"> 2019</w:t>
            </w:r>
            <w:r w:rsidR="00D84C93" w:rsidRPr="007754E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87" w:type="dxa"/>
          </w:tcPr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63" w:type="dxa"/>
            <w:gridSpan w:val="4"/>
          </w:tcPr>
          <w:p w:rsidR="00D84C93" w:rsidRDefault="00D84C93" w:rsidP="005C08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23E77" w:rsidRDefault="00723E77" w:rsidP="00A6044B">
      <w:pPr>
        <w:spacing w:after="0"/>
        <w:jc w:val="center"/>
        <w:rPr>
          <w:noProof/>
          <w:lang w:eastAsia="ru-RU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D84C93" w:rsidRDefault="00D84C93" w:rsidP="00A6044B">
      <w:pPr>
        <w:jc w:val="center"/>
        <w:rPr>
          <w:b/>
          <w:bCs/>
          <w:sz w:val="28"/>
          <w:szCs w:val="28"/>
        </w:rPr>
      </w:pPr>
    </w:p>
    <w:p w:rsidR="00F24DFE" w:rsidRDefault="00F24DFE" w:rsidP="00A604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F24DFE">
        <w:rPr>
          <w:b/>
          <w:bCs/>
          <w:sz w:val="28"/>
          <w:szCs w:val="28"/>
        </w:rPr>
        <w:t>Вид</w:t>
      </w:r>
      <w:r>
        <w:rPr>
          <w:b/>
          <w:bCs/>
          <w:sz w:val="28"/>
          <w:szCs w:val="28"/>
        </w:rPr>
        <w:t xml:space="preserve"> практики, способы и формы ее проведения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3F1DC7">
        <w:rPr>
          <w:rFonts w:eastAsia="Times New Roman"/>
          <w:sz w:val="28"/>
          <w:szCs w:val="28"/>
          <w:lang w:eastAsia="ru-RU"/>
        </w:rPr>
        <w:t xml:space="preserve">Программа составлена в соответствии </w:t>
      </w:r>
      <w:r w:rsidRPr="0070529F">
        <w:rPr>
          <w:rFonts w:eastAsia="Times New Roman"/>
          <w:sz w:val="28"/>
          <w:szCs w:val="28"/>
        </w:rPr>
        <w:t>с ФГОС</w:t>
      </w:r>
      <w:r>
        <w:rPr>
          <w:rFonts w:eastAsia="Times New Roman"/>
          <w:sz w:val="28"/>
          <w:szCs w:val="28"/>
        </w:rPr>
        <w:t xml:space="preserve"> 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>«</w:t>
      </w:r>
      <w:r w:rsidR="00A6044B">
        <w:rPr>
          <w:rFonts w:eastAsia="Times New Roman"/>
          <w:sz w:val="28"/>
          <w:szCs w:val="28"/>
        </w:rPr>
        <w:t xml:space="preserve">12» </w:t>
      </w:r>
      <w:r w:rsidR="00A6044B" w:rsidRPr="00941F6B">
        <w:rPr>
          <w:rFonts w:eastAsia="Times New Roman"/>
          <w:sz w:val="28"/>
          <w:szCs w:val="28"/>
        </w:rPr>
        <w:t>января</w:t>
      </w:r>
      <w:r w:rsidRPr="00941F6B">
        <w:rPr>
          <w:rFonts w:eastAsia="Times New Roman"/>
          <w:sz w:val="28"/>
          <w:szCs w:val="28"/>
        </w:rPr>
        <w:t xml:space="preserve"> 2016 г., приказ № 7 по направлению подготовки 38.03.02 «Менеджмент (уровень </w:t>
      </w:r>
      <w:proofErr w:type="spellStart"/>
      <w:r w:rsidRPr="00941F6B">
        <w:rPr>
          <w:rFonts w:eastAsia="Times New Roman"/>
          <w:sz w:val="28"/>
          <w:szCs w:val="28"/>
        </w:rPr>
        <w:t>бакалавриата</w:t>
      </w:r>
      <w:proofErr w:type="spellEnd"/>
      <w:r w:rsidRPr="00941F6B">
        <w:rPr>
          <w:rFonts w:eastAsia="Times New Roman"/>
          <w:sz w:val="28"/>
          <w:szCs w:val="28"/>
        </w:rPr>
        <w:t>)» по учебной практике «</w:t>
      </w:r>
      <w:r w:rsidR="006A550C" w:rsidRPr="006A550C">
        <w:rPr>
          <w:rFonts w:eastAsia="Times New Roman"/>
          <w:noProof/>
          <w:sz w:val="28"/>
          <w:szCs w:val="28"/>
        </w:rPr>
        <w:t>Практика по получению первичных профессиональных умений и навыков</w:t>
      </w:r>
      <w:r w:rsidRPr="00941F6B">
        <w:rPr>
          <w:rFonts w:eastAsia="Times New Roman"/>
          <w:sz w:val="28"/>
          <w:szCs w:val="28"/>
        </w:rPr>
        <w:t>» (</w:t>
      </w:r>
      <w:r w:rsidRPr="00941F6B">
        <w:rPr>
          <w:rFonts w:eastAsia="Times New Roman"/>
          <w:noProof/>
          <w:sz w:val="28"/>
          <w:szCs w:val="28"/>
        </w:rPr>
        <w:t>Б2.У.1</w:t>
      </w:r>
      <w:r w:rsidRPr="00941F6B">
        <w:rPr>
          <w:rFonts w:eastAsia="Times New Roman"/>
          <w:sz w:val="28"/>
          <w:szCs w:val="28"/>
        </w:rPr>
        <w:t>).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Вид практики – учебная в соответствии с учебным планом подготовки бакалавра, утвержденным 24 марта 2016 г.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Тип практики: практика по получению первичных профессиональных умений и навыков.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Способ проведения практики – стационарная.</w:t>
      </w:r>
    </w:p>
    <w:p w:rsidR="00AB42F6" w:rsidRPr="00941F6B" w:rsidRDefault="00A6044B" w:rsidP="00AB42F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Форма проведения: п</w:t>
      </w:r>
      <w:r w:rsidR="00AB42F6" w:rsidRPr="00941F6B">
        <w:rPr>
          <w:rFonts w:eastAsia="Times New Roman"/>
          <w:sz w:val="28"/>
          <w:szCs w:val="28"/>
          <w:lang w:eastAsia="ru-RU"/>
        </w:rPr>
        <w:t xml:space="preserve">рактика проводится дискретно по периодам проведения практик - </w:t>
      </w:r>
      <w:r w:rsidR="00AB42F6" w:rsidRPr="00941F6B">
        <w:rPr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941F6B">
        <w:rPr>
          <w:rFonts w:eastAsia="Times New Roman"/>
          <w:sz w:val="28"/>
          <w:szCs w:val="28"/>
          <w:lang w:eastAsia="ru-RU"/>
        </w:rPr>
        <w:t xml:space="preserve">Практика проводится </w:t>
      </w:r>
      <w:r w:rsidRPr="00941F6B">
        <w:rPr>
          <w:bCs/>
          <w:sz w:val="28"/>
          <w:szCs w:val="28"/>
        </w:rPr>
        <w:t>в компьютерных классах Университета.</w:t>
      </w:r>
    </w:p>
    <w:p w:rsidR="00AB42F6" w:rsidRPr="00941F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Задачами проведения практики является:</w:t>
      </w:r>
    </w:p>
    <w:p w:rsidR="00AB42F6" w:rsidRPr="00941F6B" w:rsidRDefault="00AB42F6" w:rsidP="00AB42F6">
      <w:pPr>
        <w:pStyle w:val="a5"/>
        <w:numPr>
          <w:ilvl w:val="0"/>
          <w:numId w:val="2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закрепление теоретических знаний обучающихся, полученных при изучении основ современных информационных технологий и тенденций их развития;</w:t>
      </w:r>
    </w:p>
    <w:p w:rsidR="00AB42F6" w:rsidRPr="00941F6B" w:rsidRDefault="00AB42F6" w:rsidP="00AB42F6">
      <w:pPr>
        <w:pStyle w:val="a5"/>
        <w:numPr>
          <w:ilvl w:val="0"/>
          <w:numId w:val="2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обучение студентов практическому применению современных программных средств;</w:t>
      </w:r>
    </w:p>
    <w:p w:rsidR="00AB42F6" w:rsidRPr="00941F6B" w:rsidRDefault="00AB42F6" w:rsidP="00AB42F6">
      <w:pPr>
        <w:pStyle w:val="a5"/>
        <w:numPr>
          <w:ilvl w:val="0"/>
          <w:numId w:val="2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обучение первичным навыкам работы по избранному направлению.</w:t>
      </w:r>
    </w:p>
    <w:p w:rsidR="00F24DFE" w:rsidRPr="00F702F3" w:rsidRDefault="00F24DFE" w:rsidP="003522B0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F24DFE" w:rsidRDefault="00F24DF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F24DFE" w:rsidRDefault="00F24DFE" w:rsidP="003522B0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AB42F6" w:rsidRPr="00396A24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396A24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</w:t>
      </w:r>
      <w:r w:rsidR="00723E77">
        <w:rPr>
          <w:rFonts w:eastAsia="Times New Roman"/>
          <w:sz w:val="28"/>
          <w:szCs w:val="28"/>
          <w:lang w:eastAsia="ru-RU"/>
        </w:rPr>
        <w:t xml:space="preserve"> </w:t>
      </w:r>
      <w:r w:rsidRPr="00396A24">
        <w:rPr>
          <w:rFonts w:eastAsia="Times New Roman"/>
          <w:sz w:val="28"/>
          <w:szCs w:val="28"/>
          <w:lang w:eastAsia="ru-RU"/>
        </w:rPr>
        <w:t xml:space="preserve"> опыта деятельности.</w:t>
      </w:r>
    </w:p>
    <w:p w:rsidR="00AB42F6" w:rsidRPr="00B055C6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B055C6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B055C6" w:rsidRPr="00941F6B" w:rsidRDefault="00B055C6" w:rsidP="00B055C6">
      <w:pPr>
        <w:pStyle w:val="a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  <w:r w:rsidRPr="00941F6B">
        <w:rPr>
          <w:sz w:val="28"/>
          <w:szCs w:val="28"/>
        </w:rPr>
        <w:t xml:space="preserve">ЗНАТЬ: 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базы данных;</w:t>
      </w:r>
    </w:p>
    <w:p w:rsidR="00B055C6" w:rsidRPr="00941F6B" w:rsidRDefault="00B055C6" w:rsidP="00B055C6">
      <w:pPr>
        <w:pStyle w:val="a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  <w:r w:rsidRPr="00941F6B">
        <w:rPr>
          <w:sz w:val="28"/>
          <w:szCs w:val="28"/>
        </w:rPr>
        <w:t>УМЕТЬ: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</w:t>
      </w:r>
      <w:bookmarkStart w:id="1" w:name="_GoBack"/>
      <w:bookmarkEnd w:id="1"/>
      <w:r w:rsidRPr="00941F6B">
        <w:rPr>
          <w:rFonts w:ascii="Times New Roman" w:hAnsi="Times New Roman" w:cs="Times New Roman"/>
          <w:color w:val="000000"/>
          <w:sz w:val="28"/>
          <w:szCs w:val="28"/>
        </w:rPr>
        <w:t>оддерживать электронные коммуникации;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 xml:space="preserve">решать стандартные задачи профессиональной деятельности на основе информационной и библиографической культуры с применением </w:t>
      </w:r>
      <w:r w:rsidRPr="00941F6B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информационно-коммуникационных технологий и с учетом основных требований информационной безопасности;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использовать в профессиональной деятельности современные информационные технологии;</w:t>
      </w:r>
    </w:p>
    <w:p w:rsidR="00B055C6" w:rsidRPr="00941F6B" w:rsidRDefault="00B055C6" w:rsidP="00B055C6">
      <w:pPr>
        <w:pStyle w:val="a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  <w:r w:rsidRPr="00941F6B">
        <w:rPr>
          <w:sz w:val="28"/>
          <w:szCs w:val="28"/>
        </w:rPr>
        <w:t>ВЛАДЕТЬ: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деятельности;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проектов;</w:t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программным обеспечением для работы с деловой информацией. </w:t>
      </w:r>
    </w:p>
    <w:p w:rsidR="00B055C6" w:rsidRPr="00941F6B" w:rsidRDefault="00B055C6" w:rsidP="00B055C6">
      <w:pPr>
        <w:pStyle w:val="a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  <w:r w:rsidRPr="00941F6B">
        <w:rPr>
          <w:sz w:val="28"/>
          <w:szCs w:val="28"/>
        </w:rPr>
        <w:t>ПРИОБРЕСТИ ОПЫТ:</w:t>
      </w:r>
      <w:r w:rsidRPr="00941F6B">
        <w:rPr>
          <w:sz w:val="28"/>
          <w:szCs w:val="28"/>
        </w:rPr>
        <w:tab/>
      </w:r>
    </w:p>
    <w:p w:rsidR="00B055C6" w:rsidRPr="00941F6B" w:rsidRDefault="00B055C6" w:rsidP="00B055C6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41F6B">
        <w:rPr>
          <w:rFonts w:ascii="Times New Roman" w:hAnsi="Times New Roman" w:cs="Times New Roman"/>
          <w:color w:val="000000"/>
          <w:sz w:val="28"/>
          <w:szCs w:val="28"/>
        </w:rPr>
        <w:t>информационно-аналитической деятельности.</w:t>
      </w:r>
    </w:p>
    <w:p w:rsidR="00AB42F6" w:rsidRPr="009627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941F6B">
        <w:rPr>
          <w:rFonts w:eastAsia="Times New Roman"/>
          <w:sz w:val="28"/>
          <w:szCs w:val="28"/>
          <w:lang w:eastAsia="ru-RU"/>
        </w:rPr>
        <w:t>Приобретенные знани</w:t>
      </w:r>
      <w:r w:rsidR="00723E77">
        <w:rPr>
          <w:rFonts w:eastAsia="Times New Roman"/>
          <w:sz w:val="28"/>
          <w:szCs w:val="28"/>
          <w:lang w:eastAsia="ru-RU"/>
        </w:rPr>
        <w:t xml:space="preserve">я, умения, навыки и </w:t>
      </w:r>
      <w:r w:rsidRPr="00941F6B">
        <w:rPr>
          <w:rFonts w:eastAsia="Times New Roman"/>
          <w:sz w:val="28"/>
          <w:szCs w:val="28"/>
          <w:lang w:eastAsia="ru-RU"/>
        </w:rPr>
        <w:t xml:space="preserve">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941F6B">
        <w:rPr>
          <w:sz w:val="28"/>
          <w:szCs w:val="28"/>
        </w:rPr>
        <w:t>общей характеристики</w:t>
      </w:r>
      <w:r w:rsidRPr="0096276B">
        <w:rPr>
          <w:rFonts w:eastAsia="Times New Roman"/>
          <w:sz w:val="28"/>
          <w:szCs w:val="28"/>
          <w:lang w:eastAsia="ru-RU"/>
        </w:rPr>
        <w:t xml:space="preserve"> основной профессиональной образовательной программы (ОПОП). </w:t>
      </w:r>
    </w:p>
    <w:p w:rsidR="00AB42F6" w:rsidRDefault="00AB42F6" w:rsidP="00AB42F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B42F6" w:rsidRDefault="00AB42F6" w:rsidP="00AB42F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6930">
        <w:rPr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AB42F6" w:rsidRPr="00C573A9" w:rsidRDefault="00AB42F6" w:rsidP="00AB42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6930">
        <w:rPr>
          <w:sz w:val="28"/>
          <w:szCs w:val="28"/>
        </w:rPr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(ОПК-4);</w:t>
      </w:r>
    </w:p>
    <w:p w:rsidR="00AB42F6" w:rsidRPr="00C477A0" w:rsidRDefault="00AB42F6" w:rsidP="00AB42F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– </w:t>
      </w:r>
      <w:r w:rsidRPr="00986930">
        <w:rPr>
          <w:sz w:val="28"/>
          <w:szCs w:val="28"/>
        </w:rPr>
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>
        <w:rPr>
          <w:sz w:val="28"/>
          <w:szCs w:val="28"/>
        </w:rPr>
        <w:t>(ОПК-7).</w:t>
      </w:r>
    </w:p>
    <w:p w:rsidR="00AB42F6" w:rsidRDefault="00AB42F6" w:rsidP="00AB42F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D2714B">
        <w:rPr>
          <w:sz w:val="28"/>
          <w:szCs w:val="28"/>
        </w:rPr>
        <w:t xml:space="preserve"> направлен</w:t>
      </w:r>
      <w:r>
        <w:rPr>
          <w:sz w:val="28"/>
          <w:szCs w:val="28"/>
        </w:rPr>
        <w:t>о</w:t>
      </w:r>
      <w:r w:rsidRPr="00D2714B">
        <w:rPr>
          <w:sz w:val="28"/>
          <w:szCs w:val="28"/>
        </w:rPr>
        <w:t xml:space="preserve">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 xml:space="preserve">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1F3810">
        <w:rPr>
          <w:rFonts w:eastAsia="Times New Roman"/>
          <w:sz w:val="28"/>
          <w:szCs w:val="28"/>
        </w:rPr>
        <w:t>:</w:t>
      </w:r>
    </w:p>
    <w:p w:rsidR="00AB42F6" w:rsidRDefault="00AB42F6" w:rsidP="00AB42F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i/>
          <w:sz w:val="28"/>
          <w:szCs w:val="28"/>
        </w:rPr>
        <w:t>информационно-</w:t>
      </w:r>
      <w:r w:rsidRPr="00C45A0B">
        <w:rPr>
          <w:i/>
          <w:sz w:val="28"/>
          <w:szCs w:val="28"/>
        </w:rPr>
        <w:t>аналитическая деятельность:</w:t>
      </w:r>
    </w:p>
    <w:p w:rsidR="00AB42F6" w:rsidRDefault="00AB42F6" w:rsidP="00AB42F6">
      <w:pPr>
        <w:numPr>
          <w:ilvl w:val="0"/>
          <w:numId w:val="33"/>
        </w:numPr>
        <w:shd w:val="clear" w:color="auto" w:fill="FFFFFF"/>
        <w:autoSpaceDE w:val="0"/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986930">
        <w:rPr>
          <w:rFonts w:eastAsia="Times New Roman"/>
          <w:noProof/>
          <w:sz w:val="28"/>
          <w:szCs w:val="28"/>
        </w:rPr>
        <w:t xml:space="preserve"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</w:t>
      </w:r>
      <w:r>
        <w:rPr>
          <w:rFonts w:eastAsia="Times New Roman"/>
          <w:sz w:val="28"/>
          <w:szCs w:val="28"/>
        </w:rPr>
        <w:t>(</w:t>
      </w:r>
      <w:r w:rsidRPr="00E30176">
        <w:rPr>
          <w:rFonts w:eastAsia="Times New Roman"/>
          <w:noProof/>
          <w:sz w:val="28"/>
          <w:szCs w:val="28"/>
        </w:rPr>
        <w:t>ПК-</w:t>
      </w:r>
      <w:r>
        <w:rPr>
          <w:rFonts w:eastAsia="Times New Roman"/>
          <w:noProof/>
          <w:sz w:val="28"/>
          <w:szCs w:val="28"/>
        </w:rPr>
        <w:t>11</w:t>
      </w:r>
      <w:r>
        <w:rPr>
          <w:rFonts w:eastAsia="Times New Roman"/>
          <w:sz w:val="28"/>
          <w:szCs w:val="28"/>
        </w:rPr>
        <w:t>).</w:t>
      </w:r>
    </w:p>
    <w:p w:rsidR="00AB42F6" w:rsidRPr="009627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9627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Pr="0096276B">
        <w:rPr>
          <w:sz w:val="28"/>
          <w:szCs w:val="28"/>
        </w:rPr>
        <w:t>общей характеристики</w:t>
      </w:r>
      <w:r w:rsidRPr="0096276B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AB42F6" w:rsidRPr="00107D6B" w:rsidRDefault="00AB42F6" w:rsidP="00AB42F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9627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Pr="0096276B">
        <w:rPr>
          <w:sz w:val="28"/>
          <w:szCs w:val="28"/>
        </w:rPr>
        <w:t>общей характеристики</w:t>
      </w:r>
      <w:r w:rsidRPr="0096276B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F24DFE" w:rsidRDefault="00CB0675" w:rsidP="004F21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24DFE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F24DFE" w:rsidRDefault="00F44F4B" w:rsidP="009E1A85">
      <w:pPr>
        <w:pStyle w:val="a4"/>
      </w:pPr>
      <w:r>
        <w:t xml:space="preserve">Практика </w:t>
      </w:r>
      <w:r w:rsidRPr="00216D7D">
        <w:t>«</w:t>
      </w:r>
      <w:r w:rsidR="00B94525">
        <w:t>Информационно-аналитическая</w:t>
      </w:r>
      <w:r>
        <w:t xml:space="preserve"> практика</w:t>
      </w:r>
      <w:r w:rsidRPr="00216D7D">
        <w:t>» (</w:t>
      </w:r>
      <w:r>
        <w:t>Б</w:t>
      </w:r>
      <w:proofErr w:type="gramStart"/>
      <w:r>
        <w:t>2</w:t>
      </w:r>
      <w:r w:rsidRPr="00216D7D">
        <w:t>.У.</w:t>
      </w:r>
      <w:proofErr w:type="gramEnd"/>
      <w:r w:rsidRPr="00216D7D">
        <w:t>1)</w:t>
      </w:r>
      <w:r w:rsidR="003C1611">
        <w:t xml:space="preserve"> </w:t>
      </w:r>
      <w:r w:rsidR="00F24DFE" w:rsidRPr="001A22EF">
        <w:t>относится к Блоку 2 «</w:t>
      </w:r>
      <w:r w:rsidRPr="001A22EF">
        <w:t>Практики</w:t>
      </w:r>
      <w:r w:rsidR="00F24DFE" w:rsidRPr="001A22EF">
        <w:t>»  и является обязательной</w:t>
      </w:r>
      <w:r w:rsidR="00F24DFE">
        <w:t>.</w:t>
      </w:r>
    </w:p>
    <w:p w:rsidR="00F24DFE" w:rsidRDefault="00F24DFE" w:rsidP="00A2483A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F24DFE" w:rsidRDefault="00F24DF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практики и ее продолжительность</w:t>
      </w:r>
    </w:p>
    <w:p w:rsidR="00320E8B" w:rsidRDefault="00320E8B" w:rsidP="00320E8B">
      <w:pPr>
        <w:spacing w:after="0" w:line="240" w:lineRule="auto"/>
        <w:ind w:firstLine="851"/>
        <w:jc w:val="both"/>
        <w:rPr>
          <w:color w:val="00000A"/>
          <w:sz w:val="28"/>
          <w:szCs w:val="28"/>
          <w:lang w:eastAsia="ru-RU"/>
        </w:rPr>
      </w:pPr>
    </w:p>
    <w:p w:rsidR="00320E8B" w:rsidRPr="00320E8B" w:rsidRDefault="00320E8B" w:rsidP="00320E8B">
      <w:pPr>
        <w:spacing w:after="0" w:line="240" w:lineRule="auto"/>
        <w:ind w:firstLine="851"/>
        <w:jc w:val="both"/>
        <w:rPr>
          <w:color w:val="00000A"/>
          <w:sz w:val="20"/>
          <w:szCs w:val="20"/>
          <w:lang w:eastAsia="ru-RU"/>
        </w:rPr>
      </w:pPr>
      <w:r w:rsidRPr="00320E8B">
        <w:rPr>
          <w:color w:val="00000A"/>
          <w:sz w:val="28"/>
          <w:szCs w:val="28"/>
          <w:lang w:eastAsia="ru-RU"/>
        </w:rPr>
        <w:t>Практика</w:t>
      </w:r>
      <w:r w:rsidR="00AB42F6">
        <w:rPr>
          <w:color w:val="00000A"/>
          <w:sz w:val="28"/>
          <w:szCs w:val="28"/>
          <w:lang w:eastAsia="ru-RU"/>
        </w:rPr>
        <w:t xml:space="preserve"> </w:t>
      </w:r>
      <w:r w:rsidR="00AB42F6" w:rsidRPr="00AB42F6">
        <w:rPr>
          <w:color w:val="00000A"/>
          <w:sz w:val="28"/>
          <w:szCs w:val="28"/>
          <w:lang w:eastAsia="ru-RU"/>
        </w:rPr>
        <w:t>«Информационно-аналитическая практика»</w:t>
      </w:r>
      <w:r w:rsidRPr="00320E8B">
        <w:rPr>
          <w:color w:val="00000A"/>
          <w:sz w:val="28"/>
          <w:szCs w:val="28"/>
          <w:lang w:eastAsia="ru-RU"/>
        </w:rPr>
        <w:t xml:space="preserve"> проводится в летний период.</w:t>
      </w:r>
    </w:p>
    <w:p w:rsidR="00320E8B" w:rsidRPr="00381BE8" w:rsidRDefault="00320E8B" w:rsidP="00320E8B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381BE8">
        <w:rPr>
          <w:rFonts w:eastAsia="Times New Roman"/>
          <w:i/>
          <w:sz w:val="28"/>
          <w:szCs w:val="28"/>
          <w:lang w:eastAsia="ru-RU"/>
        </w:rPr>
        <w:t xml:space="preserve">Для очной формы обучения: </w:t>
      </w:r>
    </w:p>
    <w:p w:rsidR="00320E8B" w:rsidRPr="00320E8B" w:rsidRDefault="00320E8B" w:rsidP="00320E8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20E8B" w:rsidRPr="00320E8B" w:rsidTr="0075460E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 xml:space="preserve">Семестр </w:t>
            </w:r>
            <w:r>
              <w:rPr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20E8B">
              <w:rPr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20E8B">
              <w:rPr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108</w:t>
            </w:r>
            <w:r w:rsidRPr="00320E8B">
              <w:rPr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color w:val="00000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108</w:t>
            </w:r>
            <w:r w:rsidRPr="00320E8B">
              <w:rPr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320E8B" w:rsidRPr="00320E8B" w:rsidRDefault="00320E8B" w:rsidP="00320E8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320E8B" w:rsidRPr="00381BE8" w:rsidRDefault="00320E8B" w:rsidP="00320E8B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381BE8">
        <w:rPr>
          <w:rFonts w:eastAsia="Times New Roman"/>
          <w:i/>
          <w:sz w:val="28"/>
          <w:szCs w:val="28"/>
          <w:lang w:eastAsia="ru-RU"/>
        </w:rPr>
        <w:t xml:space="preserve">Для заочной формы обучения (профили «Маркетинг» и «Финансовый менеджмент»: </w:t>
      </w:r>
    </w:p>
    <w:p w:rsidR="00320E8B" w:rsidRPr="00320E8B" w:rsidRDefault="00320E8B" w:rsidP="00320E8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20E8B" w:rsidRPr="00320E8B" w:rsidTr="0075460E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Курс 2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0"/>
                <w:szCs w:val="20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20E8B">
              <w:rPr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20E8B">
              <w:rPr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108</w:t>
            </w:r>
            <w:r w:rsidRPr="00320E8B">
              <w:rPr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color w:val="00000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108</w:t>
            </w:r>
            <w:r w:rsidRPr="00320E8B">
              <w:rPr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320E8B" w:rsidRPr="00320E8B" w:rsidTr="0075460E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rPr>
                <w:color w:val="00000A"/>
                <w:sz w:val="28"/>
                <w:szCs w:val="28"/>
                <w:lang w:eastAsia="ru-RU"/>
              </w:rPr>
            </w:pPr>
            <w:r w:rsidRPr="00320E8B">
              <w:rPr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20E8B" w:rsidRPr="00320E8B" w:rsidRDefault="00320E8B" w:rsidP="00320E8B">
            <w:pPr>
              <w:spacing w:after="0" w:line="240" w:lineRule="auto"/>
              <w:jc w:val="center"/>
              <w:rPr>
                <w:color w:val="00000A"/>
                <w:sz w:val="28"/>
                <w:szCs w:val="28"/>
                <w:lang w:eastAsia="ru-RU"/>
              </w:rPr>
            </w:pPr>
            <w:r>
              <w:rPr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320E8B" w:rsidRPr="00320E8B" w:rsidRDefault="00320E8B" w:rsidP="00320E8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F24DFE" w:rsidRDefault="00F24DFE" w:rsidP="00876913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5. Содержание практики </w:t>
      </w:r>
    </w:p>
    <w:p w:rsidR="004D2120" w:rsidRDefault="004D2120" w:rsidP="00876913">
      <w:pPr>
        <w:spacing w:after="0" w:line="240" w:lineRule="auto"/>
        <w:ind w:firstLine="737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AB42F6" w:rsidRPr="00C55C4A" w:rsidTr="00110DA4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AB42F6" w:rsidRPr="00C55C4A" w:rsidRDefault="00AB42F6" w:rsidP="00110DA4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C55C4A">
              <w:rPr>
                <w:b/>
                <w:sz w:val="28"/>
                <w:szCs w:val="28"/>
              </w:rPr>
              <w:t>№</w:t>
            </w:r>
            <w:r w:rsidRPr="00C55C4A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B42F6" w:rsidRPr="00C55C4A" w:rsidRDefault="00AB42F6" w:rsidP="00110DA4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42F6" w:rsidRPr="00C55C4A" w:rsidRDefault="00AB42F6" w:rsidP="00110DA4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</w:tr>
      <w:tr w:rsidR="00AB42F6" w:rsidRPr="00C55C4A" w:rsidTr="00110DA4">
        <w:trPr>
          <w:trHeight w:hRule="exact" w:val="454"/>
        </w:trPr>
        <w:tc>
          <w:tcPr>
            <w:tcW w:w="709" w:type="dxa"/>
            <w:shd w:val="clear" w:color="auto" w:fill="auto"/>
          </w:tcPr>
          <w:p w:rsidR="00AB42F6" w:rsidRPr="00C55C4A" w:rsidRDefault="00AB42F6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C55C4A"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AB42F6" w:rsidRPr="0007281F" w:rsidRDefault="00AB42F6" w:rsidP="00110DA4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>Сбор и систематизация управленческой информации</w:t>
            </w:r>
          </w:p>
        </w:tc>
        <w:tc>
          <w:tcPr>
            <w:tcW w:w="1417" w:type="dxa"/>
            <w:shd w:val="clear" w:color="auto" w:fill="auto"/>
          </w:tcPr>
          <w:p w:rsidR="00AB42F6" w:rsidRPr="00F765CB" w:rsidRDefault="00F765CB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B42F6" w:rsidRPr="00C55C4A" w:rsidTr="004F21BA">
        <w:trPr>
          <w:trHeight w:hRule="exact" w:val="447"/>
        </w:trPr>
        <w:tc>
          <w:tcPr>
            <w:tcW w:w="709" w:type="dxa"/>
            <w:shd w:val="clear" w:color="auto" w:fill="auto"/>
          </w:tcPr>
          <w:p w:rsidR="00AB42F6" w:rsidRPr="001B5ECB" w:rsidRDefault="00AB42F6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AB42F6" w:rsidRPr="004F21BA" w:rsidRDefault="004F21BA" w:rsidP="004F21BA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0C49D7">
              <w:rPr>
                <w:sz w:val="28"/>
                <w:szCs w:val="28"/>
              </w:rPr>
              <w:t>Текстовый</w:t>
            </w:r>
            <w:r w:rsidRPr="004F21BA">
              <w:rPr>
                <w:sz w:val="28"/>
                <w:szCs w:val="28"/>
                <w:lang w:val="en-US"/>
              </w:rPr>
              <w:t xml:space="preserve"> </w:t>
            </w:r>
            <w:r w:rsidRPr="000C49D7">
              <w:rPr>
                <w:sz w:val="28"/>
                <w:szCs w:val="28"/>
              </w:rPr>
              <w:t>процессор</w:t>
            </w:r>
            <w:r w:rsidRPr="004F21BA">
              <w:rPr>
                <w:sz w:val="28"/>
                <w:szCs w:val="28"/>
                <w:lang w:val="en-US"/>
              </w:rPr>
              <w:t xml:space="preserve"> Microsoft Word </w:t>
            </w:r>
          </w:p>
        </w:tc>
        <w:tc>
          <w:tcPr>
            <w:tcW w:w="1417" w:type="dxa"/>
            <w:shd w:val="clear" w:color="auto" w:fill="auto"/>
          </w:tcPr>
          <w:p w:rsidR="00AB42F6" w:rsidRPr="00F765CB" w:rsidRDefault="00F765CB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1, 2</w:t>
            </w:r>
          </w:p>
        </w:tc>
      </w:tr>
      <w:tr w:rsidR="00AB42F6" w:rsidRPr="00C55C4A" w:rsidTr="00110DA4">
        <w:trPr>
          <w:trHeight w:hRule="exact" w:val="454"/>
        </w:trPr>
        <w:tc>
          <w:tcPr>
            <w:tcW w:w="709" w:type="dxa"/>
            <w:shd w:val="clear" w:color="auto" w:fill="auto"/>
          </w:tcPr>
          <w:p w:rsidR="00AB42F6" w:rsidRPr="001B5ECB" w:rsidRDefault="00AB42F6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AB42F6" w:rsidRPr="0007281F" w:rsidRDefault="004F21BA" w:rsidP="00110DA4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>Табличный</w:t>
            </w:r>
            <w:r w:rsidRPr="004F21BA">
              <w:rPr>
                <w:sz w:val="28"/>
                <w:szCs w:val="28"/>
                <w:lang w:val="en-US"/>
              </w:rPr>
              <w:t xml:space="preserve"> </w:t>
            </w:r>
            <w:r w:rsidRPr="000C49D7">
              <w:rPr>
                <w:sz w:val="28"/>
                <w:szCs w:val="28"/>
              </w:rPr>
              <w:t>процессор</w:t>
            </w:r>
            <w:r w:rsidRPr="004F21BA">
              <w:rPr>
                <w:sz w:val="28"/>
                <w:szCs w:val="28"/>
                <w:lang w:val="en-US"/>
              </w:rPr>
              <w:t xml:space="preserve"> Microsoft Excel</w:t>
            </w:r>
          </w:p>
        </w:tc>
        <w:tc>
          <w:tcPr>
            <w:tcW w:w="1417" w:type="dxa"/>
            <w:shd w:val="clear" w:color="auto" w:fill="auto"/>
          </w:tcPr>
          <w:p w:rsidR="00AB42F6" w:rsidRPr="00B62EE7" w:rsidRDefault="00F765CB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1, 2</w:t>
            </w:r>
          </w:p>
        </w:tc>
      </w:tr>
      <w:tr w:rsidR="00AB42F6" w:rsidRPr="00C55C4A" w:rsidTr="00110DA4">
        <w:trPr>
          <w:trHeight w:hRule="exact" w:val="454"/>
        </w:trPr>
        <w:tc>
          <w:tcPr>
            <w:tcW w:w="709" w:type="dxa"/>
            <w:shd w:val="clear" w:color="auto" w:fill="auto"/>
          </w:tcPr>
          <w:p w:rsidR="00AB42F6" w:rsidRPr="001B5ECB" w:rsidRDefault="00AB42F6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AB42F6" w:rsidRPr="0007281F" w:rsidRDefault="004F21BA" w:rsidP="00110DA4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F21BA">
              <w:rPr>
                <w:sz w:val="28"/>
                <w:szCs w:val="28"/>
              </w:rPr>
              <w:t xml:space="preserve">Система управления базами данных </w:t>
            </w:r>
            <w:proofErr w:type="spellStart"/>
            <w:r w:rsidRPr="004F21BA">
              <w:rPr>
                <w:sz w:val="28"/>
                <w:szCs w:val="28"/>
              </w:rPr>
              <w:t>Microsoft</w:t>
            </w:r>
            <w:proofErr w:type="spellEnd"/>
            <w:r w:rsidRPr="004F21BA">
              <w:rPr>
                <w:sz w:val="28"/>
                <w:szCs w:val="28"/>
              </w:rPr>
              <w:t xml:space="preserve"> </w:t>
            </w:r>
            <w:proofErr w:type="spellStart"/>
            <w:r w:rsidRPr="004F21BA">
              <w:rPr>
                <w:sz w:val="28"/>
                <w:szCs w:val="28"/>
              </w:rPr>
              <w:t>Access</w:t>
            </w:r>
            <w:proofErr w:type="spellEnd"/>
            <w:r w:rsidRPr="004F21BA">
              <w:rPr>
                <w:sz w:val="28"/>
                <w:szCs w:val="28"/>
              </w:rPr>
              <w:t>;</w:t>
            </w:r>
          </w:p>
        </w:tc>
        <w:tc>
          <w:tcPr>
            <w:tcW w:w="1417" w:type="dxa"/>
            <w:shd w:val="clear" w:color="auto" w:fill="auto"/>
          </w:tcPr>
          <w:p w:rsidR="00AB42F6" w:rsidRPr="004B28DA" w:rsidRDefault="00F765CB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1, 2</w:t>
            </w:r>
          </w:p>
        </w:tc>
      </w:tr>
      <w:tr w:rsidR="00AB42F6" w:rsidRPr="00C55C4A" w:rsidTr="00110DA4">
        <w:trPr>
          <w:trHeight w:hRule="exact" w:val="454"/>
        </w:trPr>
        <w:tc>
          <w:tcPr>
            <w:tcW w:w="709" w:type="dxa"/>
            <w:shd w:val="clear" w:color="auto" w:fill="auto"/>
          </w:tcPr>
          <w:p w:rsidR="00AB42F6" w:rsidRPr="001B5ECB" w:rsidRDefault="00AB42F6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AB42F6" w:rsidRDefault="004F21BA" w:rsidP="00110DA4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C49D7">
              <w:rPr>
                <w:sz w:val="28"/>
                <w:szCs w:val="28"/>
              </w:rPr>
              <w:t xml:space="preserve">Редактор презентаций </w:t>
            </w:r>
            <w:proofErr w:type="spellStart"/>
            <w:r w:rsidRPr="000C49D7">
              <w:rPr>
                <w:sz w:val="28"/>
                <w:szCs w:val="28"/>
              </w:rPr>
              <w:t>Microsoft</w:t>
            </w:r>
            <w:proofErr w:type="spellEnd"/>
            <w:r w:rsidRPr="000C49D7">
              <w:rPr>
                <w:sz w:val="28"/>
                <w:szCs w:val="28"/>
              </w:rPr>
              <w:t xml:space="preserve"> </w:t>
            </w:r>
            <w:proofErr w:type="spellStart"/>
            <w:r w:rsidRPr="000C49D7">
              <w:rPr>
                <w:sz w:val="28"/>
                <w:szCs w:val="28"/>
              </w:rPr>
              <w:t>PowerPoint</w:t>
            </w:r>
            <w:proofErr w:type="spellEnd"/>
          </w:p>
          <w:p w:rsidR="004F21BA" w:rsidRPr="0007281F" w:rsidRDefault="004F21BA" w:rsidP="00110DA4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AB42F6" w:rsidRPr="00F765CB" w:rsidRDefault="00F765CB" w:rsidP="00110DA4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6534F" w:rsidRDefault="0026534F" w:rsidP="00F46E22">
      <w:pPr>
        <w:spacing w:after="0" w:line="240" w:lineRule="auto"/>
        <w:rPr>
          <w:b/>
          <w:bCs/>
          <w:sz w:val="28"/>
          <w:szCs w:val="28"/>
        </w:rPr>
      </w:pPr>
    </w:p>
    <w:p w:rsidR="00F24DFE" w:rsidRDefault="00F24DFE" w:rsidP="00F46E2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Ф</w:t>
      </w:r>
      <w:r>
        <w:rPr>
          <w:b/>
          <w:sz w:val="28"/>
          <w:szCs w:val="28"/>
        </w:rPr>
        <w:t>ормы отчетности</w:t>
      </w:r>
    </w:p>
    <w:p w:rsidR="00F46E22" w:rsidRDefault="00F46E22" w:rsidP="00F46E22">
      <w:pPr>
        <w:spacing w:after="0" w:line="240" w:lineRule="auto"/>
        <w:jc w:val="center"/>
        <w:rPr>
          <w:b/>
          <w:sz w:val="28"/>
          <w:szCs w:val="28"/>
        </w:rPr>
      </w:pPr>
    </w:p>
    <w:p w:rsidR="00AB42F6" w:rsidRPr="00107D6B" w:rsidRDefault="00AB42F6" w:rsidP="00AB42F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AB42F6" w:rsidRDefault="00AB42F6" w:rsidP="00AB42F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>представлена в фонде оценочных средств</w:t>
      </w:r>
      <w:r>
        <w:rPr>
          <w:rFonts w:eastAsia="Times New Roman"/>
          <w:sz w:val="28"/>
          <w:szCs w:val="28"/>
          <w:lang w:eastAsia="ru-RU"/>
        </w:rPr>
        <w:t>.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F24DFE" w:rsidRDefault="00F24DF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промежуточной аттестации обучающихся по практике</w:t>
      </w:r>
    </w:p>
    <w:p w:rsidR="00F24DFE" w:rsidRDefault="00F24DFE" w:rsidP="0026534F">
      <w:pPr>
        <w:spacing w:after="0" w:line="235" w:lineRule="auto"/>
        <w:ind w:firstLine="851"/>
        <w:rPr>
          <w:bCs/>
          <w:sz w:val="28"/>
          <w:szCs w:val="28"/>
        </w:rPr>
      </w:pPr>
    </w:p>
    <w:p w:rsidR="00F24DFE" w:rsidRDefault="00F24DFE" w:rsidP="00751EA6">
      <w:pPr>
        <w:spacing w:after="0" w:line="235" w:lineRule="auto"/>
        <w:ind w:firstLine="737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</w:t>
      </w:r>
      <w:r w:rsidR="00BC23D6">
        <w:rPr>
          <w:bCs/>
          <w:sz w:val="28"/>
          <w:szCs w:val="28"/>
        </w:rPr>
        <w:t xml:space="preserve">«Информатика и информационная безопасность» </w:t>
      </w:r>
      <w:r>
        <w:rPr>
          <w:bCs/>
          <w:sz w:val="28"/>
          <w:szCs w:val="28"/>
        </w:rPr>
        <w:t>и утвержденным заведующим кафедрой.</w:t>
      </w:r>
    </w:p>
    <w:p w:rsidR="00F24DFE" w:rsidRDefault="00F24DFE" w:rsidP="0026534F">
      <w:pPr>
        <w:spacing w:after="0" w:line="235" w:lineRule="auto"/>
        <w:ind w:firstLine="851"/>
        <w:rPr>
          <w:bCs/>
          <w:sz w:val="28"/>
          <w:szCs w:val="28"/>
        </w:rPr>
      </w:pPr>
    </w:p>
    <w:p w:rsidR="00F24DFE" w:rsidRDefault="00F24DF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 w:rsidR="009D247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BC23D6" w:rsidRDefault="00BC23D6" w:rsidP="0026534F">
      <w:pPr>
        <w:spacing w:after="0" w:line="235" w:lineRule="auto"/>
        <w:ind w:firstLine="851"/>
        <w:jc w:val="center"/>
        <w:rPr>
          <w:b/>
          <w:bCs/>
          <w:sz w:val="28"/>
          <w:szCs w:val="28"/>
        </w:rPr>
      </w:pPr>
    </w:p>
    <w:p w:rsidR="00BC23D6" w:rsidRDefault="00BC23D6" w:rsidP="0026534F">
      <w:pPr>
        <w:spacing w:after="120" w:line="235" w:lineRule="auto"/>
        <w:ind w:firstLine="709"/>
        <w:jc w:val="both"/>
        <w:outlineLvl w:val="0"/>
        <w:rPr>
          <w:sz w:val="28"/>
          <w:szCs w:val="28"/>
        </w:rPr>
      </w:pPr>
      <w:r w:rsidRPr="00667E92">
        <w:rPr>
          <w:sz w:val="28"/>
          <w:szCs w:val="28"/>
        </w:rPr>
        <w:t>8.1.</w:t>
      </w:r>
      <w:r>
        <w:rPr>
          <w:sz w:val="28"/>
          <w:szCs w:val="28"/>
        </w:rPr>
        <w:t xml:space="preserve"> Перечень основной учебной литературы, необходимой для </w:t>
      </w:r>
      <w:r w:rsidR="00DD69EF">
        <w:rPr>
          <w:sz w:val="28"/>
          <w:szCs w:val="28"/>
        </w:rPr>
        <w:t>проведения практики</w:t>
      </w:r>
    </w:p>
    <w:p w:rsidR="00BC23D6" w:rsidRPr="00941F6B" w:rsidRDefault="00033B02" w:rsidP="007F31C2">
      <w:pPr>
        <w:pStyle w:val="a6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C23D6">
        <w:rPr>
          <w:sz w:val="28"/>
          <w:szCs w:val="28"/>
        </w:rPr>
        <w:t>1</w:t>
      </w:r>
      <w:r w:rsidR="00BC23D6" w:rsidRPr="00033B02">
        <w:rPr>
          <w:sz w:val="28"/>
          <w:szCs w:val="28"/>
        </w:rPr>
        <w:t xml:space="preserve">. </w:t>
      </w:r>
      <w:proofErr w:type="spellStart"/>
      <w:r w:rsidR="007F31C2" w:rsidRPr="007F31C2">
        <w:rPr>
          <w:sz w:val="28"/>
          <w:szCs w:val="28"/>
        </w:rPr>
        <w:t>Дергачёв</w:t>
      </w:r>
      <w:proofErr w:type="spellEnd"/>
      <w:r w:rsidR="007F31C2" w:rsidRPr="007F31C2">
        <w:rPr>
          <w:sz w:val="28"/>
          <w:szCs w:val="28"/>
        </w:rPr>
        <w:t xml:space="preserve"> А.И., Андреев В.П., </w:t>
      </w:r>
      <w:proofErr w:type="spellStart"/>
      <w:r w:rsidR="007F31C2" w:rsidRPr="007F31C2">
        <w:rPr>
          <w:sz w:val="28"/>
          <w:szCs w:val="28"/>
        </w:rPr>
        <w:t>Байдина</w:t>
      </w:r>
      <w:proofErr w:type="spellEnd"/>
      <w:r w:rsidR="007F31C2" w:rsidRPr="007F31C2">
        <w:rPr>
          <w:sz w:val="28"/>
          <w:szCs w:val="28"/>
        </w:rPr>
        <w:t xml:space="preserve"> Н.В., </w:t>
      </w:r>
      <w:proofErr w:type="spellStart"/>
      <w:r w:rsidR="007F31C2" w:rsidRPr="007F31C2">
        <w:rPr>
          <w:sz w:val="28"/>
          <w:szCs w:val="28"/>
        </w:rPr>
        <w:t>К</w:t>
      </w:r>
      <w:r w:rsidR="007F31C2">
        <w:rPr>
          <w:sz w:val="28"/>
          <w:szCs w:val="28"/>
        </w:rPr>
        <w:t>остянко</w:t>
      </w:r>
      <w:proofErr w:type="spellEnd"/>
      <w:r w:rsidR="007F31C2">
        <w:rPr>
          <w:sz w:val="28"/>
          <w:szCs w:val="28"/>
        </w:rPr>
        <w:t xml:space="preserve"> Н.Ф., </w:t>
      </w:r>
      <w:proofErr w:type="spellStart"/>
      <w:r w:rsidR="007F31C2">
        <w:rPr>
          <w:sz w:val="28"/>
          <w:szCs w:val="28"/>
        </w:rPr>
        <w:t>Перепечёнов</w:t>
      </w:r>
      <w:proofErr w:type="spellEnd"/>
      <w:r w:rsidR="007F31C2">
        <w:rPr>
          <w:sz w:val="28"/>
          <w:szCs w:val="28"/>
        </w:rPr>
        <w:t xml:space="preserve"> А.М. </w:t>
      </w:r>
      <w:r w:rsidR="007F31C2" w:rsidRPr="007F31C2">
        <w:rPr>
          <w:sz w:val="28"/>
          <w:szCs w:val="28"/>
        </w:rPr>
        <w:t xml:space="preserve">База данных по информатике: сборник </w:t>
      </w:r>
      <w:r w:rsidR="007F31C2">
        <w:rPr>
          <w:sz w:val="28"/>
          <w:szCs w:val="28"/>
        </w:rPr>
        <w:t xml:space="preserve">учебно-методических материалов </w:t>
      </w:r>
      <w:r w:rsidR="007F31C2" w:rsidRPr="007F31C2">
        <w:rPr>
          <w:sz w:val="28"/>
          <w:szCs w:val="28"/>
        </w:rPr>
        <w:t>и контрольных решений  по информатике</w:t>
      </w:r>
      <w:r w:rsidR="003D7EBC">
        <w:rPr>
          <w:sz w:val="28"/>
          <w:szCs w:val="28"/>
        </w:rPr>
        <w:t xml:space="preserve"> – </w:t>
      </w:r>
      <w:r w:rsidR="007F31C2" w:rsidRPr="007F31C2">
        <w:rPr>
          <w:sz w:val="28"/>
          <w:szCs w:val="28"/>
        </w:rPr>
        <w:t xml:space="preserve"> </w:t>
      </w:r>
      <w:proofErr w:type="spellStart"/>
      <w:r w:rsidR="003D7EBC">
        <w:rPr>
          <w:bCs/>
          <w:sz w:val="28"/>
          <w:szCs w:val="28"/>
        </w:rPr>
        <w:t>свидетельтво</w:t>
      </w:r>
      <w:proofErr w:type="spellEnd"/>
      <w:r w:rsidR="003D7EBC"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="007F31C2" w:rsidRPr="007F31C2">
        <w:rPr>
          <w:sz w:val="28"/>
          <w:szCs w:val="28"/>
        </w:rPr>
        <w:t xml:space="preserve">–  режим доступа: </w:t>
      </w:r>
      <w:hyperlink r:id="rId8" w:history="1">
        <w:r w:rsidR="007F31C2" w:rsidRPr="00941F6B">
          <w:rPr>
            <w:rStyle w:val="a7"/>
            <w:rFonts w:eastAsia="Times New Roman"/>
            <w:bCs/>
            <w:color w:val="auto"/>
            <w:sz w:val="28"/>
            <w:szCs w:val="28"/>
          </w:rPr>
          <w:t>http://library.pgups.ru/elib/multim/2015/inform_01.zip</w:t>
        </w:r>
      </w:hyperlink>
    </w:p>
    <w:p w:rsidR="00BC23D6" w:rsidRDefault="00BC23D6" w:rsidP="00DD69EF">
      <w:pPr>
        <w:widowControl w:val="0"/>
        <w:snapToGrid w:val="0"/>
        <w:spacing w:after="0" w:line="228" w:lineRule="auto"/>
        <w:ind w:firstLine="709"/>
        <w:jc w:val="both"/>
        <w:rPr>
          <w:sz w:val="28"/>
          <w:szCs w:val="28"/>
        </w:rPr>
      </w:pPr>
    </w:p>
    <w:p w:rsidR="00BC23D6" w:rsidRDefault="00BC23D6" w:rsidP="00DD69EF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8.2. Перечень дополнительной учебной литературы, необходимой для </w:t>
      </w:r>
      <w:r w:rsidR="00DD69EF">
        <w:rPr>
          <w:sz w:val="28"/>
          <w:szCs w:val="28"/>
        </w:rPr>
        <w:t>проведения практики</w:t>
      </w:r>
    </w:p>
    <w:p w:rsidR="00AB69F2" w:rsidRDefault="00DD69EF" w:rsidP="00AA2E8F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B3DE7">
        <w:rPr>
          <w:sz w:val="28"/>
          <w:szCs w:val="28"/>
        </w:rPr>
        <w:t xml:space="preserve">. </w:t>
      </w:r>
      <w:r w:rsidR="00AB69F2">
        <w:rPr>
          <w:sz w:val="28"/>
          <w:szCs w:val="28"/>
        </w:rPr>
        <w:t xml:space="preserve">Абросимов А.В. Система управления базами данных </w:t>
      </w:r>
      <w:r w:rsidR="00B40070">
        <w:rPr>
          <w:sz w:val="28"/>
          <w:szCs w:val="28"/>
          <w:lang w:val="en-US"/>
        </w:rPr>
        <w:t>Microsoft</w:t>
      </w:r>
      <w:r w:rsidR="00B40070" w:rsidRPr="00B40070">
        <w:rPr>
          <w:sz w:val="28"/>
          <w:szCs w:val="28"/>
        </w:rPr>
        <w:t xml:space="preserve"> </w:t>
      </w:r>
      <w:r w:rsidR="00B40070">
        <w:rPr>
          <w:sz w:val="28"/>
          <w:szCs w:val="28"/>
          <w:lang w:val="en-US"/>
        </w:rPr>
        <w:t>Access</w:t>
      </w:r>
      <w:r w:rsidR="00B40070" w:rsidRPr="00B40070">
        <w:rPr>
          <w:sz w:val="28"/>
          <w:szCs w:val="28"/>
        </w:rPr>
        <w:t xml:space="preserve"> 2010</w:t>
      </w:r>
      <w:r>
        <w:rPr>
          <w:sz w:val="28"/>
          <w:szCs w:val="28"/>
        </w:rPr>
        <w:t>: у</w:t>
      </w:r>
      <w:r w:rsidR="00B40070">
        <w:rPr>
          <w:sz w:val="28"/>
          <w:szCs w:val="28"/>
        </w:rPr>
        <w:t>чебное по</w:t>
      </w:r>
      <w:r>
        <w:rPr>
          <w:sz w:val="28"/>
          <w:szCs w:val="28"/>
        </w:rPr>
        <w:t>собие. – СПб.: ПГУПС, 2016. – 54</w:t>
      </w:r>
      <w:r w:rsidR="00B40070">
        <w:rPr>
          <w:sz w:val="28"/>
          <w:szCs w:val="28"/>
        </w:rPr>
        <w:t xml:space="preserve"> с.</w:t>
      </w:r>
    </w:p>
    <w:p w:rsidR="00430DF4" w:rsidRPr="00BA4C59" w:rsidRDefault="00430DF4" w:rsidP="00430DF4">
      <w:pPr>
        <w:pStyle w:val="a6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BA4C59">
        <w:rPr>
          <w:sz w:val="28"/>
          <w:szCs w:val="28"/>
        </w:rPr>
        <w:t>Хомоненко</w:t>
      </w:r>
      <w:proofErr w:type="spellEnd"/>
      <w:r w:rsidRPr="00BA4C59">
        <w:rPr>
          <w:sz w:val="28"/>
          <w:szCs w:val="28"/>
        </w:rPr>
        <w:t xml:space="preserve"> А.Д. Основы современных компьютерны</w:t>
      </w:r>
      <w:r>
        <w:rPr>
          <w:sz w:val="28"/>
          <w:szCs w:val="28"/>
        </w:rPr>
        <w:t>х технологий. Учебник</w:t>
      </w:r>
      <w:r w:rsidRPr="00BA4C59">
        <w:rPr>
          <w:sz w:val="28"/>
          <w:szCs w:val="28"/>
        </w:rPr>
        <w:t xml:space="preserve"> – М.: Корона-</w:t>
      </w:r>
      <w:proofErr w:type="spellStart"/>
      <w:r w:rsidRPr="00BA4C59">
        <w:rPr>
          <w:sz w:val="28"/>
          <w:szCs w:val="28"/>
        </w:rPr>
        <w:t>Принт</w:t>
      </w:r>
      <w:proofErr w:type="spellEnd"/>
      <w:r w:rsidRPr="00BA4C59">
        <w:rPr>
          <w:sz w:val="28"/>
          <w:szCs w:val="28"/>
        </w:rPr>
        <w:t>, 2009. - 672 с.</w:t>
      </w:r>
    </w:p>
    <w:p w:rsidR="00BC23D6" w:rsidRPr="00F46E22" w:rsidRDefault="00BC23D6" w:rsidP="00DD69EF">
      <w:pPr>
        <w:spacing w:after="0" w:line="228" w:lineRule="auto"/>
        <w:ind w:firstLine="709"/>
        <w:jc w:val="both"/>
        <w:rPr>
          <w:sz w:val="28"/>
          <w:szCs w:val="28"/>
        </w:rPr>
      </w:pPr>
    </w:p>
    <w:p w:rsidR="00F24DFE" w:rsidRDefault="00F24DFE" w:rsidP="00DD69EF">
      <w:pPr>
        <w:spacing w:after="120" w:line="228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документации, необходимой для </w:t>
      </w:r>
      <w:r w:rsidR="00DD69EF">
        <w:rPr>
          <w:bCs/>
          <w:sz w:val="28"/>
          <w:szCs w:val="28"/>
        </w:rPr>
        <w:t xml:space="preserve">проведения </w:t>
      </w:r>
      <w:r>
        <w:rPr>
          <w:bCs/>
          <w:sz w:val="28"/>
          <w:szCs w:val="28"/>
        </w:rPr>
        <w:t>практики</w:t>
      </w:r>
    </w:p>
    <w:p w:rsidR="005E5E58" w:rsidRDefault="00ED7A19" w:rsidP="00AA2E8F">
      <w:pPr>
        <w:spacing w:after="120" w:line="22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D7A19">
        <w:rPr>
          <w:bCs/>
          <w:sz w:val="28"/>
          <w:szCs w:val="28"/>
        </w:rPr>
        <w:t xml:space="preserve">ри </w:t>
      </w:r>
      <w:r w:rsidR="00DD69EF">
        <w:rPr>
          <w:bCs/>
          <w:sz w:val="28"/>
          <w:szCs w:val="28"/>
        </w:rPr>
        <w:t xml:space="preserve">проведении практики </w:t>
      </w:r>
      <w:r w:rsidRPr="00ED7A19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ормативно-правовая документация</w:t>
      </w:r>
      <w:r w:rsidRPr="00ED7A19">
        <w:rPr>
          <w:bCs/>
          <w:sz w:val="28"/>
          <w:szCs w:val="28"/>
        </w:rPr>
        <w:t xml:space="preserve"> не используется.</w:t>
      </w:r>
    </w:p>
    <w:p w:rsidR="00430DF4" w:rsidRDefault="00430DF4" w:rsidP="00AA2E8F">
      <w:pPr>
        <w:spacing w:after="120" w:line="228" w:lineRule="auto"/>
        <w:ind w:firstLine="709"/>
        <w:rPr>
          <w:bCs/>
          <w:sz w:val="28"/>
          <w:szCs w:val="28"/>
        </w:rPr>
      </w:pPr>
    </w:p>
    <w:p w:rsidR="00F24DFE" w:rsidRDefault="00F24DFE" w:rsidP="00AA2E8F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Другие издания, необходимые для </w:t>
      </w:r>
      <w:r w:rsidR="00DD69EF">
        <w:rPr>
          <w:bCs/>
          <w:sz w:val="28"/>
          <w:szCs w:val="28"/>
        </w:rPr>
        <w:t xml:space="preserve">проведения </w:t>
      </w:r>
      <w:r>
        <w:rPr>
          <w:bCs/>
          <w:sz w:val="28"/>
          <w:szCs w:val="28"/>
        </w:rPr>
        <w:t>практики</w:t>
      </w:r>
    </w:p>
    <w:p w:rsidR="00430DF4" w:rsidRDefault="00430DF4" w:rsidP="00430DF4">
      <w:pPr>
        <w:spacing w:after="120" w:line="22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D7A19">
        <w:rPr>
          <w:bCs/>
          <w:sz w:val="28"/>
          <w:szCs w:val="28"/>
        </w:rPr>
        <w:t xml:space="preserve">ри </w:t>
      </w:r>
      <w:r>
        <w:rPr>
          <w:bCs/>
          <w:sz w:val="28"/>
          <w:szCs w:val="28"/>
        </w:rPr>
        <w:t>проведении практики другие издания</w:t>
      </w:r>
      <w:r w:rsidRPr="00ED7A19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ю</w:t>
      </w:r>
      <w:r w:rsidRPr="00ED7A19">
        <w:rPr>
          <w:bCs/>
          <w:sz w:val="28"/>
          <w:szCs w:val="28"/>
        </w:rPr>
        <w:t>тся.</w:t>
      </w:r>
    </w:p>
    <w:p w:rsidR="005E5E58" w:rsidRDefault="005E5E58" w:rsidP="00AA2E8F">
      <w:pPr>
        <w:spacing w:after="0" w:line="228" w:lineRule="auto"/>
        <w:rPr>
          <w:b/>
          <w:bCs/>
          <w:sz w:val="28"/>
          <w:szCs w:val="28"/>
        </w:rPr>
      </w:pPr>
    </w:p>
    <w:p w:rsidR="00F24DFE" w:rsidRDefault="00F24DF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9D5FBA" w:rsidRDefault="009D5FBA" w:rsidP="0026534F">
      <w:pPr>
        <w:spacing w:after="0" w:line="235" w:lineRule="auto"/>
        <w:jc w:val="center"/>
        <w:rPr>
          <w:b/>
          <w:bCs/>
          <w:sz w:val="28"/>
          <w:szCs w:val="28"/>
        </w:rPr>
      </w:pPr>
    </w:p>
    <w:p w:rsidR="00B627AD" w:rsidRPr="00430DF4" w:rsidRDefault="00B627AD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430DF4">
        <w:rPr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Автор/создатель: Петербургский государственный университет путей </w:t>
      </w:r>
      <w:r w:rsidRPr="00430DF4">
        <w:rPr>
          <w:sz w:val="28"/>
          <w:szCs w:val="28"/>
        </w:rPr>
        <w:lastRenderedPageBreak/>
        <w:t xml:space="preserve">сообщения. Научная электронная библиотека. Режим доступа: </w:t>
      </w:r>
      <w:hyperlink r:id="rId9" w:history="1">
        <w:r w:rsidRPr="00430DF4">
          <w:rPr>
            <w:sz w:val="28"/>
            <w:szCs w:val="28"/>
          </w:rPr>
          <w:t>http://library.pgups.ru/elib/multim/2015/inform_01.zip</w:t>
        </w:r>
      </w:hyperlink>
    </w:p>
    <w:p w:rsidR="00B627AD" w:rsidRPr="00430DF4" w:rsidRDefault="00B627AD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430DF4">
        <w:rPr>
          <w:sz w:val="28"/>
          <w:szCs w:val="28"/>
        </w:rPr>
        <w:t xml:space="preserve">Российская государственная библиотека для молодежи (РГБМ). Режим доступа: </w:t>
      </w:r>
      <w:hyperlink r:id="rId10" w:tgtFrame="_blank" w:history="1">
        <w:r w:rsidRPr="00430DF4">
          <w:rPr>
            <w:sz w:val="28"/>
            <w:szCs w:val="28"/>
          </w:rPr>
          <w:t>http://www.rgub.ru/</w:t>
        </w:r>
      </w:hyperlink>
    </w:p>
    <w:p w:rsidR="00B627AD" w:rsidRPr="00430DF4" w:rsidRDefault="00B627AD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430DF4">
        <w:rPr>
          <w:sz w:val="28"/>
          <w:szCs w:val="28"/>
        </w:rPr>
        <w:t>Библиотека Администрации Президента Российской Федерации. Режим доступа: </w:t>
      </w:r>
      <w:hyperlink r:id="rId11" w:tgtFrame="_blank" w:history="1">
        <w:r w:rsidRPr="00430DF4">
          <w:rPr>
            <w:sz w:val="28"/>
            <w:szCs w:val="28"/>
          </w:rPr>
          <w:t>http://lib.adm.gov.ru/</w:t>
        </w:r>
      </w:hyperlink>
    </w:p>
    <w:p w:rsidR="00B627AD" w:rsidRPr="00430DF4" w:rsidRDefault="00B627AD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430DF4">
        <w:rPr>
          <w:sz w:val="28"/>
          <w:szCs w:val="28"/>
        </w:rPr>
        <w:t>Электронный фонд нормативно-правовой документации. Режим доступа: </w:t>
      </w:r>
      <w:hyperlink r:id="rId12" w:history="1">
        <w:r w:rsidRPr="00430DF4">
          <w:rPr>
            <w:sz w:val="28"/>
            <w:szCs w:val="28"/>
          </w:rPr>
          <w:t>http://docs.cntd.ru/search/intellectual</w:t>
        </w:r>
      </w:hyperlink>
    </w:p>
    <w:p w:rsidR="00B627AD" w:rsidRPr="00430DF4" w:rsidRDefault="00B627AD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430DF4">
        <w:rPr>
          <w:sz w:val="28"/>
          <w:szCs w:val="28"/>
        </w:rPr>
        <w:t>Библиотека Администрации Президента Российской Федерации. Режим доступа: </w:t>
      </w:r>
      <w:hyperlink r:id="rId13" w:tgtFrame="_blank" w:history="1">
        <w:r w:rsidRPr="00430DF4">
          <w:rPr>
            <w:sz w:val="28"/>
            <w:szCs w:val="28"/>
          </w:rPr>
          <w:t>http://lib.adm.gov.ru/</w:t>
        </w:r>
      </w:hyperlink>
    </w:p>
    <w:p w:rsidR="00430DF4" w:rsidRPr="00AD2C7D" w:rsidRDefault="00430DF4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4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430DF4" w:rsidRPr="00AD2C7D" w:rsidRDefault="0047303A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15" w:history="1">
        <w:r w:rsidR="00430DF4" w:rsidRPr="00AD2C7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430DF4" w:rsidRPr="00AD2C7D">
        <w:rPr>
          <w:sz w:val="28"/>
          <w:szCs w:val="28"/>
        </w:rPr>
        <w:t xml:space="preserve"> [Электронный ресурс]. Режим доступа: </w:t>
      </w:r>
      <w:hyperlink r:id="rId16" w:history="1">
        <w:r w:rsidR="00430DF4" w:rsidRPr="00AD2C7D">
          <w:rPr>
            <w:sz w:val="28"/>
            <w:szCs w:val="28"/>
          </w:rPr>
          <w:t>http://www.aup.ru/library/</w:t>
        </w:r>
      </w:hyperlink>
      <w:r w:rsidR="00430DF4" w:rsidRPr="00AD2C7D">
        <w:rPr>
          <w:sz w:val="28"/>
          <w:szCs w:val="28"/>
        </w:rPr>
        <w:t xml:space="preserve">, свободный. — </w:t>
      </w:r>
      <w:proofErr w:type="spellStart"/>
      <w:r w:rsidR="00430DF4" w:rsidRPr="00AD2C7D">
        <w:rPr>
          <w:sz w:val="28"/>
          <w:szCs w:val="28"/>
        </w:rPr>
        <w:t>Загл</w:t>
      </w:r>
      <w:proofErr w:type="spellEnd"/>
      <w:r w:rsidR="00430DF4" w:rsidRPr="00AD2C7D">
        <w:rPr>
          <w:sz w:val="28"/>
          <w:szCs w:val="28"/>
        </w:rPr>
        <w:t>. с экрана.</w:t>
      </w:r>
    </w:p>
    <w:p w:rsidR="00430DF4" w:rsidRPr="007F1627" w:rsidRDefault="00430DF4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7F1627">
        <w:rPr>
          <w:sz w:val="28"/>
          <w:szCs w:val="28"/>
        </w:rPr>
        <w:t>Загл</w:t>
      </w:r>
      <w:proofErr w:type="spellEnd"/>
      <w:r w:rsidRPr="007F1627">
        <w:rPr>
          <w:sz w:val="28"/>
          <w:szCs w:val="28"/>
        </w:rPr>
        <w:t>. с экрана.</w:t>
      </w:r>
    </w:p>
    <w:p w:rsidR="00430DF4" w:rsidRPr="007F1627" w:rsidRDefault="00430DF4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7F1627">
        <w:rPr>
          <w:sz w:val="28"/>
          <w:szCs w:val="28"/>
        </w:rPr>
        <w:t>Загл</w:t>
      </w:r>
      <w:proofErr w:type="spellEnd"/>
      <w:r w:rsidRPr="007F1627">
        <w:rPr>
          <w:sz w:val="28"/>
          <w:szCs w:val="28"/>
        </w:rPr>
        <w:t>. с экрана.</w:t>
      </w:r>
    </w:p>
    <w:p w:rsidR="00430DF4" w:rsidRPr="007F1627" w:rsidRDefault="00430DF4" w:rsidP="00430DF4">
      <w:pPr>
        <w:numPr>
          <w:ilvl w:val="0"/>
          <w:numId w:val="2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Личный кабинет </w:t>
      </w:r>
      <w:proofErr w:type="gramStart"/>
      <w:r w:rsidRPr="007F1627">
        <w:rPr>
          <w:sz w:val="28"/>
          <w:szCs w:val="28"/>
        </w:rPr>
        <w:t>обучающегося  и</w:t>
      </w:r>
      <w:proofErr w:type="gramEnd"/>
      <w:r w:rsidRPr="007F1627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35F68" w:rsidRDefault="00935F68" w:rsidP="00AA2E8F">
      <w:pPr>
        <w:spacing w:after="0" w:line="233" w:lineRule="auto"/>
        <w:jc w:val="center"/>
        <w:rPr>
          <w:b/>
          <w:bCs/>
          <w:sz w:val="28"/>
          <w:szCs w:val="28"/>
        </w:rPr>
      </w:pPr>
    </w:p>
    <w:p w:rsidR="00F24DFE" w:rsidRDefault="00F24DFE" w:rsidP="00AA2E8F">
      <w:pPr>
        <w:spacing w:after="0" w:line="23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24DFE" w:rsidRDefault="00F24DFE" w:rsidP="00AA2E8F">
      <w:pPr>
        <w:spacing w:after="0" w:line="233" w:lineRule="auto"/>
        <w:ind w:firstLine="851"/>
        <w:rPr>
          <w:b/>
          <w:bCs/>
          <w:sz w:val="28"/>
          <w:szCs w:val="28"/>
        </w:rPr>
      </w:pPr>
    </w:p>
    <w:p w:rsidR="00AB42F6" w:rsidRPr="00BF25D1" w:rsidRDefault="00AB42F6" w:rsidP="00AB42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AB42F6" w:rsidRPr="00BF25D1" w:rsidRDefault="00AB42F6" w:rsidP="00AB42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AB42F6" w:rsidRPr="00941F6B" w:rsidRDefault="00AB42F6" w:rsidP="00AB42F6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941F6B">
        <w:rPr>
          <w:bCs/>
          <w:sz w:val="28"/>
          <w:szCs w:val="28"/>
        </w:rPr>
        <w:t>технические средства (компьютерная техника);</w:t>
      </w:r>
    </w:p>
    <w:p w:rsidR="00AB42F6" w:rsidRDefault="00AB42F6" w:rsidP="00AB42F6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3395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r w:rsidRPr="004F21BA">
        <w:rPr>
          <w:bCs/>
          <w:sz w:val="28"/>
          <w:szCs w:val="28"/>
        </w:rPr>
        <w:t>http://sdo.pgups.ru</w:t>
      </w:r>
      <w:r w:rsidRPr="00B33954">
        <w:rPr>
          <w:bCs/>
          <w:sz w:val="28"/>
          <w:szCs w:val="28"/>
        </w:rPr>
        <w:t>.</w:t>
      </w:r>
    </w:p>
    <w:p w:rsidR="00AB42F6" w:rsidRPr="00B33954" w:rsidRDefault="00AB42F6" w:rsidP="00AB42F6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33954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B33954">
        <w:rPr>
          <w:bCs/>
          <w:sz w:val="28"/>
          <w:szCs w:val="28"/>
        </w:rPr>
        <w:t>Windows</w:t>
      </w:r>
      <w:proofErr w:type="spellEnd"/>
      <w:r w:rsidRPr="00B33954">
        <w:rPr>
          <w:bCs/>
          <w:sz w:val="28"/>
          <w:szCs w:val="28"/>
        </w:rPr>
        <w:t xml:space="preserve">, MS </w:t>
      </w:r>
      <w:proofErr w:type="spellStart"/>
      <w:r w:rsidRPr="00B33954">
        <w:rPr>
          <w:bCs/>
          <w:sz w:val="28"/>
          <w:szCs w:val="28"/>
        </w:rPr>
        <w:t>Office</w:t>
      </w:r>
      <w:proofErr w:type="spellEnd"/>
      <w:r w:rsidRPr="00B33954">
        <w:rPr>
          <w:bCs/>
          <w:sz w:val="28"/>
          <w:szCs w:val="28"/>
        </w:rPr>
        <w:t>.</w:t>
      </w:r>
    </w:p>
    <w:p w:rsidR="00DB3910" w:rsidRDefault="00276C8E" w:rsidP="00DB3910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 w:rsidRPr="00276C8E"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-205740</wp:posOffset>
            </wp:positionV>
            <wp:extent cx="6650917" cy="6324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74" cy="63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910">
        <w:rPr>
          <w:b/>
          <w:bCs/>
          <w:sz w:val="28"/>
          <w:szCs w:val="28"/>
        </w:rPr>
        <w:t>11. Описание материально-технической базы, необходимой для осуществления образовательного процесса по дисциплине</w:t>
      </w:r>
    </w:p>
    <w:p w:rsidR="00DB3910" w:rsidRDefault="00DB3910" w:rsidP="00DB3910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учебной работы, предусмотренных учебным планом по напр</w:t>
      </w:r>
      <w:r w:rsidR="00ED1819">
        <w:rPr>
          <w:bCs/>
          <w:sz w:val="28"/>
        </w:rPr>
        <w:t>а</w:t>
      </w:r>
      <w:r>
        <w:rPr>
          <w:bCs/>
          <w:sz w:val="28"/>
        </w:rPr>
        <w:t xml:space="preserve">влению 38.03.02 «Менеджмент» и соответствует действующим санитарным и противопожарным нормам и правилам. </w:t>
      </w:r>
    </w:p>
    <w:p w:rsidR="00DB3910" w:rsidRDefault="00DB3910" w:rsidP="00DB3910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DB3910" w:rsidRDefault="00DB3910" w:rsidP="00B01AF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учебные аудитории для проведения занятий по практике, оснащённые компьютерной техникой;</w:t>
      </w:r>
    </w:p>
    <w:p w:rsidR="00DB3910" w:rsidRDefault="00DB3910" w:rsidP="00DB3910">
      <w:pPr>
        <w:pStyle w:val="a6"/>
        <w:widowControl w:val="0"/>
        <w:numPr>
          <w:ilvl w:val="0"/>
          <w:numId w:val="3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B01AF3">
        <w:rPr>
          <w:bCs/>
          <w:sz w:val="28"/>
        </w:rPr>
        <w:t>выполнения индивидуальных заданий учащимися;</w:t>
      </w:r>
    </w:p>
    <w:p w:rsidR="00B01AF3" w:rsidRDefault="00B01AF3" w:rsidP="00DB3910">
      <w:pPr>
        <w:pStyle w:val="a6"/>
        <w:widowControl w:val="0"/>
        <w:numPr>
          <w:ilvl w:val="0"/>
          <w:numId w:val="3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</w:t>
      </w:r>
      <w:r w:rsidR="000F2E29">
        <w:rPr>
          <w:bCs/>
          <w:sz w:val="28"/>
        </w:rPr>
        <w:t>н</w:t>
      </w:r>
      <w:r>
        <w:rPr>
          <w:bCs/>
          <w:sz w:val="28"/>
        </w:rPr>
        <w:t>сультаций;</w:t>
      </w:r>
    </w:p>
    <w:p w:rsidR="00B01AF3" w:rsidRDefault="00B01AF3" w:rsidP="00DB3910">
      <w:pPr>
        <w:pStyle w:val="a6"/>
        <w:widowControl w:val="0"/>
        <w:numPr>
          <w:ilvl w:val="0"/>
          <w:numId w:val="3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текущего контроля и промежуточной аттестации;</w:t>
      </w:r>
    </w:p>
    <w:p w:rsidR="00DB3910" w:rsidRDefault="00DB3910" w:rsidP="00DB3910">
      <w:pPr>
        <w:pStyle w:val="a6"/>
        <w:widowControl w:val="0"/>
        <w:numPr>
          <w:ilvl w:val="0"/>
          <w:numId w:val="3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DB3910" w:rsidRDefault="00DB3910" w:rsidP="00B01AF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DB3910" w:rsidRDefault="00DB3910" w:rsidP="00DB3910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B01AF3">
        <w:rPr>
          <w:bCs/>
          <w:sz w:val="28"/>
        </w:rPr>
        <w:t xml:space="preserve">выполнения индивидуальных заданий учащимися </w:t>
      </w:r>
      <w:r>
        <w:rPr>
          <w:bCs/>
          <w:sz w:val="28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30DF4" w:rsidRDefault="00430DF4" w:rsidP="00430DF4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81EDC" w:rsidRDefault="00481EDC">
      <w:pPr>
        <w:rPr>
          <w:noProof/>
          <w:lang w:eastAsia="ru-RU"/>
        </w:rPr>
      </w:pPr>
    </w:p>
    <w:p w:rsidR="0020154D" w:rsidRPr="0020154D" w:rsidRDefault="0020154D">
      <w:pPr>
        <w:rPr>
          <w:noProof/>
          <w:sz w:val="28"/>
          <w:szCs w:val="28"/>
          <w:lang w:eastAsia="ru-RU"/>
        </w:rPr>
      </w:pPr>
      <w:r w:rsidRPr="0020154D">
        <w:rPr>
          <w:noProof/>
          <w:sz w:val="28"/>
          <w:szCs w:val="28"/>
          <w:lang w:eastAsia="ru-RU"/>
        </w:rPr>
        <w:t xml:space="preserve">Разработчик программы, </w:t>
      </w:r>
      <w:r w:rsidR="00B01AF3">
        <w:rPr>
          <w:noProof/>
          <w:sz w:val="28"/>
          <w:szCs w:val="28"/>
          <w:lang w:eastAsia="ru-RU"/>
        </w:rPr>
        <w:br/>
      </w:r>
      <w:r w:rsidRPr="0020154D">
        <w:rPr>
          <w:noProof/>
          <w:sz w:val="28"/>
          <w:szCs w:val="28"/>
          <w:lang w:eastAsia="ru-RU"/>
        </w:rPr>
        <w:t>доцент</w:t>
      </w:r>
      <w:r w:rsidR="00B01AF3">
        <w:rPr>
          <w:noProof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noProof/>
          <w:sz w:val="28"/>
          <w:szCs w:val="28"/>
          <w:lang w:eastAsia="ru-RU"/>
        </w:rPr>
        <w:t>____________  А.В. Абросимов</w:t>
      </w:r>
    </w:p>
    <w:p w:rsidR="0020154D" w:rsidRPr="0020154D" w:rsidRDefault="00C20BA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21</w:t>
      </w:r>
      <w:r w:rsidR="0020154D" w:rsidRPr="0020154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января 2019</w:t>
      </w:r>
      <w:r w:rsidR="0020154D" w:rsidRPr="0020154D">
        <w:rPr>
          <w:noProof/>
          <w:sz w:val="28"/>
          <w:szCs w:val="28"/>
          <w:lang w:eastAsia="ru-RU"/>
        </w:rPr>
        <w:t xml:space="preserve"> г.</w:t>
      </w:r>
    </w:p>
    <w:p w:rsidR="00BB10E2" w:rsidRDefault="00BB10E2"/>
    <w:p w:rsidR="006A010A" w:rsidRDefault="006A010A" w:rsidP="0012711E">
      <w:pPr>
        <w:spacing w:after="0" w:line="240" w:lineRule="auto"/>
        <w:ind w:firstLine="851"/>
        <w:jc w:val="right"/>
        <w:rPr>
          <w:rFonts w:eastAsia="Times New Roman"/>
          <w:sz w:val="28"/>
          <w:szCs w:val="28"/>
          <w:lang w:eastAsia="ru-RU"/>
        </w:rPr>
      </w:pPr>
    </w:p>
    <w:p w:rsidR="006A010A" w:rsidRDefault="006A010A" w:rsidP="0012711E">
      <w:pPr>
        <w:spacing w:after="0" w:line="240" w:lineRule="auto"/>
        <w:ind w:firstLine="851"/>
        <w:jc w:val="right"/>
        <w:rPr>
          <w:rFonts w:eastAsia="Times New Roman"/>
          <w:sz w:val="28"/>
          <w:szCs w:val="28"/>
          <w:lang w:eastAsia="ru-RU"/>
        </w:rPr>
      </w:pPr>
    </w:p>
    <w:p w:rsidR="006A010A" w:rsidRDefault="006A010A" w:rsidP="00B8245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sectPr w:rsidR="006A010A" w:rsidSect="005A0BEC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03A" w:rsidRDefault="0047303A" w:rsidP="00F1197E">
      <w:pPr>
        <w:spacing w:after="0" w:line="240" w:lineRule="auto"/>
      </w:pPr>
      <w:r>
        <w:separator/>
      </w:r>
    </w:p>
  </w:endnote>
  <w:endnote w:type="continuationSeparator" w:id="0">
    <w:p w:rsidR="0047303A" w:rsidRDefault="0047303A" w:rsidP="00F1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A9E" w:rsidRDefault="009D7A9E">
    <w:pPr>
      <w:pStyle w:val="aa"/>
      <w:jc w:val="right"/>
    </w:pPr>
  </w:p>
  <w:p w:rsidR="005A0BEC" w:rsidRDefault="005A0BE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03A" w:rsidRDefault="0047303A" w:rsidP="00F1197E">
      <w:pPr>
        <w:spacing w:after="0" w:line="240" w:lineRule="auto"/>
      </w:pPr>
      <w:r>
        <w:separator/>
      </w:r>
    </w:p>
  </w:footnote>
  <w:footnote w:type="continuationSeparator" w:id="0">
    <w:p w:rsidR="0047303A" w:rsidRDefault="0047303A" w:rsidP="00F1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430EE"/>
    <w:multiLevelType w:val="hybridMultilevel"/>
    <w:tmpl w:val="B4104E56"/>
    <w:lvl w:ilvl="0" w:tplc="1D2C8184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49031B"/>
    <w:multiLevelType w:val="hybridMultilevel"/>
    <w:tmpl w:val="86F28F5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644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91D98"/>
    <w:multiLevelType w:val="hybridMultilevel"/>
    <w:tmpl w:val="EEF6D56E"/>
    <w:lvl w:ilvl="0" w:tplc="654207D2">
      <w:start w:val="4"/>
      <w:numFmt w:val="bullet"/>
      <w:lvlText w:val="–"/>
      <w:lvlJc w:val="left"/>
      <w:pPr>
        <w:ind w:left="196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0" w15:restartNumberingAfterBreak="0">
    <w:nsid w:val="5F064125"/>
    <w:multiLevelType w:val="hybridMultilevel"/>
    <w:tmpl w:val="F872CE1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25B074D"/>
    <w:multiLevelType w:val="hybridMultilevel"/>
    <w:tmpl w:val="6E3463EC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3976AC3"/>
    <w:multiLevelType w:val="hybridMultilevel"/>
    <w:tmpl w:val="FF12F3C0"/>
    <w:lvl w:ilvl="0" w:tplc="7668F2D0">
      <w:start w:val="1"/>
      <w:numFmt w:val="bullet"/>
      <w:lvlText w:val="−"/>
      <w:lvlJc w:val="left"/>
      <w:pPr>
        <w:ind w:left="145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4" w15:restartNumberingAfterBreak="0">
    <w:nsid w:val="68054477"/>
    <w:multiLevelType w:val="hybridMultilevel"/>
    <w:tmpl w:val="CF743604"/>
    <w:lvl w:ilvl="0" w:tplc="B2B0BA7C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2"/>
  </w:num>
  <w:num w:numId="3">
    <w:abstractNumId w:val="8"/>
  </w:num>
  <w:num w:numId="4">
    <w:abstractNumId w:val="7"/>
  </w:num>
  <w:num w:numId="5">
    <w:abstractNumId w:val="6"/>
  </w:num>
  <w:num w:numId="6">
    <w:abstractNumId w:val="17"/>
  </w:num>
  <w:num w:numId="7">
    <w:abstractNumId w:val="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10"/>
  </w:num>
  <w:num w:numId="12">
    <w:abstractNumId w:val="16"/>
  </w:num>
  <w:num w:numId="13">
    <w:abstractNumId w:val="1"/>
  </w:num>
  <w:num w:numId="14">
    <w:abstractNumId w:val="20"/>
  </w:num>
  <w:num w:numId="15">
    <w:abstractNumId w:val="14"/>
    <w:lvlOverride w:ilvl="0">
      <w:startOverride w:val="1"/>
    </w:lvlOverride>
  </w:num>
  <w:num w:numId="16">
    <w:abstractNumId w:val="15"/>
  </w:num>
  <w:num w:numId="17">
    <w:abstractNumId w:val="12"/>
  </w:num>
  <w:num w:numId="18">
    <w:abstractNumId w:val="3"/>
  </w:num>
  <w:num w:numId="19">
    <w:abstractNumId w:val="2"/>
  </w:num>
  <w:num w:numId="20">
    <w:abstractNumId w:val="18"/>
  </w:num>
  <w:num w:numId="21">
    <w:abstractNumId w:val="21"/>
  </w:num>
  <w:num w:numId="22">
    <w:abstractNumId w:val="2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9"/>
  </w:num>
  <w:num w:numId="26">
    <w:abstractNumId w:val="5"/>
  </w:num>
  <w:num w:numId="27">
    <w:abstractNumId w:val="23"/>
  </w:num>
  <w:num w:numId="28">
    <w:abstractNumId w:val="0"/>
  </w:num>
  <w:num w:numId="29">
    <w:abstractNumId w:val="12"/>
  </w:num>
  <w:num w:numId="30">
    <w:abstractNumId w:val="9"/>
  </w:num>
  <w:num w:numId="31">
    <w:abstractNumId w:val="16"/>
  </w:num>
  <w:num w:numId="32">
    <w:abstractNumId w:val="13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A2"/>
    <w:rsid w:val="00004208"/>
    <w:rsid w:val="00020D73"/>
    <w:rsid w:val="00033B02"/>
    <w:rsid w:val="000407B8"/>
    <w:rsid w:val="00057B02"/>
    <w:rsid w:val="00083798"/>
    <w:rsid w:val="00087FDC"/>
    <w:rsid w:val="000C61BD"/>
    <w:rsid w:val="000D53EC"/>
    <w:rsid w:val="000E0BC7"/>
    <w:rsid w:val="000F2E29"/>
    <w:rsid w:val="00106911"/>
    <w:rsid w:val="0012711E"/>
    <w:rsid w:val="00146D4C"/>
    <w:rsid w:val="00150FD5"/>
    <w:rsid w:val="001752AB"/>
    <w:rsid w:val="00190DD2"/>
    <w:rsid w:val="001A22EF"/>
    <w:rsid w:val="001B5ECB"/>
    <w:rsid w:val="001C1445"/>
    <w:rsid w:val="001C206C"/>
    <w:rsid w:val="001C7A90"/>
    <w:rsid w:val="001F695E"/>
    <w:rsid w:val="0020154D"/>
    <w:rsid w:val="00222904"/>
    <w:rsid w:val="002303F8"/>
    <w:rsid w:val="00245615"/>
    <w:rsid w:val="00255CF2"/>
    <w:rsid w:val="0026340A"/>
    <w:rsid w:val="0026534F"/>
    <w:rsid w:val="002735A2"/>
    <w:rsid w:val="00276C8E"/>
    <w:rsid w:val="00285F85"/>
    <w:rsid w:val="002F1275"/>
    <w:rsid w:val="00304B8E"/>
    <w:rsid w:val="00315091"/>
    <w:rsid w:val="00320E8B"/>
    <w:rsid w:val="00321FCE"/>
    <w:rsid w:val="00331B18"/>
    <w:rsid w:val="003402F7"/>
    <w:rsid w:val="00347D8A"/>
    <w:rsid w:val="003522B0"/>
    <w:rsid w:val="0035448E"/>
    <w:rsid w:val="00355643"/>
    <w:rsid w:val="0037327E"/>
    <w:rsid w:val="00373FBE"/>
    <w:rsid w:val="00381BE8"/>
    <w:rsid w:val="00382632"/>
    <w:rsid w:val="003845F3"/>
    <w:rsid w:val="00385932"/>
    <w:rsid w:val="00386506"/>
    <w:rsid w:val="003C1611"/>
    <w:rsid w:val="003D3989"/>
    <w:rsid w:val="003D7EBC"/>
    <w:rsid w:val="003E3B4A"/>
    <w:rsid w:val="003F3B14"/>
    <w:rsid w:val="00405785"/>
    <w:rsid w:val="004173E9"/>
    <w:rsid w:val="00430DF4"/>
    <w:rsid w:val="004465D1"/>
    <w:rsid w:val="004522F7"/>
    <w:rsid w:val="0045351D"/>
    <w:rsid w:val="00455C29"/>
    <w:rsid w:val="00460A7F"/>
    <w:rsid w:val="00467555"/>
    <w:rsid w:val="0047303A"/>
    <w:rsid w:val="00481EDC"/>
    <w:rsid w:val="004821B8"/>
    <w:rsid w:val="004B28DA"/>
    <w:rsid w:val="004C33C9"/>
    <w:rsid w:val="004D2120"/>
    <w:rsid w:val="004E6D2F"/>
    <w:rsid w:val="004F21BA"/>
    <w:rsid w:val="004F50DD"/>
    <w:rsid w:val="00514F9F"/>
    <w:rsid w:val="0053491E"/>
    <w:rsid w:val="0054109F"/>
    <w:rsid w:val="00564ACB"/>
    <w:rsid w:val="005942FC"/>
    <w:rsid w:val="005A0BEC"/>
    <w:rsid w:val="005A3110"/>
    <w:rsid w:val="005B3DE7"/>
    <w:rsid w:val="005E5E58"/>
    <w:rsid w:val="005E6280"/>
    <w:rsid w:val="005F5976"/>
    <w:rsid w:val="005F6FAB"/>
    <w:rsid w:val="006331EC"/>
    <w:rsid w:val="006561C7"/>
    <w:rsid w:val="006767AF"/>
    <w:rsid w:val="0068084F"/>
    <w:rsid w:val="00693A41"/>
    <w:rsid w:val="006947D1"/>
    <w:rsid w:val="006A010A"/>
    <w:rsid w:val="006A550C"/>
    <w:rsid w:val="006B2719"/>
    <w:rsid w:val="006C4385"/>
    <w:rsid w:val="006C477E"/>
    <w:rsid w:val="006C75ED"/>
    <w:rsid w:val="006F4E80"/>
    <w:rsid w:val="006F71E9"/>
    <w:rsid w:val="007111DE"/>
    <w:rsid w:val="00723E77"/>
    <w:rsid w:val="007318A8"/>
    <w:rsid w:val="00733AEB"/>
    <w:rsid w:val="00741CF4"/>
    <w:rsid w:val="00751EA6"/>
    <w:rsid w:val="00753DF9"/>
    <w:rsid w:val="00765F96"/>
    <w:rsid w:val="00774678"/>
    <w:rsid w:val="0077685E"/>
    <w:rsid w:val="00781F1B"/>
    <w:rsid w:val="007972BF"/>
    <w:rsid w:val="007A1765"/>
    <w:rsid w:val="007A578D"/>
    <w:rsid w:val="007B2374"/>
    <w:rsid w:val="007C5720"/>
    <w:rsid w:val="007E45B9"/>
    <w:rsid w:val="007F00F5"/>
    <w:rsid w:val="007F31C2"/>
    <w:rsid w:val="008165BA"/>
    <w:rsid w:val="008314E4"/>
    <w:rsid w:val="00846436"/>
    <w:rsid w:val="00876913"/>
    <w:rsid w:val="00877C9A"/>
    <w:rsid w:val="008B5520"/>
    <w:rsid w:val="008C04C7"/>
    <w:rsid w:val="008C22D6"/>
    <w:rsid w:val="008C32FB"/>
    <w:rsid w:val="008D0599"/>
    <w:rsid w:val="008F6015"/>
    <w:rsid w:val="009015C7"/>
    <w:rsid w:val="00902331"/>
    <w:rsid w:val="00905EA3"/>
    <w:rsid w:val="00920E53"/>
    <w:rsid w:val="00926AF8"/>
    <w:rsid w:val="0093041E"/>
    <w:rsid w:val="00935F68"/>
    <w:rsid w:val="00941F6B"/>
    <w:rsid w:val="00943A64"/>
    <w:rsid w:val="00956F9C"/>
    <w:rsid w:val="00960B37"/>
    <w:rsid w:val="009718D6"/>
    <w:rsid w:val="00972F23"/>
    <w:rsid w:val="00993DD6"/>
    <w:rsid w:val="009A113E"/>
    <w:rsid w:val="009C20FC"/>
    <w:rsid w:val="009D2476"/>
    <w:rsid w:val="009D2834"/>
    <w:rsid w:val="009D5FBA"/>
    <w:rsid w:val="009D7A9E"/>
    <w:rsid w:val="009E1A85"/>
    <w:rsid w:val="00A020FF"/>
    <w:rsid w:val="00A2483A"/>
    <w:rsid w:val="00A6044B"/>
    <w:rsid w:val="00AA2E8F"/>
    <w:rsid w:val="00AB42F6"/>
    <w:rsid w:val="00AB69F2"/>
    <w:rsid w:val="00AE0595"/>
    <w:rsid w:val="00B01AF3"/>
    <w:rsid w:val="00B055C6"/>
    <w:rsid w:val="00B40070"/>
    <w:rsid w:val="00B627AD"/>
    <w:rsid w:val="00B64303"/>
    <w:rsid w:val="00B80B0A"/>
    <w:rsid w:val="00B8245B"/>
    <w:rsid w:val="00B94525"/>
    <w:rsid w:val="00BB10E2"/>
    <w:rsid w:val="00BC23D6"/>
    <w:rsid w:val="00BC7E2B"/>
    <w:rsid w:val="00BF3344"/>
    <w:rsid w:val="00BF6A8A"/>
    <w:rsid w:val="00C163C1"/>
    <w:rsid w:val="00C178B4"/>
    <w:rsid w:val="00C20BAB"/>
    <w:rsid w:val="00C32337"/>
    <w:rsid w:val="00C53721"/>
    <w:rsid w:val="00C546EF"/>
    <w:rsid w:val="00C82B3C"/>
    <w:rsid w:val="00CA0991"/>
    <w:rsid w:val="00CA5E92"/>
    <w:rsid w:val="00CB0675"/>
    <w:rsid w:val="00CC72F8"/>
    <w:rsid w:val="00CE3858"/>
    <w:rsid w:val="00CE4647"/>
    <w:rsid w:val="00CE4D56"/>
    <w:rsid w:val="00CF425A"/>
    <w:rsid w:val="00D23161"/>
    <w:rsid w:val="00D35997"/>
    <w:rsid w:val="00D739CB"/>
    <w:rsid w:val="00D84C93"/>
    <w:rsid w:val="00D90B59"/>
    <w:rsid w:val="00DA11A0"/>
    <w:rsid w:val="00DA68E9"/>
    <w:rsid w:val="00DB3910"/>
    <w:rsid w:val="00DB47B3"/>
    <w:rsid w:val="00DD69EF"/>
    <w:rsid w:val="00DD7F81"/>
    <w:rsid w:val="00DE1A3E"/>
    <w:rsid w:val="00DF216B"/>
    <w:rsid w:val="00E02BB5"/>
    <w:rsid w:val="00E05106"/>
    <w:rsid w:val="00E12AB2"/>
    <w:rsid w:val="00E35C13"/>
    <w:rsid w:val="00E40773"/>
    <w:rsid w:val="00E60F50"/>
    <w:rsid w:val="00E72B5C"/>
    <w:rsid w:val="00E84B01"/>
    <w:rsid w:val="00EA056E"/>
    <w:rsid w:val="00EA325A"/>
    <w:rsid w:val="00EB6A65"/>
    <w:rsid w:val="00EC3D2C"/>
    <w:rsid w:val="00EC5664"/>
    <w:rsid w:val="00ED1819"/>
    <w:rsid w:val="00ED6B4A"/>
    <w:rsid w:val="00ED77EF"/>
    <w:rsid w:val="00ED7A19"/>
    <w:rsid w:val="00EE3D18"/>
    <w:rsid w:val="00EF5E35"/>
    <w:rsid w:val="00F00A49"/>
    <w:rsid w:val="00F06A3A"/>
    <w:rsid w:val="00F1197E"/>
    <w:rsid w:val="00F24DFE"/>
    <w:rsid w:val="00F25F32"/>
    <w:rsid w:val="00F37869"/>
    <w:rsid w:val="00F42465"/>
    <w:rsid w:val="00F44F4B"/>
    <w:rsid w:val="00F46E22"/>
    <w:rsid w:val="00F50965"/>
    <w:rsid w:val="00F702F3"/>
    <w:rsid w:val="00F73973"/>
    <w:rsid w:val="00F765CB"/>
    <w:rsid w:val="00F97298"/>
    <w:rsid w:val="00FB75EC"/>
    <w:rsid w:val="00FC238B"/>
    <w:rsid w:val="00FC6069"/>
    <w:rsid w:val="00FD2F31"/>
    <w:rsid w:val="00FD517E"/>
    <w:rsid w:val="00FE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6778"/>
  <w15:docId w15:val="{E499FA85-ABF1-4DE5-90E2-58451DCB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РП.Обычный"/>
    <w:qFormat/>
    <w:rsid w:val="00BF3344"/>
    <w:rPr>
      <w:rFonts w:ascii="Times New Roman" w:eastAsia="Calibri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П.НАИМ_ДИСПЦИП"/>
    <w:basedOn w:val="a0"/>
    <w:autoRedefine/>
    <w:uiPriority w:val="99"/>
    <w:rsid w:val="009E1A85"/>
    <w:pPr>
      <w:spacing w:after="120" w:line="240" w:lineRule="auto"/>
      <w:ind w:firstLine="737"/>
      <w:jc w:val="center"/>
    </w:pPr>
    <w:rPr>
      <w:spacing w:val="-4"/>
      <w:sz w:val="28"/>
      <w:szCs w:val="28"/>
      <w:lang w:eastAsia="ru-RU"/>
    </w:rPr>
  </w:style>
  <w:style w:type="paragraph" w:customStyle="1" w:styleId="Default">
    <w:name w:val="Default"/>
    <w:rsid w:val="002735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0"/>
    <w:uiPriority w:val="99"/>
    <w:rsid w:val="00F24DFE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  <w:style w:type="paragraph" w:customStyle="1" w:styleId="a">
    <w:name w:val="список с точками"/>
    <w:basedOn w:val="a0"/>
    <w:rsid w:val="003D3989"/>
    <w:pPr>
      <w:numPr>
        <w:numId w:val="12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5">
    <w:name w:val="Нормальный (таблица)"/>
    <w:basedOn w:val="a0"/>
    <w:next w:val="a0"/>
    <w:rsid w:val="003D39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6">
    <w:name w:val="List Paragraph"/>
    <w:basedOn w:val="a0"/>
    <w:uiPriority w:val="34"/>
    <w:qFormat/>
    <w:rsid w:val="00F06A3A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5E5E58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F1197E"/>
    <w:rPr>
      <w:rFonts w:ascii="Times New Roman" w:eastAsia="Calibri" w:hAnsi="Times New Roman" w:cs="Times New Roman"/>
      <w:sz w:val="24"/>
    </w:rPr>
  </w:style>
  <w:style w:type="paragraph" w:styleId="aa">
    <w:name w:val="footer"/>
    <w:basedOn w:val="a0"/>
    <w:link w:val="ab"/>
    <w:uiPriority w:val="99"/>
    <w:unhideWhenUsed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F1197E"/>
    <w:rPr>
      <w:rFonts w:ascii="Times New Roman" w:eastAsia="Calibri" w:hAnsi="Times New Roman" w:cs="Times New Roman"/>
      <w:sz w:val="24"/>
    </w:rPr>
  </w:style>
  <w:style w:type="paragraph" w:styleId="ac">
    <w:name w:val="Balloon Text"/>
    <w:basedOn w:val="a0"/>
    <w:link w:val="ad"/>
    <w:uiPriority w:val="99"/>
    <w:semiHidden/>
    <w:unhideWhenUsed/>
    <w:rsid w:val="0056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64A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elib/multim/2015/inform_01.zip" TargetMode="External"/><Relationship Id="rId13" Type="http://schemas.openxmlformats.org/officeDocument/2006/relationships/hyperlink" Target="https://docviewer.yandex.ru/r.xml?sk=1442bdb5ae5f4622fa682143cc366f23&amp;url=http%3A%2F%2Flib.adm.gov.ru%2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ocs.cntd.ru/search/intellectual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://www.aup.ru/library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viewer.yandex.ru/r.xml?sk=1442bdb5ae5f4622fa682143cc366f23&amp;url=http%3A%2F%2Flib.adm.gov.ru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s://docviewer.yandex.ru/r.xml?sk=1442bdb5ae5f4622fa682143cc366f23&amp;url=http%3A%2F%2Fwww.rgub.ru%2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elib/multim/2015/inform_01.zip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Коклева</cp:lastModifiedBy>
  <cp:revision>7</cp:revision>
  <cp:lastPrinted>2019-04-25T11:42:00Z</cp:lastPrinted>
  <dcterms:created xsi:type="dcterms:W3CDTF">2019-04-08T13:44:00Z</dcterms:created>
  <dcterms:modified xsi:type="dcterms:W3CDTF">2019-04-25T11:54:00Z</dcterms:modified>
</cp:coreProperties>
</file>