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AF" w:rsidRPr="00152A7C" w:rsidRDefault="00D612AF" w:rsidP="0072298D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D612AF" w:rsidRPr="00152A7C" w:rsidRDefault="00D612AF" w:rsidP="0072298D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612AF" w:rsidRPr="00152A7C" w:rsidRDefault="00D612AF" w:rsidP="0072298D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ЭКОЛОГИЧЕСКИЙ МЕНЕДЖМЕНТ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612AF" w:rsidRPr="00152A7C" w:rsidRDefault="00D612AF" w:rsidP="00D612A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612AF" w:rsidRPr="00D37117" w:rsidRDefault="00D612AF" w:rsidP="0072298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>
        <w:rPr>
          <w:rFonts w:ascii="Times New Roman" w:hAnsi="Times New Roman" w:cs="Times New Roman"/>
          <w:sz w:val="24"/>
          <w:szCs w:val="24"/>
        </w:rPr>
        <w:t xml:space="preserve"> 38.03</w:t>
      </w:r>
      <w:r w:rsidRPr="00D37117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D612AF" w:rsidRPr="0027622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12AF" w:rsidRDefault="00D612A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 xml:space="preserve"> Профиль - «Экономика предприятий и организаций» (транспорт)</w:t>
      </w:r>
    </w:p>
    <w:p w:rsidR="00D612AF" w:rsidRPr="00276227" w:rsidRDefault="00D612A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AF" w:rsidRPr="00276227" w:rsidRDefault="00D612AF" w:rsidP="0072298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622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612AF" w:rsidRDefault="00D612AF" w:rsidP="00D6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6227">
        <w:rPr>
          <w:rFonts w:ascii="Times New Roman" w:hAnsi="Times New Roman" w:cs="Times New Roman"/>
          <w:sz w:val="24"/>
          <w:szCs w:val="24"/>
        </w:rPr>
        <w:t>Дисциплина «</w:t>
      </w:r>
      <w:r w:rsidRPr="00276227">
        <w:rPr>
          <w:rFonts w:ascii="Times New Roman" w:hAnsi="Times New Roman" w:cs="Times New Roman"/>
          <w:noProof/>
          <w:sz w:val="24"/>
          <w:szCs w:val="24"/>
        </w:rPr>
        <w:t>Экологический менеджмент</w:t>
      </w:r>
      <w:r w:rsidRPr="00276227">
        <w:rPr>
          <w:rFonts w:ascii="Times New Roman" w:hAnsi="Times New Roman" w:cs="Times New Roman"/>
          <w:sz w:val="24"/>
          <w:szCs w:val="24"/>
        </w:rPr>
        <w:t>» (</w:t>
      </w:r>
      <w:r w:rsidRPr="00276227">
        <w:rPr>
          <w:rFonts w:ascii="Times New Roman" w:hAnsi="Times New Roman" w:cs="Times New Roman"/>
          <w:noProof/>
          <w:sz w:val="24"/>
          <w:szCs w:val="24"/>
        </w:rPr>
        <w:t>Б1.В.ДВ</w:t>
      </w:r>
      <w:r w:rsidR="005D3555">
        <w:rPr>
          <w:rFonts w:ascii="Times New Roman" w:hAnsi="Times New Roman" w:cs="Times New Roman"/>
          <w:noProof/>
          <w:sz w:val="24"/>
          <w:szCs w:val="24"/>
        </w:rPr>
        <w:t>.</w:t>
      </w:r>
      <w:r w:rsidRPr="00276227">
        <w:rPr>
          <w:rFonts w:ascii="Times New Roman" w:hAnsi="Times New Roman" w:cs="Times New Roman"/>
          <w:noProof/>
          <w:sz w:val="24"/>
          <w:szCs w:val="24"/>
        </w:rPr>
        <w:t>11.1</w:t>
      </w:r>
      <w:r w:rsidRPr="00276227">
        <w:rPr>
          <w:rFonts w:ascii="Times New Roman" w:hAnsi="Times New Roman" w:cs="Times New Roman"/>
          <w:sz w:val="24"/>
          <w:szCs w:val="24"/>
        </w:rPr>
        <w:t xml:space="preserve">) относится </w:t>
      </w:r>
      <w:proofErr w:type="gramStart"/>
      <w:r w:rsidRPr="00276227">
        <w:rPr>
          <w:rFonts w:ascii="Times New Roman" w:hAnsi="Times New Roman" w:cs="Times New Roman"/>
          <w:sz w:val="24"/>
          <w:szCs w:val="24"/>
        </w:rPr>
        <w:t>к  вариативной</w:t>
      </w:r>
      <w:proofErr w:type="gramEnd"/>
      <w:r w:rsidRPr="00276227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 обучающегося.</w:t>
      </w:r>
    </w:p>
    <w:p w:rsidR="00D612AF" w:rsidRPr="00276227" w:rsidRDefault="00D612AF" w:rsidP="00D61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12AF" w:rsidRPr="00276227" w:rsidRDefault="00D612AF" w:rsidP="0072298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622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12AF" w:rsidRDefault="00D612AF" w:rsidP="00D6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27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«Экологический менеджмент» является приобретение теоретических знаний по узловым вопросам экологического менеджмента  и умение применять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практике.</w:t>
      </w:r>
    </w:p>
    <w:p w:rsidR="00D612AF" w:rsidRPr="00276227" w:rsidRDefault="00D612AF" w:rsidP="00D612AF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22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612AF" w:rsidRP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изучение методологии и терминологии экологического менеджмента;</w:t>
      </w:r>
    </w:p>
    <w:p w:rsidR="00D612AF" w:rsidRP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задач;</w:t>
      </w:r>
    </w:p>
    <w:p w:rsidR="00D612AF" w:rsidRP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sz w:val="24"/>
          <w:szCs w:val="24"/>
        </w:rPr>
        <w:t>ознакомление с экономическими причинами экологического кризиса и оценка экономических возможностей его преодоления;</w:t>
      </w:r>
    </w:p>
    <w:p w:rsidR="00D612AF" w:rsidRP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12AF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теоретических знаний по узловым вопросам экологического менеджмента;</w:t>
      </w:r>
    </w:p>
    <w:p w:rsidR="00D612AF" w:rsidRDefault="00D612AF" w:rsidP="0072298D">
      <w:pPr>
        <w:pStyle w:val="a3"/>
        <w:numPr>
          <w:ilvl w:val="0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0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612AF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умение применять полученные знания на практике, понимание </w:t>
      </w:r>
      <w:r w:rsidRPr="00D61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общественной значимости и</w:t>
      </w:r>
      <w:r w:rsidR="0072298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612A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взаимосвязи проблем обеспечения устойчивого развития и экологической  безопасности.</w:t>
      </w:r>
    </w:p>
    <w:p w:rsidR="00D612AF" w:rsidRPr="00D612AF" w:rsidRDefault="00D612AF" w:rsidP="00D612AF">
      <w:pPr>
        <w:pStyle w:val="a3"/>
        <w:overflowPunct w:val="0"/>
        <w:autoSpaceDE w:val="0"/>
        <w:autoSpaceDN w:val="0"/>
        <w:adjustRightInd w:val="0"/>
        <w:spacing w:after="0" w:line="20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D612AF" w:rsidRDefault="00D612AF" w:rsidP="0072298D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</w:t>
      </w:r>
      <w:r w:rsidRPr="00D37117">
        <w:rPr>
          <w:rFonts w:ascii="Times New Roman" w:hAnsi="Times New Roman" w:cs="Times New Roman"/>
          <w:b/>
          <w:sz w:val="24"/>
          <w:szCs w:val="24"/>
        </w:rPr>
        <w:t>планируемых результатов обучения по дисциплине</w:t>
      </w:r>
    </w:p>
    <w:p w:rsidR="00D612AF" w:rsidRPr="00D37117" w:rsidRDefault="00D612AF" w:rsidP="00D612A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ПК-9</w:t>
      </w:r>
      <w:r w:rsidRPr="00D3711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Style w:val="BodyTextChar1"/>
          <w:sz w:val="24"/>
          <w:szCs w:val="24"/>
        </w:rPr>
        <w:t>ПК-11</w:t>
      </w:r>
      <w:r w:rsidRPr="00D37117">
        <w:rPr>
          <w:rStyle w:val="BodyTextChar1"/>
          <w:color w:val="000000"/>
          <w:sz w:val="24"/>
          <w:szCs w:val="24"/>
        </w:rPr>
        <w:t>.</w:t>
      </w:r>
    </w:p>
    <w:p w:rsidR="00D612AF" w:rsidRPr="00D37117" w:rsidRDefault="00D612AF" w:rsidP="00D612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11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612AF" w:rsidRPr="00BB720F" w:rsidRDefault="00D612AF" w:rsidP="0072298D">
      <w:pPr>
        <w:tabs>
          <w:tab w:val="left" w:pos="993"/>
        </w:tabs>
        <w:overflowPunct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eastAsia="en-US"/>
        </w:rPr>
        <w:t>ЗНАТЬ:</w:t>
      </w:r>
    </w:p>
    <w:p w:rsidR="00D612AF" w:rsidRPr="00BB720F" w:rsidRDefault="00D612AF" w:rsidP="0072298D">
      <w:pPr>
        <w:tabs>
          <w:tab w:val="left" w:pos="993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законодательные и нормативные правовые акты, регламентирующие природоохранную деятельность предприятий;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отечественный и зарубежный опыт деятельности предприятий в природоохранной сфере;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основные элементы экологического менеджмента  и особенности его функционирования в отрасли железнодорожного транспорта.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определять и оценивать основные экономические показатели проектируемого или действующего объекта природоохранного назначения;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выбирать оптимальные варианты реализации инженерных решений с учетом требований охраны окружающей природной среды;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анализировать хозяйственную деятельность предприятия в природоохранной сфере и выбирать рациональные методы повышения ее эффективности.</w:t>
      </w:r>
    </w:p>
    <w:p w:rsidR="00D612AF" w:rsidRPr="00BB720F" w:rsidRDefault="00D612AF" w:rsidP="0072298D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76227" w:rsidRPr="00BB720F" w:rsidRDefault="00D612AF" w:rsidP="0072298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современными методами ценообразования на услуги пр</w:t>
      </w:r>
      <w:r>
        <w:rPr>
          <w:rFonts w:ascii="Times New Roman" w:eastAsia="Times New Roman" w:hAnsi="Times New Roman" w:cs="Times New Roman"/>
          <w:sz w:val="24"/>
          <w:szCs w:val="24"/>
        </w:rPr>
        <w:t>едприятий природоохранной сферы;</w:t>
      </w:r>
    </w:p>
    <w:p w:rsidR="00276227" w:rsidRPr="00BB720F" w:rsidRDefault="00276227" w:rsidP="00722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t>- методикой составления бизнес-планов инвестиционных проектов строительства и реконструкции объектов природоохранного назначения;</w:t>
      </w:r>
    </w:p>
    <w:p w:rsidR="00D612AF" w:rsidRPr="00BB720F" w:rsidRDefault="00276227" w:rsidP="0072298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20F">
        <w:rPr>
          <w:rFonts w:ascii="Times New Roman" w:eastAsia="Times New Roman" w:hAnsi="Times New Roman" w:cs="Times New Roman"/>
          <w:sz w:val="24"/>
          <w:szCs w:val="24"/>
        </w:rPr>
        <w:lastRenderedPageBreak/>
        <w:t>- современными методами определения экономической эффективности осуществления природоохранных мероприятий.</w:t>
      </w:r>
    </w:p>
    <w:p w:rsidR="002E4DB5" w:rsidRDefault="002E4DB5" w:rsidP="007229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. Содержание и структура дисциплины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0006DF">
        <w:rPr>
          <w:rFonts w:ascii="Times New Roman" w:eastAsia="Times New Roman" w:hAnsi="Times New Roman" w:cs="Times New Roman"/>
          <w:sz w:val="24"/>
          <w:szCs w:val="24"/>
        </w:rPr>
        <w:t>едмет и задачи науки «Экологический менеджмент</w:t>
      </w:r>
      <w:r w:rsidRPr="00782DD2">
        <w:rPr>
          <w:rFonts w:ascii="Times New Roman" w:eastAsia="Times New Roman" w:hAnsi="Times New Roman" w:cs="Times New Roman"/>
          <w:sz w:val="24"/>
          <w:szCs w:val="24"/>
        </w:rPr>
        <w:t>». Природные ресурсы и природно-ресурсный потенциал.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Общая характеристика воздействия железнодорожного транспорта на экосистемы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Сущность экономических методов регулирования в природопользовании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Планирование природопользования на объектах железнодорожного транспорта. Прогнозирование в природопользовании.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Управление природопользованием на объектах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Природопользование на уровне предприятия</w:t>
      </w:r>
    </w:p>
    <w:p w:rsidR="00782DD2" w:rsidRP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Организационный механизм природопользования в РФ</w:t>
      </w:r>
    </w:p>
    <w:p w:rsidR="00782DD2" w:rsidRDefault="00782DD2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DD2">
        <w:rPr>
          <w:rFonts w:ascii="Times New Roman" w:eastAsia="Times New Roman" w:hAnsi="Times New Roman" w:cs="Times New Roman"/>
          <w:sz w:val="24"/>
          <w:szCs w:val="24"/>
        </w:rPr>
        <w:t>Экологические инвестиции, эффективность</w:t>
      </w:r>
    </w:p>
    <w:p w:rsidR="00D612AF" w:rsidRDefault="00D612AF" w:rsidP="00D61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152A7C" w:rsidRDefault="00632136" w:rsidP="0072298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B72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2E4DB5">
        <w:rPr>
          <w:rFonts w:ascii="Times New Roman" w:hAnsi="Times New Roman" w:cs="Times New Roman"/>
          <w:sz w:val="24"/>
          <w:szCs w:val="24"/>
        </w:rPr>
        <w:t xml:space="preserve"> (</w:t>
      </w:r>
      <w:r w:rsidR="00BB720F">
        <w:rPr>
          <w:rFonts w:ascii="Times New Roman" w:hAnsi="Times New Roman" w:cs="Times New Roman"/>
          <w:sz w:val="24"/>
          <w:szCs w:val="24"/>
        </w:rPr>
        <w:t>108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E4DB5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DB5" w:rsidRPr="002E4DB5">
        <w:rPr>
          <w:rFonts w:ascii="Times New Roman" w:hAnsi="Times New Roman" w:cs="Times New Roman"/>
          <w:sz w:val="24"/>
          <w:szCs w:val="24"/>
        </w:rPr>
        <w:t xml:space="preserve">для очной формы обучения: 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B720F">
        <w:rPr>
          <w:rFonts w:ascii="Times New Roman" w:hAnsi="Times New Roman" w:cs="Times New Roman"/>
          <w:sz w:val="24"/>
          <w:szCs w:val="24"/>
        </w:rPr>
        <w:t>1</w:t>
      </w:r>
      <w:r w:rsidR="001D6C96">
        <w:rPr>
          <w:rFonts w:ascii="Times New Roman" w:hAnsi="Times New Roman" w:cs="Times New Roman"/>
          <w:sz w:val="24"/>
          <w:szCs w:val="24"/>
        </w:rPr>
        <w:t>6</w:t>
      </w:r>
      <w:r w:rsidR="00BB720F">
        <w:rPr>
          <w:rFonts w:ascii="Times New Roman" w:hAnsi="Times New Roman" w:cs="Times New Roman"/>
          <w:sz w:val="24"/>
          <w:szCs w:val="24"/>
        </w:rPr>
        <w:t xml:space="preserve"> </w:t>
      </w:r>
      <w:r w:rsidRPr="002E4DB5">
        <w:rPr>
          <w:rFonts w:ascii="Times New Roman" w:hAnsi="Times New Roman" w:cs="Times New Roman"/>
          <w:sz w:val="24"/>
          <w:szCs w:val="24"/>
        </w:rPr>
        <w:t>час.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B720F">
        <w:rPr>
          <w:rFonts w:ascii="Times New Roman" w:hAnsi="Times New Roman" w:cs="Times New Roman"/>
          <w:sz w:val="24"/>
          <w:szCs w:val="24"/>
        </w:rPr>
        <w:t>1</w:t>
      </w:r>
      <w:r w:rsidR="001D6C96">
        <w:rPr>
          <w:rFonts w:ascii="Times New Roman" w:hAnsi="Times New Roman" w:cs="Times New Roman"/>
          <w:sz w:val="24"/>
          <w:szCs w:val="24"/>
        </w:rPr>
        <w:t>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proofErr w:type="gramStart"/>
      <w:r w:rsidR="001D6C96">
        <w:rPr>
          <w:rFonts w:ascii="Times New Roman" w:hAnsi="Times New Roman" w:cs="Times New Roman"/>
          <w:sz w:val="24"/>
          <w:szCs w:val="24"/>
        </w:rPr>
        <w:t>22</w:t>
      </w:r>
      <w:r w:rsidR="003A5E7F">
        <w:rPr>
          <w:rFonts w:ascii="Times New Roman" w:hAnsi="Times New Roman" w:cs="Times New Roman"/>
          <w:sz w:val="24"/>
          <w:szCs w:val="24"/>
        </w:rPr>
        <w:t xml:space="preserve"> 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2E4DB5">
        <w:rPr>
          <w:rFonts w:ascii="Times New Roman" w:hAnsi="Times New Roman" w:cs="Times New Roman"/>
          <w:sz w:val="24"/>
          <w:szCs w:val="24"/>
        </w:rPr>
        <w:t>.</w:t>
      </w:r>
    </w:p>
    <w:p w:rsidR="003A5E7F" w:rsidRDefault="003A5E7F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5D3555">
        <w:rPr>
          <w:rFonts w:ascii="Times New Roman" w:hAnsi="Times New Roman" w:cs="Times New Roman"/>
          <w:sz w:val="24"/>
          <w:szCs w:val="24"/>
        </w:rPr>
        <w:t xml:space="preserve">роль </w:t>
      </w:r>
      <w:r w:rsidR="001D6C96">
        <w:rPr>
          <w:rFonts w:ascii="Times New Roman" w:hAnsi="Times New Roman" w:cs="Times New Roman"/>
          <w:sz w:val="24"/>
          <w:szCs w:val="24"/>
        </w:rPr>
        <w:t>– 54 час.</w:t>
      </w:r>
    </w:p>
    <w:p w:rsidR="00782DD2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A5E7F">
        <w:rPr>
          <w:rFonts w:ascii="Times New Roman" w:hAnsi="Times New Roman" w:cs="Times New Roman"/>
          <w:sz w:val="24"/>
          <w:szCs w:val="24"/>
        </w:rPr>
        <w:t>экзамен</w:t>
      </w:r>
    </w:p>
    <w:p w:rsidR="002E4DB5" w:rsidRPr="002E4DB5" w:rsidRDefault="00782DD2" w:rsidP="00D612A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4DB5" w:rsidRPr="002E4DB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3A5E7F">
        <w:rPr>
          <w:rFonts w:ascii="Times New Roman" w:hAnsi="Times New Roman" w:cs="Times New Roman"/>
          <w:sz w:val="24"/>
          <w:szCs w:val="24"/>
        </w:rPr>
        <w:t>– 6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5E7F">
        <w:rPr>
          <w:rFonts w:ascii="Times New Roman" w:hAnsi="Times New Roman" w:cs="Times New Roman"/>
          <w:sz w:val="24"/>
          <w:szCs w:val="24"/>
        </w:rPr>
        <w:t>87</w:t>
      </w:r>
      <w:r w:rsidRPr="002E4DB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B720F" w:rsidRPr="002E4DB5" w:rsidRDefault="0018029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</w:t>
      </w:r>
      <w:r w:rsidR="005D3555">
        <w:rPr>
          <w:rFonts w:ascii="Times New Roman" w:hAnsi="Times New Roman" w:cs="Times New Roman"/>
          <w:sz w:val="24"/>
          <w:szCs w:val="24"/>
        </w:rPr>
        <w:t xml:space="preserve">роль </w:t>
      </w:r>
      <w:r w:rsidR="003A5E7F">
        <w:rPr>
          <w:rFonts w:ascii="Times New Roman" w:hAnsi="Times New Roman" w:cs="Times New Roman"/>
          <w:sz w:val="24"/>
          <w:szCs w:val="24"/>
        </w:rPr>
        <w:t>-  9 часов</w:t>
      </w:r>
    </w:p>
    <w:p w:rsidR="002E4DB5" w:rsidRPr="002E4DB5" w:rsidRDefault="002E4DB5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DB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2298D">
        <w:rPr>
          <w:rFonts w:ascii="Times New Roman" w:hAnsi="Times New Roman" w:cs="Times New Roman"/>
          <w:sz w:val="24"/>
          <w:szCs w:val="24"/>
        </w:rPr>
        <w:t xml:space="preserve"> </w:t>
      </w:r>
      <w:r w:rsidR="003A5E7F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</w:p>
    <w:p w:rsidR="00782DD2" w:rsidRPr="002E4DB5" w:rsidRDefault="00782DD2" w:rsidP="00D6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2DD2" w:rsidRPr="002E4D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72DF"/>
    <w:multiLevelType w:val="hybridMultilevel"/>
    <w:tmpl w:val="6F404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4A84"/>
    <w:multiLevelType w:val="hybridMultilevel"/>
    <w:tmpl w:val="E9EA4644"/>
    <w:lvl w:ilvl="0" w:tplc="F360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2968"/>
    <w:multiLevelType w:val="hybridMultilevel"/>
    <w:tmpl w:val="5CDE369A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B5488"/>
    <w:multiLevelType w:val="hybridMultilevel"/>
    <w:tmpl w:val="3CE0E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B1BE6"/>
    <w:multiLevelType w:val="hybridMultilevel"/>
    <w:tmpl w:val="085ABF2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7614"/>
    <w:multiLevelType w:val="hybridMultilevel"/>
    <w:tmpl w:val="3E46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06DF"/>
    <w:rsid w:val="00180292"/>
    <w:rsid w:val="001D6C96"/>
    <w:rsid w:val="00276227"/>
    <w:rsid w:val="002E4DB5"/>
    <w:rsid w:val="00333A47"/>
    <w:rsid w:val="00343F79"/>
    <w:rsid w:val="003A5E7F"/>
    <w:rsid w:val="0041445F"/>
    <w:rsid w:val="00495653"/>
    <w:rsid w:val="004E56E8"/>
    <w:rsid w:val="0050629A"/>
    <w:rsid w:val="005D3555"/>
    <w:rsid w:val="00625063"/>
    <w:rsid w:val="00632136"/>
    <w:rsid w:val="0072298D"/>
    <w:rsid w:val="00782DD2"/>
    <w:rsid w:val="007E3C95"/>
    <w:rsid w:val="00BA25DC"/>
    <w:rsid w:val="00BB720F"/>
    <w:rsid w:val="00C278DC"/>
    <w:rsid w:val="00C311AB"/>
    <w:rsid w:val="00C71F81"/>
    <w:rsid w:val="00CA35C1"/>
    <w:rsid w:val="00D06585"/>
    <w:rsid w:val="00D37117"/>
    <w:rsid w:val="00D5166C"/>
    <w:rsid w:val="00D612AF"/>
    <w:rsid w:val="00F9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FBBAD-0DD0-4B49-803E-CA7A3DBA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D3711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D37117"/>
    <w:rPr>
      <w:rFonts w:ascii="Times New Roman" w:eastAsia="Calibri" w:hAnsi="Times New Roman" w:cs="Times New Roman"/>
      <w:sz w:val="20"/>
      <w:szCs w:val="20"/>
    </w:rPr>
  </w:style>
  <w:style w:type="character" w:customStyle="1" w:styleId="BodyTextChar1">
    <w:name w:val="Body Text Char1"/>
    <w:uiPriority w:val="99"/>
    <w:rsid w:val="00D37117"/>
    <w:rPr>
      <w:rFonts w:ascii="Times New Roman" w:hAnsi="Times New Roman" w:cs="Times New Roman"/>
      <w:sz w:val="27"/>
      <w:szCs w:val="27"/>
      <w:u w:val="none"/>
    </w:rPr>
  </w:style>
  <w:style w:type="character" w:customStyle="1" w:styleId="Heading1">
    <w:name w:val="Heading #1_"/>
    <w:link w:val="Heading11"/>
    <w:uiPriority w:val="99"/>
    <w:rsid w:val="00D37117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0">
    <w:name w:val="Heading #1"/>
    <w:uiPriority w:val="99"/>
    <w:rsid w:val="00D37117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Heading11">
    <w:name w:val="Heading #11"/>
    <w:basedOn w:val="a"/>
    <w:link w:val="Heading1"/>
    <w:uiPriority w:val="99"/>
    <w:rsid w:val="00D37117"/>
    <w:pPr>
      <w:widowControl w:val="0"/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a7">
    <w:name w:val="Основной текст + Полужирный"/>
    <w:uiPriority w:val="99"/>
    <w:rsid w:val="00D37117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29A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unhideWhenUsed/>
    <w:rsid w:val="0072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22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78CD-A773-404B-87F8-9F83A4AC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2018-07-04T16:01:00Z</dcterms:created>
  <dcterms:modified xsi:type="dcterms:W3CDTF">2018-07-04T16:01:00Z</dcterms:modified>
</cp:coreProperties>
</file>