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 xml:space="preserve">ФЕДЕРАЛЬНОЕ АГЕНТСТВО ЖЕЛЕЗНОДОРОЖНОГО ТРАНСПОРТА </w:t>
      </w: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Федеральное государственное бюджетное образовательное учреждение высшего образования</w:t>
      </w: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 xml:space="preserve">«Петербургский государственный университет путей сообщения </w:t>
      </w: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 xml:space="preserve">Императора Александра </w:t>
      </w:r>
      <w:r w:rsidRPr="00D2714B">
        <w:rPr>
          <w:sz w:val="28"/>
          <w:szCs w:val="28"/>
          <w:lang w:val="en-US"/>
        </w:rPr>
        <w:t>I</w:t>
      </w:r>
      <w:r w:rsidRPr="00D2714B">
        <w:rPr>
          <w:sz w:val="28"/>
          <w:szCs w:val="28"/>
        </w:rPr>
        <w:t>»</w:t>
      </w: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(ФГБОУ ВО ПГУПС)</w:t>
      </w: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8649D8" w:rsidRPr="00B92457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  <w:u w:val="single"/>
        </w:rPr>
      </w:pPr>
      <w:r w:rsidRPr="00B92457">
        <w:rPr>
          <w:sz w:val="28"/>
          <w:szCs w:val="28"/>
          <w:u w:val="single"/>
        </w:rPr>
        <w:t>Кафедра «</w:t>
      </w:r>
      <w:r w:rsidR="00A7562F" w:rsidRPr="00B92457">
        <w:rPr>
          <w:sz w:val="28"/>
          <w:szCs w:val="28"/>
          <w:u w:val="single"/>
        </w:rPr>
        <w:t>Бухгалтерский учет и аудит</w:t>
      </w:r>
      <w:r w:rsidRPr="00B92457">
        <w:rPr>
          <w:sz w:val="28"/>
          <w:szCs w:val="28"/>
          <w:u w:val="single"/>
        </w:rPr>
        <w:t>»</w:t>
      </w: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8649D8" w:rsidRDefault="008649D8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8649D8" w:rsidRDefault="008649D8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8649D8" w:rsidRDefault="008649D8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РАБОЧАЯ ПРОГРАММА</w:t>
      </w: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i/>
          <w:iCs/>
          <w:sz w:val="28"/>
          <w:szCs w:val="28"/>
        </w:rPr>
      </w:pPr>
      <w:r w:rsidRPr="00D2714B">
        <w:rPr>
          <w:i/>
          <w:iCs/>
          <w:sz w:val="28"/>
          <w:szCs w:val="28"/>
        </w:rPr>
        <w:t>дисциплины</w:t>
      </w:r>
    </w:p>
    <w:p w:rsidR="008649D8" w:rsidRPr="00B92457" w:rsidRDefault="008649D8" w:rsidP="0095427B">
      <w:pPr>
        <w:widowControl/>
        <w:spacing w:line="240" w:lineRule="auto"/>
        <w:ind w:firstLine="0"/>
        <w:jc w:val="center"/>
        <w:rPr>
          <w:b/>
          <w:sz w:val="28"/>
          <w:szCs w:val="28"/>
        </w:rPr>
      </w:pPr>
      <w:r w:rsidRPr="00B92457">
        <w:rPr>
          <w:b/>
          <w:sz w:val="28"/>
          <w:szCs w:val="28"/>
        </w:rPr>
        <w:t>«</w:t>
      </w:r>
      <w:r w:rsidR="00C21856" w:rsidRPr="00B92457">
        <w:rPr>
          <w:b/>
          <w:sz w:val="28"/>
          <w:szCs w:val="28"/>
        </w:rPr>
        <w:t>БУХГАЛТЕРСКИЙ УЧЕТ В СТРОИТЕЛЬСТВЕ» (Б</w:t>
      </w:r>
      <w:proofErr w:type="gramStart"/>
      <w:r w:rsidR="007C135C" w:rsidRPr="00B92457">
        <w:rPr>
          <w:b/>
          <w:sz w:val="28"/>
          <w:szCs w:val="28"/>
        </w:rPr>
        <w:t>1</w:t>
      </w:r>
      <w:proofErr w:type="gramEnd"/>
      <w:r w:rsidR="00C21856" w:rsidRPr="00B92457">
        <w:rPr>
          <w:b/>
          <w:sz w:val="28"/>
          <w:szCs w:val="28"/>
        </w:rPr>
        <w:t>.В.ОД.</w:t>
      </w:r>
      <w:r w:rsidR="006E59DB" w:rsidRPr="00B92457">
        <w:rPr>
          <w:b/>
          <w:sz w:val="28"/>
          <w:szCs w:val="28"/>
        </w:rPr>
        <w:t>9</w:t>
      </w:r>
      <w:r w:rsidR="00C21856" w:rsidRPr="00B92457">
        <w:rPr>
          <w:b/>
          <w:sz w:val="28"/>
          <w:szCs w:val="28"/>
        </w:rPr>
        <w:t>)</w:t>
      </w: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для направления</w:t>
      </w:r>
    </w:p>
    <w:p w:rsidR="008649D8" w:rsidRPr="00D2714B" w:rsidRDefault="00C21856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4664A5">
        <w:rPr>
          <w:bCs/>
          <w:color w:val="000000"/>
          <w:spacing w:val="-4"/>
          <w:sz w:val="28"/>
          <w:szCs w:val="28"/>
        </w:rPr>
        <w:t>38.03.01</w:t>
      </w:r>
      <w:r w:rsidRPr="00F11431">
        <w:rPr>
          <w:sz w:val="28"/>
          <w:szCs w:val="28"/>
        </w:rPr>
        <w:t xml:space="preserve">  «</w:t>
      </w:r>
      <w:r>
        <w:rPr>
          <w:bCs/>
          <w:color w:val="000000"/>
          <w:spacing w:val="-4"/>
          <w:sz w:val="28"/>
          <w:szCs w:val="28"/>
        </w:rPr>
        <w:t>Экономика</w:t>
      </w:r>
      <w:r w:rsidRPr="00F11431">
        <w:rPr>
          <w:sz w:val="28"/>
          <w:szCs w:val="28"/>
        </w:rPr>
        <w:t>»</w:t>
      </w: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по профилю</w:t>
      </w:r>
    </w:p>
    <w:p w:rsidR="008649D8" w:rsidRPr="00D2714B" w:rsidRDefault="00C21856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6A0723">
        <w:rPr>
          <w:rFonts w:eastAsia="Calibri"/>
          <w:sz w:val="28"/>
          <w:szCs w:val="28"/>
        </w:rPr>
        <w:t>«</w:t>
      </w:r>
      <w:r>
        <w:rPr>
          <w:bCs/>
          <w:color w:val="000000"/>
          <w:spacing w:val="-4"/>
          <w:sz w:val="28"/>
          <w:szCs w:val="28"/>
        </w:rPr>
        <w:t>Бухгалтерский учет, анализ и аудит»</w:t>
      </w: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Форма обучения – очная, заочная</w:t>
      </w: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i/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8649D8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F00EE3" w:rsidRDefault="00F00EE3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F00EE3" w:rsidRDefault="00F00EE3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8649D8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C21856" w:rsidRDefault="00C21856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8649D8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8649D8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942387" w:rsidRDefault="00942387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942387" w:rsidRDefault="00942387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942387" w:rsidRDefault="00942387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942387" w:rsidRDefault="00942387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942387" w:rsidRDefault="00942387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942387" w:rsidRDefault="00942387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942387" w:rsidRDefault="00942387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942387" w:rsidRPr="00D2714B" w:rsidRDefault="00942387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Санкт-Петербург</w:t>
      </w: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20</w:t>
      </w:r>
      <w:r w:rsidR="00B90C9C">
        <w:rPr>
          <w:sz w:val="28"/>
          <w:szCs w:val="28"/>
        </w:rPr>
        <w:t>1</w:t>
      </w:r>
      <w:r w:rsidR="00C9633F">
        <w:rPr>
          <w:sz w:val="28"/>
          <w:szCs w:val="28"/>
        </w:rPr>
        <w:t>9</w:t>
      </w: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i/>
          <w:sz w:val="28"/>
          <w:szCs w:val="28"/>
        </w:rPr>
      </w:pPr>
      <w:r w:rsidRPr="00D2714B">
        <w:rPr>
          <w:sz w:val="28"/>
          <w:szCs w:val="28"/>
        </w:rPr>
        <w:br w:type="page"/>
      </w:r>
    </w:p>
    <w:p w:rsidR="00B92457" w:rsidRDefault="00F4323D" w:rsidP="00B92457">
      <w:pPr>
        <w:widowControl/>
        <w:spacing w:line="276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-619651</wp:posOffset>
            </wp:positionH>
            <wp:positionV relativeFrom="paragraph">
              <wp:posOffset>-467842</wp:posOffset>
            </wp:positionV>
            <wp:extent cx="7167120" cy="9853449"/>
            <wp:effectExtent l="19050" t="0" r="0" b="0"/>
            <wp:wrapNone/>
            <wp:docPr id="1" name="Рисунок 1" descr="G:\ОПОП.2019\БУК\+Б1.В.ОД.9 Бухучет в строи-тве.содномбалова\рп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ОПОП.2019\БУК\+Б1.В.ОД.9 Бухучет в строи-тве.содномбалова\рп1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1085" cy="9858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92457">
        <w:rPr>
          <w:sz w:val="28"/>
          <w:szCs w:val="28"/>
        </w:rPr>
        <w:t xml:space="preserve">ЛИСТ СОГЛАСОВАНИЙ </w:t>
      </w:r>
    </w:p>
    <w:p w:rsidR="00B92457" w:rsidRDefault="00B92457" w:rsidP="00B92457">
      <w:pPr>
        <w:widowControl/>
        <w:tabs>
          <w:tab w:val="left" w:pos="851"/>
        </w:tabs>
        <w:jc w:val="center"/>
        <w:rPr>
          <w:sz w:val="28"/>
          <w:szCs w:val="28"/>
        </w:rPr>
      </w:pPr>
    </w:p>
    <w:p w:rsidR="00B92457" w:rsidRDefault="00B92457" w:rsidP="00C9633F">
      <w:pPr>
        <w:widowControl/>
        <w:tabs>
          <w:tab w:val="left" w:pos="851"/>
        </w:tabs>
        <w:spacing w:line="240" w:lineRule="auto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Рабочая программа рассмотрена, обсуждена на заседании кафедры </w:t>
      </w:r>
      <w:r>
        <w:rPr>
          <w:sz w:val="28"/>
          <w:szCs w:val="28"/>
          <w:lang w:eastAsia="en-US"/>
        </w:rPr>
        <w:t>«Бухгалтерский учет и аудит»</w:t>
      </w:r>
    </w:p>
    <w:p w:rsidR="00B92457" w:rsidRDefault="00B92457" w:rsidP="00C9633F">
      <w:pPr>
        <w:widowControl/>
        <w:tabs>
          <w:tab w:val="left" w:pos="851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Протокол № </w:t>
      </w:r>
      <w:r w:rsidR="00C9633F">
        <w:rPr>
          <w:sz w:val="28"/>
          <w:szCs w:val="28"/>
        </w:rPr>
        <w:t>7</w:t>
      </w:r>
      <w:r>
        <w:rPr>
          <w:sz w:val="28"/>
          <w:szCs w:val="28"/>
        </w:rPr>
        <w:t xml:space="preserve"> от </w:t>
      </w:r>
      <w:r w:rsidR="00C9633F">
        <w:rPr>
          <w:sz w:val="28"/>
          <w:szCs w:val="28"/>
        </w:rPr>
        <w:t>«30» января 2019 г.</w:t>
      </w:r>
    </w:p>
    <w:p w:rsidR="00B92457" w:rsidRDefault="00B92457" w:rsidP="00B92457">
      <w:pPr>
        <w:widowControl/>
        <w:tabs>
          <w:tab w:val="left" w:pos="851"/>
        </w:tabs>
        <w:rPr>
          <w:sz w:val="28"/>
          <w:szCs w:val="28"/>
        </w:rPr>
      </w:pPr>
    </w:p>
    <w:p w:rsidR="00B92457" w:rsidRDefault="00B92457" w:rsidP="00B92457">
      <w:pPr>
        <w:widowControl/>
        <w:rPr>
          <w:sz w:val="28"/>
          <w:szCs w:val="28"/>
        </w:rPr>
      </w:pPr>
    </w:p>
    <w:tbl>
      <w:tblPr>
        <w:tblW w:w="0" w:type="auto"/>
        <w:tblLook w:val="00A0"/>
      </w:tblPr>
      <w:tblGrid>
        <w:gridCol w:w="5070"/>
        <w:gridCol w:w="2126"/>
        <w:gridCol w:w="2375"/>
      </w:tblGrid>
      <w:tr w:rsidR="00B92457" w:rsidTr="00C9633F">
        <w:tc>
          <w:tcPr>
            <w:tcW w:w="5070" w:type="dxa"/>
            <w:hideMark/>
          </w:tcPr>
          <w:p w:rsidR="00B92457" w:rsidRDefault="00B92457" w:rsidP="00FD110A">
            <w:pPr>
              <w:widowControl/>
              <w:tabs>
                <w:tab w:val="left" w:pos="851"/>
              </w:tabs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И.о. </w:t>
            </w:r>
            <w:r w:rsidR="00C7016C">
              <w:rPr>
                <w:sz w:val="28"/>
                <w:szCs w:val="28"/>
              </w:rPr>
              <w:t>з</w:t>
            </w:r>
            <w:r>
              <w:rPr>
                <w:sz w:val="28"/>
                <w:szCs w:val="28"/>
              </w:rPr>
              <w:t>аведующ</w:t>
            </w:r>
            <w:r w:rsidR="00C7016C">
              <w:rPr>
                <w:sz w:val="28"/>
                <w:szCs w:val="28"/>
              </w:rPr>
              <w:t>его</w:t>
            </w:r>
            <w:r>
              <w:rPr>
                <w:sz w:val="28"/>
                <w:szCs w:val="28"/>
              </w:rPr>
              <w:t xml:space="preserve"> кафедрой</w:t>
            </w:r>
          </w:p>
          <w:p w:rsidR="00B92457" w:rsidRDefault="00B92457" w:rsidP="00FD110A">
            <w:pPr>
              <w:widowControl/>
              <w:tabs>
                <w:tab w:val="left" w:pos="851"/>
              </w:tabs>
              <w:autoSpaceDE w:val="0"/>
              <w:autoSpaceDN w:val="0"/>
              <w:adjustRightInd w:val="0"/>
              <w:ind w:firstLine="0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«Бухгалтерский учет и аудит»</w:t>
            </w:r>
          </w:p>
        </w:tc>
        <w:tc>
          <w:tcPr>
            <w:tcW w:w="2126" w:type="dxa"/>
            <w:vAlign w:val="bottom"/>
            <w:hideMark/>
          </w:tcPr>
          <w:p w:rsidR="00B92457" w:rsidRDefault="00B92457">
            <w:pPr>
              <w:widowControl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</w:t>
            </w:r>
          </w:p>
        </w:tc>
        <w:tc>
          <w:tcPr>
            <w:tcW w:w="2375" w:type="dxa"/>
            <w:vAlign w:val="bottom"/>
            <w:hideMark/>
          </w:tcPr>
          <w:p w:rsidR="00B92457" w:rsidRDefault="00B92457">
            <w:pPr>
              <w:widowControl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Т.П.Сацук</w:t>
            </w:r>
            <w:proofErr w:type="spellEnd"/>
          </w:p>
        </w:tc>
      </w:tr>
      <w:tr w:rsidR="00B92457" w:rsidTr="00C9633F">
        <w:tc>
          <w:tcPr>
            <w:tcW w:w="5070" w:type="dxa"/>
            <w:hideMark/>
          </w:tcPr>
          <w:p w:rsidR="00B92457" w:rsidRDefault="00C9633F" w:rsidP="00FD110A">
            <w:pPr>
              <w:widowControl/>
              <w:tabs>
                <w:tab w:val="left" w:pos="851"/>
              </w:tabs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«30» января 2019 г.</w:t>
            </w:r>
          </w:p>
        </w:tc>
        <w:tc>
          <w:tcPr>
            <w:tcW w:w="2126" w:type="dxa"/>
          </w:tcPr>
          <w:p w:rsidR="00B92457" w:rsidRDefault="00B92457">
            <w:pPr>
              <w:widowControl/>
              <w:tabs>
                <w:tab w:val="left" w:pos="851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375" w:type="dxa"/>
          </w:tcPr>
          <w:p w:rsidR="00B92457" w:rsidRDefault="00B92457">
            <w:pPr>
              <w:widowControl/>
              <w:tabs>
                <w:tab w:val="left" w:pos="851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B92457" w:rsidRDefault="00B92457" w:rsidP="00B92457">
      <w:pPr>
        <w:widowControl/>
        <w:tabs>
          <w:tab w:val="left" w:pos="851"/>
        </w:tabs>
        <w:rPr>
          <w:sz w:val="28"/>
          <w:szCs w:val="28"/>
        </w:rPr>
      </w:pPr>
    </w:p>
    <w:p w:rsidR="00B92457" w:rsidRDefault="00B92457" w:rsidP="00B92457">
      <w:pPr>
        <w:widowControl/>
        <w:tabs>
          <w:tab w:val="left" w:pos="851"/>
        </w:tabs>
        <w:rPr>
          <w:sz w:val="28"/>
          <w:szCs w:val="28"/>
        </w:rPr>
      </w:pPr>
    </w:p>
    <w:tbl>
      <w:tblPr>
        <w:tblW w:w="0" w:type="auto"/>
        <w:tblLayout w:type="fixed"/>
        <w:tblLook w:val="00A0"/>
      </w:tblPr>
      <w:tblGrid>
        <w:gridCol w:w="4786"/>
        <w:gridCol w:w="2126"/>
        <w:gridCol w:w="2659"/>
      </w:tblGrid>
      <w:tr w:rsidR="00B92457" w:rsidTr="00C9633F">
        <w:tc>
          <w:tcPr>
            <w:tcW w:w="4786" w:type="dxa"/>
            <w:hideMark/>
          </w:tcPr>
          <w:p w:rsidR="00B92457" w:rsidRDefault="00B92457" w:rsidP="00FD110A">
            <w:pPr>
              <w:widowControl/>
              <w:tabs>
                <w:tab w:val="left" w:pos="851"/>
              </w:tabs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СОГЛАСОВАНО</w:t>
            </w:r>
          </w:p>
          <w:p w:rsidR="00B92457" w:rsidRDefault="00B92457" w:rsidP="00FD110A">
            <w:pPr>
              <w:widowControl/>
              <w:tabs>
                <w:tab w:val="left" w:pos="851"/>
              </w:tabs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методической комиссии факультета «Экономика и менеджмент»</w:t>
            </w:r>
          </w:p>
        </w:tc>
        <w:tc>
          <w:tcPr>
            <w:tcW w:w="2126" w:type="dxa"/>
            <w:vAlign w:val="bottom"/>
            <w:hideMark/>
          </w:tcPr>
          <w:p w:rsidR="00B92457" w:rsidRDefault="00B92457">
            <w:pPr>
              <w:widowControl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</w:t>
            </w:r>
          </w:p>
        </w:tc>
        <w:tc>
          <w:tcPr>
            <w:tcW w:w="2659" w:type="dxa"/>
            <w:vAlign w:val="bottom"/>
            <w:hideMark/>
          </w:tcPr>
          <w:p w:rsidR="00B92457" w:rsidRDefault="00B92457">
            <w:pPr>
              <w:widowControl/>
              <w:tabs>
                <w:tab w:val="left" w:pos="60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Н.Е. </w:t>
            </w:r>
            <w:proofErr w:type="spellStart"/>
            <w:r>
              <w:rPr>
                <w:sz w:val="28"/>
                <w:szCs w:val="28"/>
              </w:rPr>
              <w:t>Коклева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</w:tr>
      <w:tr w:rsidR="00B92457" w:rsidTr="00C9633F">
        <w:tc>
          <w:tcPr>
            <w:tcW w:w="4786" w:type="dxa"/>
            <w:hideMark/>
          </w:tcPr>
          <w:p w:rsidR="00B92457" w:rsidRDefault="00C9633F" w:rsidP="00FD110A">
            <w:pPr>
              <w:widowControl/>
              <w:tabs>
                <w:tab w:val="left" w:pos="851"/>
              </w:tabs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«30» января 2019 г.</w:t>
            </w:r>
          </w:p>
        </w:tc>
        <w:tc>
          <w:tcPr>
            <w:tcW w:w="2126" w:type="dxa"/>
          </w:tcPr>
          <w:p w:rsidR="00B92457" w:rsidRDefault="00B92457">
            <w:pPr>
              <w:widowControl/>
              <w:tabs>
                <w:tab w:val="left" w:pos="851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659" w:type="dxa"/>
          </w:tcPr>
          <w:p w:rsidR="00B92457" w:rsidRDefault="00B92457">
            <w:pPr>
              <w:widowControl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B92457" w:rsidTr="00C9633F">
        <w:tc>
          <w:tcPr>
            <w:tcW w:w="4786" w:type="dxa"/>
          </w:tcPr>
          <w:p w:rsidR="00B92457" w:rsidRDefault="00B92457">
            <w:pPr>
              <w:widowControl/>
              <w:tabs>
                <w:tab w:val="left" w:pos="851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B92457" w:rsidRDefault="00B92457">
            <w:pPr>
              <w:widowControl/>
              <w:tabs>
                <w:tab w:val="left" w:pos="851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659" w:type="dxa"/>
          </w:tcPr>
          <w:p w:rsidR="00B92457" w:rsidRDefault="00B92457">
            <w:pPr>
              <w:widowControl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B92457" w:rsidTr="00C9633F">
        <w:tc>
          <w:tcPr>
            <w:tcW w:w="4786" w:type="dxa"/>
            <w:hideMark/>
          </w:tcPr>
          <w:p w:rsidR="00B92457" w:rsidRDefault="00B92457" w:rsidP="00FD110A">
            <w:pPr>
              <w:widowControl/>
              <w:tabs>
                <w:tab w:val="left" w:pos="851"/>
              </w:tabs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ОПОП</w:t>
            </w:r>
          </w:p>
        </w:tc>
        <w:tc>
          <w:tcPr>
            <w:tcW w:w="2126" w:type="dxa"/>
            <w:vAlign w:val="bottom"/>
            <w:hideMark/>
          </w:tcPr>
          <w:p w:rsidR="00B92457" w:rsidRDefault="00B92457">
            <w:pPr>
              <w:widowControl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</w:t>
            </w:r>
          </w:p>
        </w:tc>
        <w:tc>
          <w:tcPr>
            <w:tcW w:w="2659" w:type="dxa"/>
            <w:vAlign w:val="bottom"/>
            <w:hideMark/>
          </w:tcPr>
          <w:p w:rsidR="00B92457" w:rsidRDefault="00B92457">
            <w:pPr>
              <w:widowControl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Т.П.Сацук</w:t>
            </w:r>
            <w:proofErr w:type="spellEnd"/>
          </w:p>
        </w:tc>
      </w:tr>
      <w:tr w:rsidR="00B92457" w:rsidTr="00C9633F">
        <w:tc>
          <w:tcPr>
            <w:tcW w:w="4786" w:type="dxa"/>
            <w:hideMark/>
          </w:tcPr>
          <w:p w:rsidR="00B92457" w:rsidRDefault="00C9633F" w:rsidP="00FD110A">
            <w:pPr>
              <w:widowControl/>
              <w:tabs>
                <w:tab w:val="left" w:pos="851"/>
              </w:tabs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«30» января 2019 г.</w:t>
            </w:r>
          </w:p>
        </w:tc>
        <w:tc>
          <w:tcPr>
            <w:tcW w:w="2126" w:type="dxa"/>
          </w:tcPr>
          <w:p w:rsidR="00B92457" w:rsidRDefault="00B92457">
            <w:pPr>
              <w:widowControl/>
              <w:tabs>
                <w:tab w:val="left" w:pos="851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659" w:type="dxa"/>
          </w:tcPr>
          <w:p w:rsidR="00B92457" w:rsidRDefault="00B92457">
            <w:pPr>
              <w:widowControl/>
              <w:tabs>
                <w:tab w:val="left" w:pos="851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B92457" w:rsidRDefault="00B92457" w:rsidP="00B92457">
      <w:pPr>
        <w:widowControl/>
        <w:rPr>
          <w:sz w:val="28"/>
          <w:szCs w:val="28"/>
        </w:rPr>
      </w:pPr>
    </w:p>
    <w:p w:rsidR="00B92457" w:rsidRDefault="00B92457" w:rsidP="00B92457">
      <w:pPr>
        <w:widowControl/>
        <w:spacing w:line="276" w:lineRule="auto"/>
        <w:jc w:val="center"/>
        <w:rPr>
          <w:sz w:val="28"/>
          <w:szCs w:val="28"/>
        </w:rPr>
      </w:pPr>
    </w:p>
    <w:p w:rsidR="00B92457" w:rsidRDefault="00B92457" w:rsidP="00B92457">
      <w:pPr>
        <w:widowControl/>
        <w:spacing w:line="276" w:lineRule="auto"/>
        <w:jc w:val="center"/>
        <w:rPr>
          <w:sz w:val="28"/>
          <w:szCs w:val="28"/>
        </w:rPr>
      </w:pPr>
    </w:p>
    <w:p w:rsidR="00B92457" w:rsidRDefault="00B92457" w:rsidP="00B92457">
      <w:pPr>
        <w:widowControl/>
        <w:spacing w:line="276" w:lineRule="auto"/>
        <w:jc w:val="center"/>
        <w:rPr>
          <w:sz w:val="28"/>
          <w:szCs w:val="28"/>
        </w:rPr>
      </w:pPr>
    </w:p>
    <w:p w:rsidR="00BF2A9E" w:rsidRPr="00D2714B" w:rsidRDefault="00BF2A9E" w:rsidP="00BF2A9E">
      <w:pPr>
        <w:widowControl/>
        <w:spacing w:line="240" w:lineRule="auto"/>
        <w:ind w:firstLine="0"/>
        <w:rPr>
          <w:sz w:val="28"/>
          <w:szCs w:val="28"/>
        </w:rPr>
      </w:pPr>
    </w:p>
    <w:p w:rsidR="00BF2A9E" w:rsidRDefault="00BF2A9E" w:rsidP="00BF2A9E">
      <w:pPr>
        <w:shd w:val="clear" w:color="auto" w:fill="FFFFFF"/>
        <w:spacing w:line="240" w:lineRule="auto"/>
        <w:ind w:firstLine="0"/>
        <w:rPr>
          <w:b/>
          <w:sz w:val="28"/>
          <w:szCs w:val="28"/>
        </w:rPr>
      </w:pPr>
    </w:p>
    <w:p w:rsidR="00BF2A9E" w:rsidRDefault="00BF2A9E" w:rsidP="00BF2A9E">
      <w:pPr>
        <w:shd w:val="clear" w:color="auto" w:fill="FFFFFF"/>
        <w:spacing w:line="240" w:lineRule="auto"/>
        <w:ind w:firstLine="0"/>
        <w:rPr>
          <w:b/>
          <w:sz w:val="28"/>
          <w:szCs w:val="28"/>
        </w:rPr>
      </w:pPr>
    </w:p>
    <w:p w:rsidR="00BF2A9E" w:rsidRDefault="00BF2A9E" w:rsidP="00BF2A9E">
      <w:pPr>
        <w:widowControl/>
        <w:spacing w:line="276" w:lineRule="auto"/>
        <w:ind w:firstLine="0"/>
        <w:jc w:val="center"/>
        <w:rPr>
          <w:sz w:val="28"/>
          <w:szCs w:val="28"/>
        </w:rPr>
      </w:pPr>
    </w:p>
    <w:p w:rsidR="001D67E6" w:rsidRDefault="001D67E6">
      <w:pPr>
        <w:widowControl/>
        <w:spacing w:line="240" w:lineRule="auto"/>
        <w:ind w:firstLine="0"/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8649D8" w:rsidRPr="00D2714B" w:rsidRDefault="008649D8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1. Цели и задачи дисциплины</w:t>
      </w:r>
    </w:p>
    <w:p w:rsidR="008649D8" w:rsidRPr="00D2714B" w:rsidRDefault="008649D8" w:rsidP="0095427B">
      <w:pPr>
        <w:widowControl/>
        <w:tabs>
          <w:tab w:val="left" w:pos="0"/>
        </w:tabs>
        <w:spacing w:line="240" w:lineRule="auto"/>
        <w:ind w:firstLine="0"/>
        <w:contextualSpacing/>
        <w:rPr>
          <w:sz w:val="28"/>
          <w:szCs w:val="28"/>
        </w:rPr>
      </w:pPr>
    </w:p>
    <w:p w:rsidR="008649D8" w:rsidRDefault="008649D8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 xml:space="preserve">Рабочая программа составлена в соответствии с ФГОС </w:t>
      </w:r>
      <w:proofErr w:type="gramStart"/>
      <w:r w:rsidRPr="00D2714B">
        <w:rPr>
          <w:sz w:val="28"/>
          <w:szCs w:val="28"/>
        </w:rPr>
        <w:t>ВО</w:t>
      </w:r>
      <w:proofErr w:type="gramEnd"/>
      <w:r w:rsidRPr="00D2714B">
        <w:rPr>
          <w:sz w:val="28"/>
          <w:szCs w:val="28"/>
        </w:rPr>
        <w:t>, утвержденным «</w:t>
      </w:r>
      <w:r w:rsidR="00EC15F2">
        <w:rPr>
          <w:sz w:val="28"/>
          <w:szCs w:val="28"/>
        </w:rPr>
        <w:t>12</w:t>
      </w:r>
      <w:r w:rsidRPr="00D2714B">
        <w:rPr>
          <w:sz w:val="28"/>
          <w:szCs w:val="28"/>
        </w:rPr>
        <w:t xml:space="preserve">» </w:t>
      </w:r>
      <w:r w:rsidR="00EC15F2">
        <w:rPr>
          <w:sz w:val="28"/>
          <w:szCs w:val="28"/>
        </w:rPr>
        <w:t>ноября</w:t>
      </w:r>
      <w:r w:rsidRPr="00D2714B">
        <w:rPr>
          <w:sz w:val="28"/>
          <w:szCs w:val="28"/>
        </w:rPr>
        <w:t xml:space="preserve"> 20</w:t>
      </w:r>
      <w:r w:rsidR="00EC15F2">
        <w:rPr>
          <w:sz w:val="28"/>
          <w:szCs w:val="28"/>
        </w:rPr>
        <w:t>15</w:t>
      </w:r>
      <w:r w:rsidRPr="00D2714B">
        <w:rPr>
          <w:sz w:val="28"/>
          <w:szCs w:val="28"/>
        </w:rPr>
        <w:t xml:space="preserve"> г., приказ № </w:t>
      </w:r>
      <w:r w:rsidR="00EC15F2">
        <w:rPr>
          <w:sz w:val="28"/>
          <w:szCs w:val="28"/>
        </w:rPr>
        <w:t>1327</w:t>
      </w:r>
      <w:r w:rsidRPr="00D2714B">
        <w:rPr>
          <w:sz w:val="28"/>
          <w:szCs w:val="28"/>
        </w:rPr>
        <w:t xml:space="preserve"> по направлению </w:t>
      </w:r>
      <w:r w:rsidR="00EC15F2" w:rsidRPr="008F69CB">
        <w:rPr>
          <w:sz w:val="28"/>
          <w:szCs w:val="28"/>
        </w:rPr>
        <w:t>38.03.01 «</w:t>
      </w:r>
      <w:r w:rsidR="00EC15F2" w:rsidRPr="008F69CB">
        <w:rPr>
          <w:bCs/>
          <w:color w:val="000000"/>
          <w:spacing w:val="-4"/>
          <w:sz w:val="28"/>
          <w:szCs w:val="28"/>
        </w:rPr>
        <w:t>Экономика</w:t>
      </w:r>
      <w:r w:rsidR="00EC15F2" w:rsidRPr="008F69CB">
        <w:rPr>
          <w:sz w:val="28"/>
          <w:szCs w:val="28"/>
        </w:rPr>
        <w:t>»</w:t>
      </w:r>
      <w:r w:rsidRPr="00D2714B">
        <w:rPr>
          <w:sz w:val="28"/>
          <w:szCs w:val="28"/>
        </w:rPr>
        <w:t>, по дисциплине «</w:t>
      </w:r>
      <w:r w:rsidR="00EC15F2">
        <w:rPr>
          <w:sz w:val="28"/>
          <w:szCs w:val="28"/>
        </w:rPr>
        <w:t>Бухгалтерский учет в строительстве</w:t>
      </w:r>
      <w:r w:rsidRPr="00D2714B">
        <w:rPr>
          <w:sz w:val="28"/>
          <w:szCs w:val="28"/>
        </w:rPr>
        <w:t>».</w:t>
      </w:r>
    </w:p>
    <w:p w:rsidR="00296E75" w:rsidRDefault="00296E75" w:rsidP="00296E75">
      <w:pPr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Целью изучения дисциплины является формирование компетенций, указанных в разделе 2 рабочей программы.</w:t>
      </w:r>
    </w:p>
    <w:p w:rsidR="00296E75" w:rsidRDefault="00296E75" w:rsidP="00296E75">
      <w:pPr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Для достижения поставленной цели решаются следующие задачи:</w:t>
      </w:r>
    </w:p>
    <w:p w:rsidR="00296E75" w:rsidRDefault="00296E75" w:rsidP="00296E75">
      <w:pPr>
        <w:widowControl/>
        <w:tabs>
          <w:tab w:val="left" w:pos="0"/>
        </w:tabs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приобретение знаний, указанных в разделе 2 рабочей программы; </w:t>
      </w:r>
    </w:p>
    <w:p w:rsidR="00296E75" w:rsidRDefault="00296E75" w:rsidP="00296E75">
      <w:pPr>
        <w:widowControl/>
        <w:tabs>
          <w:tab w:val="left" w:pos="0"/>
        </w:tabs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- приобретение умений, указанных в разделе 2 рабочей программы;</w:t>
      </w:r>
    </w:p>
    <w:p w:rsidR="00296E75" w:rsidRDefault="00296E75" w:rsidP="00296E75">
      <w:pPr>
        <w:widowControl/>
        <w:tabs>
          <w:tab w:val="left" w:pos="0"/>
        </w:tabs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- приобретение навыков, указанных в разделе 2 рабочей программы.</w:t>
      </w:r>
    </w:p>
    <w:p w:rsidR="008649D8" w:rsidRPr="00D2714B" w:rsidRDefault="008649D8" w:rsidP="0095427B">
      <w:pPr>
        <w:widowControl/>
        <w:spacing w:line="240" w:lineRule="auto"/>
        <w:ind w:firstLine="851"/>
        <w:jc w:val="center"/>
        <w:rPr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 xml:space="preserve">2. Перечень планируемых результатов </w:t>
      </w:r>
      <w:proofErr w:type="gramStart"/>
      <w:r w:rsidRPr="00D2714B">
        <w:rPr>
          <w:b/>
          <w:bCs/>
          <w:sz w:val="28"/>
          <w:szCs w:val="28"/>
        </w:rPr>
        <w:t>обучения по дисциплине</w:t>
      </w:r>
      <w:proofErr w:type="gramEnd"/>
      <w:r w:rsidRPr="00D2714B">
        <w:rPr>
          <w:b/>
          <w:bCs/>
          <w:sz w:val="28"/>
          <w:szCs w:val="28"/>
        </w:rPr>
        <w:t>, соотнесенных с планируемыми результатами освоения основной</w:t>
      </w:r>
      <w:r>
        <w:rPr>
          <w:b/>
          <w:bCs/>
          <w:sz w:val="28"/>
          <w:szCs w:val="28"/>
        </w:rPr>
        <w:t xml:space="preserve"> профессиональной</w:t>
      </w:r>
      <w:r w:rsidRPr="00D2714B">
        <w:rPr>
          <w:b/>
          <w:bCs/>
          <w:sz w:val="28"/>
          <w:szCs w:val="28"/>
        </w:rPr>
        <w:t xml:space="preserve"> образовательной программы</w:t>
      </w:r>
    </w:p>
    <w:p w:rsidR="008649D8" w:rsidRPr="00D2714B" w:rsidRDefault="008649D8" w:rsidP="0095427B">
      <w:pPr>
        <w:widowControl/>
        <w:spacing w:line="240" w:lineRule="auto"/>
        <w:ind w:firstLine="851"/>
        <w:jc w:val="center"/>
        <w:rPr>
          <w:sz w:val="28"/>
          <w:szCs w:val="28"/>
        </w:rPr>
      </w:pPr>
    </w:p>
    <w:p w:rsidR="008649D8" w:rsidRDefault="008649D8" w:rsidP="0095427B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Планируемыми результатами обучения по дисциплине являются: приобретение знаний, умений, навыков.</w:t>
      </w:r>
    </w:p>
    <w:p w:rsidR="008649D8" w:rsidRDefault="008649D8" w:rsidP="0095427B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В результате освоения дисциплины </w:t>
      </w:r>
      <w:proofErr w:type="gramStart"/>
      <w:r>
        <w:rPr>
          <w:sz w:val="28"/>
          <w:szCs w:val="28"/>
        </w:rPr>
        <w:t>обучающийся</w:t>
      </w:r>
      <w:proofErr w:type="gramEnd"/>
      <w:r>
        <w:rPr>
          <w:sz w:val="28"/>
          <w:szCs w:val="28"/>
        </w:rPr>
        <w:t xml:space="preserve"> должен:</w:t>
      </w:r>
    </w:p>
    <w:p w:rsidR="008649D8" w:rsidRDefault="008649D8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485395">
        <w:rPr>
          <w:b/>
          <w:sz w:val="28"/>
          <w:szCs w:val="28"/>
        </w:rPr>
        <w:t>ЗНАТЬ</w:t>
      </w:r>
      <w:r>
        <w:rPr>
          <w:sz w:val="28"/>
          <w:szCs w:val="28"/>
        </w:rPr>
        <w:t>:</w:t>
      </w:r>
    </w:p>
    <w:p w:rsidR="00C92690" w:rsidRPr="00C92690" w:rsidRDefault="00C92690" w:rsidP="00C92690">
      <w:pPr>
        <w:tabs>
          <w:tab w:val="left" w:pos="927"/>
        </w:tabs>
        <w:spacing w:line="240" w:lineRule="auto"/>
        <w:ind w:left="851" w:hanging="142"/>
        <w:rPr>
          <w:sz w:val="28"/>
          <w:szCs w:val="28"/>
        </w:rPr>
      </w:pPr>
      <w:r w:rsidRPr="00967D73">
        <w:rPr>
          <w:sz w:val="28"/>
          <w:szCs w:val="28"/>
        </w:rPr>
        <w:t xml:space="preserve">- </w:t>
      </w:r>
      <w:r w:rsidRPr="00C92690">
        <w:rPr>
          <w:sz w:val="28"/>
          <w:szCs w:val="28"/>
        </w:rPr>
        <w:t>направления развития строительной индустрии в России и за рубежом;</w:t>
      </w:r>
    </w:p>
    <w:p w:rsidR="00C92690" w:rsidRPr="009C1127" w:rsidRDefault="00C92690" w:rsidP="00C92690">
      <w:pPr>
        <w:tabs>
          <w:tab w:val="left" w:pos="927"/>
        </w:tabs>
        <w:spacing w:line="240" w:lineRule="auto"/>
        <w:ind w:left="851" w:hanging="142"/>
        <w:rPr>
          <w:iCs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C1127">
        <w:rPr>
          <w:iCs/>
          <w:sz w:val="28"/>
          <w:szCs w:val="28"/>
        </w:rPr>
        <w:t>современное законодательство, методические, нормативные и другие руководящие материалы по организации бухгалтерского учета в строительстве;</w:t>
      </w:r>
    </w:p>
    <w:p w:rsidR="00C92690" w:rsidRPr="009C1127" w:rsidRDefault="00C92690" w:rsidP="00C92690">
      <w:pPr>
        <w:tabs>
          <w:tab w:val="left" w:pos="927"/>
        </w:tabs>
        <w:spacing w:line="240" w:lineRule="auto"/>
        <w:ind w:left="851" w:hanging="142"/>
        <w:rPr>
          <w:iCs/>
          <w:sz w:val="28"/>
          <w:szCs w:val="28"/>
        </w:rPr>
      </w:pPr>
      <w:r w:rsidRPr="009C1127">
        <w:rPr>
          <w:iCs/>
          <w:sz w:val="28"/>
          <w:szCs w:val="28"/>
        </w:rPr>
        <w:t>- основные учетные категории, общепринятые принципы и методологию ведения бухгалтерского учета в строительстве;</w:t>
      </w:r>
    </w:p>
    <w:p w:rsidR="00C92690" w:rsidRPr="009C1127" w:rsidRDefault="00C92690" w:rsidP="00C92690">
      <w:pPr>
        <w:tabs>
          <w:tab w:val="left" w:pos="927"/>
        </w:tabs>
        <w:spacing w:line="240" w:lineRule="auto"/>
        <w:ind w:left="851" w:hanging="142"/>
        <w:rPr>
          <w:iCs/>
          <w:sz w:val="28"/>
          <w:szCs w:val="28"/>
        </w:rPr>
      </w:pPr>
      <w:r w:rsidRPr="009C1127">
        <w:rPr>
          <w:iCs/>
          <w:sz w:val="28"/>
          <w:szCs w:val="28"/>
        </w:rPr>
        <w:t>- особенности бухгалтерского учета и налогообложения у инвесторов и организаций – застройщиков;</w:t>
      </w:r>
    </w:p>
    <w:p w:rsidR="00C92690" w:rsidRDefault="00C92690" w:rsidP="00C92690">
      <w:pPr>
        <w:tabs>
          <w:tab w:val="left" w:pos="927"/>
        </w:tabs>
        <w:spacing w:line="240" w:lineRule="auto"/>
        <w:ind w:left="851" w:hanging="142"/>
        <w:rPr>
          <w:iCs/>
          <w:sz w:val="28"/>
          <w:szCs w:val="28"/>
        </w:rPr>
      </w:pPr>
      <w:r w:rsidRPr="009C1127">
        <w:rPr>
          <w:iCs/>
          <w:sz w:val="28"/>
          <w:szCs w:val="28"/>
        </w:rPr>
        <w:t>-особенности бухгалтерского учета и налогообложения у организаций-подрядчиков.</w:t>
      </w:r>
    </w:p>
    <w:p w:rsidR="008649D8" w:rsidRDefault="008649D8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485395">
        <w:rPr>
          <w:b/>
          <w:sz w:val="28"/>
          <w:szCs w:val="28"/>
        </w:rPr>
        <w:t>УМЕТЬ</w:t>
      </w:r>
      <w:r>
        <w:rPr>
          <w:sz w:val="28"/>
          <w:szCs w:val="28"/>
        </w:rPr>
        <w:t>:</w:t>
      </w:r>
    </w:p>
    <w:p w:rsidR="00C92690" w:rsidRPr="009C1127" w:rsidRDefault="00C92690" w:rsidP="00C92690">
      <w:pPr>
        <w:tabs>
          <w:tab w:val="left" w:pos="927"/>
        </w:tabs>
        <w:spacing w:line="240" w:lineRule="auto"/>
        <w:ind w:left="993" w:hanging="284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- </w:t>
      </w:r>
      <w:r w:rsidRPr="009C1127">
        <w:rPr>
          <w:iCs/>
          <w:sz w:val="28"/>
          <w:szCs w:val="28"/>
        </w:rPr>
        <w:t>регистрировать и обрабатывать данные бухгалтерского учета по наличию и движению активов, капитала и обязательств у инвесторов, заказчиков-застройщиков и подрядчиков;</w:t>
      </w:r>
    </w:p>
    <w:p w:rsidR="00C92690" w:rsidRPr="009C1127" w:rsidRDefault="00C92690" w:rsidP="00C92690">
      <w:pPr>
        <w:tabs>
          <w:tab w:val="left" w:pos="927"/>
        </w:tabs>
        <w:spacing w:line="240" w:lineRule="auto"/>
        <w:ind w:left="993" w:hanging="284"/>
        <w:rPr>
          <w:iCs/>
          <w:sz w:val="28"/>
          <w:szCs w:val="28"/>
        </w:rPr>
      </w:pPr>
      <w:r w:rsidRPr="009C1127">
        <w:rPr>
          <w:iCs/>
          <w:sz w:val="28"/>
          <w:szCs w:val="28"/>
        </w:rPr>
        <w:t>- обеспечивать контроль порядка оформления первичных бухгалтерских документов, законностью совершения фактов хозяйственной деятельности, правильностью ведения бухгалтерского учета в строительстве;</w:t>
      </w:r>
    </w:p>
    <w:p w:rsidR="00C92690" w:rsidRPr="009C1127" w:rsidRDefault="00C92690" w:rsidP="00C92690">
      <w:pPr>
        <w:tabs>
          <w:tab w:val="left" w:pos="927"/>
        </w:tabs>
        <w:spacing w:line="240" w:lineRule="auto"/>
        <w:ind w:left="993" w:hanging="284"/>
        <w:rPr>
          <w:iCs/>
          <w:sz w:val="28"/>
          <w:szCs w:val="28"/>
        </w:rPr>
      </w:pPr>
      <w:r w:rsidRPr="009C1127">
        <w:rPr>
          <w:iCs/>
          <w:sz w:val="28"/>
          <w:szCs w:val="28"/>
        </w:rPr>
        <w:t xml:space="preserve">- обеспечивать рациональную организацию бухгалтерского учета в строительных организациях </w:t>
      </w:r>
      <w:r>
        <w:rPr>
          <w:iCs/>
          <w:sz w:val="28"/>
          <w:szCs w:val="28"/>
        </w:rPr>
        <w:t xml:space="preserve">и подготовку финансовой отчетности </w:t>
      </w:r>
      <w:r w:rsidRPr="009C1127">
        <w:rPr>
          <w:iCs/>
          <w:sz w:val="28"/>
          <w:szCs w:val="28"/>
        </w:rPr>
        <w:t>на основе выбора эффективной учетной политики;</w:t>
      </w:r>
    </w:p>
    <w:p w:rsidR="00C92690" w:rsidRPr="009C1127" w:rsidRDefault="00C92690" w:rsidP="00C92690">
      <w:pPr>
        <w:tabs>
          <w:tab w:val="left" w:pos="927"/>
        </w:tabs>
        <w:spacing w:line="240" w:lineRule="auto"/>
        <w:ind w:left="993" w:hanging="284"/>
        <w:rPr>
          <w:iCs/>
          <w:sz w:val="28"/>
          <w:szCs w:val="28"/>
        </w:rPr>
      </w:pPr>
      <w:r w:rsidRPr="009C1127">
        <w:rPr>
          <w:iCs/>
          <w:sz w:val="28"/>
          <w:szCs w:val="28"/>
        </w:rPr>
        <w:t>- обобщать и представлять информацию о выполненных подрядных работах в строительстве, формируемую в рамках бухгалтерского учета для принятия управленческих решений;</w:t>
      </w:r>
    </w:p>
    <w:p w:rsidR="00C92690" w:rsidRPr="009C1127" w:rsidRDefault="00C92690" w:rsidP="00C92690">
      <w:pPr>
        <w:tabs>
          <w:tab w:val="left" w:pos="927"/>
        </w:tabs>
        <w:spacing w:line="240" w:lineRule="auto"/>
        <w:ind w:left="993" w:hanging="284"/>
        <w:rPr>
          <w:iCs/>
          <w:sz w:val="28"/>
          <w:szCs w:val="28"/>
        </w:rPr>
      </w:pPr>
      <w:r w:rsidRPr="009C1127">
        <w:rPr>
          <w:iCs/>
          <w:sz w:val="28"/>
          <w:szCs w:val="28"/>
        </w:rPr>
        <w:t>- адаптировать полученные знания и навыки к конкретным условиям функционирования строительных организаций.</w:t>
      </w:r>
    </w:p>
    <w:p w:rsidR="008649D8" w:rsidRDefault="008649D8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485395">
        <w:rPr>
          <w:b/>
          <w:sz w:val="28"/>
          <w:szCs w:val="28"/>
        </w:rPr>
        <w:t>ВЛАДЕТЬ</w:t>
      </w:r>
      <w:r>
        <w:rPr>
          <w:sz w:val="28"/>
          <w:szCs w:val="28"/>
        </w:rPr>
        <w:t>:</w:t>
      </w:r>
    </w:p>
    <w:p w:rsidR="00C92690" w:rsidRPr="009C1127" w:rsidRDefault="00C92690" w:rsidP="00C92690">
      <w:pPr>
        <w:tabs>
          <w:tab w:val="left" w:pos="927"/>
        </w:tabs>
        <w:spacing w:line="240" w:lineRule="auto"/>
        <w:ind w:left="993" w:hanging="284"/>
        <w:rPr>
          <w:iCs/>
          <w:sz w:val="28"/>
          <w:szCs w:val="28"/>
        </w:rPr>
      </w:pPr>
      <w:r w:rsidRPr="009C1127">
        <w:rPr>
          <w:iCs/>
          <w:sz w:val="28"/>
          <w:szCs w:val="28"/>
        </w:rPr>
        <w:t>- специальной терминологией и лексикой;</w:t>
      </w:r>
    </w:p>
    <w:p w:rsidR="00C92690" w:rsidRPr="009C1127" w:rsidRDefault="00C92690" w:rsidP="00C92690">
      <w:pPr>
        <w:tabs>
          <w:tab w:val="left" w:pos="927"/>
        </w:tabs>
        <w:spacing w:line="240" w:lineRule="auto"/>
        <w:ind w:left="993" w:hanging="284"/>
        <w:rPr>
          <w:iCs/>
          <w:sz w:val="28"/>
          <w:szCs w:val="28"/>
        </w:rPr>
      </w:pPr>
      <w:r w:rsidRPr="009C1127">
        <w:rPr>
          <w:iCs/>
          <w:sz w:val="28"/>
          <w:szCs w:val="28"/>
        </w:rPr>
        <w:t>- понятийным аппаратом бухгалтерского учета;</w:t>
      </w:r>
    </w:p>
    <w:p w:rsidR="00C92690" w:rsidRPr="009C1127" w:rsidRDefault="00C92690" w:rsidP="00C92690">
      <w:pPr>
        <w:tabs>
          <w:tab w:val="left" w:pos="927"/>
        </w:tabs>
        <w:spacing w:line="240" w:lineRule="auto"/>
        <w:ind w:left="993" w:hanging="284"/>
        <w:rPr>
          <w:iCs/>
          <w:sz w:val="28"/>
          <w:szCs w:val="28"/>
        </w:rPr>
      </w:pPr>
      <w:r w:rsidRPr="009C1127">
        <w:rPr>
          <w:iCs/>
          <w:sz w:val="28"/>
          <w:szCs w:val="28"/>
        </w:rPr>
        <w:t>- методом бухгалтерского учета.</w:t>
      </w:r>
    </w:p>
    <w:p w:rsidR="007B4958" w:rsidRDefault="007B4958" w:rsidP="007B4958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Приобретенные знания, умения, навыки характеризующие формирование компетенций, осваиваемые в данной дисциплине, позволяют решать профессиональные задачи, приведенные в соответствующем перечне по видам профессиональной деятельности в п. 2.4 </w:t>
      </w:r>
      <w:r w:rsidR="001967B7">
        <w:rPr>
          <w:sz w:val="28"/>
          <w:szCs w:val="28"/>
        </w:rPr>
        <w:t xml:space="preserve">общей характеристики </w:t>
      </w:r>
      <w:r>
        <w:rPr>
          <w:sz w:val="28"/>
          <w:szCs w:val="28"/>
        </w:rPr>
        <w:t>основной профессиональной образовательной программы</w:t>
      </w:r>
      <w:r w:rsidR="008D3934">
        <w:rPr>
          <w:sz w:val="28"/>
          <w:szCs w:val="28"/>
        </w:rPr>
        <w:t xml:space="preserve"> </w:t>
      </w:r>
      <w:r>
        <w:rPr>
          <w:sz w:val="28"/>
          <w:szCs w:val="28"/>
        </w:rPr>
        <w:t>ОПОП.</w:t>
      </w:r>
    </w:p>
    <w:p w:rsidR="008649D8" w:rsidRDefault="008649D8" w:rsidP="00A52159">
      <w:pPr>
        <w:widowControl/>
        <w:spacing w:line="240" w:lineRule="auto"/>
        <w:ind w:firstLine="851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Изучение</w:t>
      </w:r>
      <w:r w:rsidRPr="004C3FFE">
        <w:rPr>
          <w:sz w:val="28"/>
          <w:szCs w:val="28"/>
        </w:rPr>
        <w:t xml:space="preserve"> дисциплины </w:t>
      </w:r>
      <w:r w:rsidR="0032752E">
        <w:rPr>
          <w:sz w:val="28"/>
          <w:szCs w:val="28"/>
        </w:rPr>
        <w:t xml:space="preserve">не </w:t>
      </w:r>
      <w:r>
        <w:rPr>
          <w:sz w:val="28"/>
          <w:szCs w:val="28"/>
        </w:rPr>
        <w:t xml:space="preserve">направлено на формирование </w:t>
      </w:r>
      <w:r>
        <w:rPr>
          <w:b/>
          <w:sz w:val="28"/>
          <w:szCs w:val="28"/>
        </w:rPr>
        <w:t>общекультурных компетенций</w:t>
      </w:r>
      <w:r w:rsidR="0032752E">
        <w:rPr>
          <w:b/>
          <w:sz w:val="28"/>
          <w:szCs w:val="28"/>
        </w:rPr>
        <w:t>.</w:t>
      </w:r>
    </w:p>
    <w:p w:rsidR="008649D8" w:rsidRPr="00C573A9" w:rsidRDefault="008649D8" w:rsidP="00C573A9">
      <w:pPr>
        <w:widowControl/>
        <w:spacing w:line="240" w:lineRule="auto"/>
        <w:ind w:firstLine="851"/>
        <w:rPr>
          <w:sz w:val="28"/>
          <w:szCs w:val="28"/>
        </w:rPr>
      </w:pPr>
      <w:r w:rsidRPr="001E6889">
        <w:rPr>
          <w:sz w:val="28"/>
          <w:szCs w:val="28"/>
        </w:rPr>
        <w:t xml:space="preserve">Изучение дисциплины </w:t>
      </w:r>
      <w:r w:rsidR="0032752E">
        <w:rPr>
          <w:sz w:val="28"/>
          <w:szCs w:val="28"/>
        </w:rPr>
        <w:t xml:space="preserve">не </w:t>
      </w:r>
      <w:r w:rsidRPr="001E6889">
        <w:rPr>
          <w:sz w:val="28"/>
          <w:szCs w:val="28"/>
        </w:rPr>
        <w:t xml:space="preserve">направлено на формирование </w:t>
      </w:r>
      <w:proofErr w:type="spellStart"/>
      <w:r>
        <w:rPr>
          <w:b/>
          <w:sz w:val="28"/>
          <w:szCs w:val="28"/>
        </w:rPr>
        <w:t>общепрофессиональных</w:t>
      </w:r>
      <w:proofErr w:type="spellEnd"/>
      <w:r>
        <w:rPr>
          <w:b/>
          <w:sz w:val="28"/>
          <w:szCs w:val="28"/>
        </w:rPr>
        <w:t xml:space="preserve"> компетенций</w:t>
      </w:r>
      <w:r w:rsidRPr="00C573A9">
        <w:rPr>
          <w:b/>
          <w:sz w:val="28"/>
          <w:szCs w:val="28"/>
        </w:rPr>
        <w:t xml:space="preserve"> (ОПК)</w:t>
      </w:r>
      <w:r w:rsidR="00EE68AD">
        <w:rPr>
          <w:sz w:val="28"/>
          <w:szCs w:val="28"/>
        </w:rPr>
        <w:t>.</w:t>
      </w:r>
    </w:p>
    <w:p w:rsidR="008649D8" w:rsidRPr="00A52159" w:rsidRDefault="008649D8" w:rsidP="00A52159">
      <w:pPr>
        <w:widowControl/>
        <w:spacing w:line="240" w:lineRule="auto"/>
        <w:ind w:firstLine="851"/>
        <w:rPr>
          <w:sz w:val="28"/>
          <w:szCs w:val="28"/>
        </w:rPr>
      </w:pPr>
      <w:r w:rsidRPr="001E6889">
        <w:rPr>
          <w:sz w:val="28"/>
          <w:szCs w:val="28"/>
        </w:rPr>
        <w:t>Изучение дисциплины направлено на формирование следующих</w:t>
      </w:r>
      <w:r w:rsidR="00FF3976">
        <w:rPr>
          <w:sz w:val="28"/>
          <w:szCs w:val="28"/>
        </w:rPr>
        <w:t xml:space="preserve"> </w:t>
      </w:r>
      <w:r w:rsidRPr="00FF1AB5">
        <w:rPr>
          <w:b/>
          <w:sz w:val="28"/>
          <w:szCs w:val="28"/>
        </w:rPr>
        <w:t>профессиональны</w:t>
      </w:r>
      <w:r>
        <w:rPr>
          <w:b/>
          <w:sz w:val="28"/>
          <w:szCs w:val="28"/>
        </w:rPr>
        <w:t>х</w:t>
      </w:r>
      <w:r w:rsidRPr="00FF1AB5">
        <w:rPr>
          <w:b/>
          <w:sz w:val="28"/>
          <w:szCs w:val="28"/>
        </w:rPr>
        <w:t xml:space="preserve"> компетенци</w:t>
      </w:r>
      <w:r>
        <w:rPr>
          <w:b/>
          <w:sz w:val="28"/>
          <w:szCs w:val="28"/>
        </w:rPr>
        <w:t>й</w:t>
      </w:r>
      <w:r w:rsidRPr="00FF1AB5">
        <w:rPr>
          <w:b/>
          <w:sz w:val="28"/>
          <w:szCs w:val="28"/>
        </w:rPr>
        <w:t xml:space="preserve"> (ПК)</w:t>
      </w:r>
      <w:r w:rsidRPr="00A52159">
        <w:rPr>
          <w:sz w:val="28"/>
          <w:szCs w:val="28"/>
        </w:rPr>
        <w:t>,</w:t>
      </w:r>
      <w:r w:rsidR="00FF3976">
        <w:rPr>
          <w:sz w:val="28"/>
          <w:szCs w:val="28"/>
        </w:rPr>
        <w:t xml:space="preserve"> </w:t>
      </w:r>
      <w:r w:rsidRPr="00A52159">
        <w:rPr>
          <w:bCs/>
          <w:sz w:val="28"/>
          <w:szCs w:val="28"/>
        </w:rPr>
        <w:t>соответствующи</w:t>
      </w:r>
      <w:r>
        <w:rPr>
          <w:bCs/>
          <w:sz w:val="28"/>
          <w:szCs w:val="28"/>
        </w:rPr>
        <w:t>х</w:t>
      </w:r>
      <w:r w:rsidR="00B265B2">
        <w:rPr>
          <w:bCs/>
          <w:sz w:val="28"/>
          <w:szCs w:val="28"/>
        </w:rPr>
        <w:t xml:space="preserve"> </w:t>
      </w:r>
      <w:r w:rsidRPr="00A7562F">
        <w:rPr>
          <w:bCs/>
          <w:sz w:val="28"/>
          <w:szCs w:val="28"/>
        </w:rPr>
        <w:t xml:space="preserve">виду </w:t>
      </w:r>
      <w:r w:rsidRPr="00A52159">
        <w:rPr>
          <w:bCs/>
          <w:sz w:val="28"/>
          <w:szCs w:val="28"/>
        </w:rPr>
        <w:t xml:space="preserve">профессиональной деятельности, на </w:t>
      </w:r>
      <w:r w:rsidRPr="00A7562F">
        <w:rPr>
          <w:bCs/>
          <w:sz w:val="28"/>
          <w:szCs w:val="28"/>
        </w:rPr>
        <w:t xml:space="preserve">который </w:t>
      </w:r>
      <w:r w:rsidRPr="00A52159">
        <w:rPr>
          <w:bCs/>
          <w:sz w:val="28"/>
          <w:szCs w:val="28"/>
        </w:rPr>
        <w:t xml:space="preserve">ориентирована программа </w:t>
      </w:r>
      <w:proofErr w:type="spellStart"/>
      <w:r w:rsidR="0032752E" w:rsidRPr="0032752E">
        <w:rPr>
          <w:bCs/>
          <w:sz w:val="28"/>
          <w:szCs w:val="28"/>
        </w:rPr>
        <w:t>бакалавриата</w:t>
      </w:r>
      <w:proofErr w:type="spellEnd"/>
      <w:r w:rsidRPr="00A52159">
        <w:rPr>
          <w:bCs/>
          <w:sz w:val="28"/>
          <w:szCs w:val="28"/>
        </w:rPr>
        <w:t>:</w:t>
      </w:r>
    </w:p>
    <w:p w:rsidR="008649D8" w:rsidRPr="00FE382B" w:rsidRDefault="00A7562F" w:rsidP="00A52159">
      <w:pPr>
        <w:widowControl/>
        <w:spacing w:line="240" w:lineRule="auto"/>
        <w:ind w:firstLine="851"/>
        <w:rPr>
          <w:b/>
          <w:sz w:val="28"/>
          <w:szCs w:val="28"/>
        </w:rPr>
      </w:pPr>
      <w:r w:rsidRPr="00FE382B">
        <w:rPr>
          <w:b/>
          <w:bCs/>
          <w:sz w:val="28"/>
          <w:szCs w:val="28"/>
        </w:rPr>
        <w:t>учетная деятельность</w:t>
      </w:r>
      <w:r w:rsidR="008649D8" w:rsidRPr="00FE382B">
        <w:rPr>
          <w:b/>
          <w:sz w:val="28"/>
          <w:szCs w:val="28"/>
        </w:rPr>
        <w:t>:</w:t>
      </w:r>
    </w:p>
    <w:p w:rsidR="008649D8" w:rsidRPr="0032752E" w:rsidRDefault="001749B6" w:rsidP="00A52159">
      <w:pPr>
        <w:widowControl/>
        <w:numPr>
          <w:ilvl w:val="0"/>
          <w:numId w:val="11"/>
        </w:numPr>
        <w:tabs>
          <w:tab w:val="left" w:pos="1418"/>
        </w:tabs>
        <w:spacing w:line="240" w:lineRule="auto"/>
        <w:ind w:left="0" w:firstLine="851"/>
        <w:rPr>
          <w:sz w:val="28"/>
          <w:szCs w:val="28"/>
        </w:rPr>
      </w:pPr>
      <w:r w:rsidRPr="0032752E">
        <w:rPr>
          <w:sz w:val="28"/>
          <w:szCs w:val="28"/>
        </w:rPr>
        <w:t>С</w:t>
      </w:r>
      <w:r w:rsidR="0032752E" w:rsidRPr="0032752E">
        <w:rPr>
          <w:sz w:val="28"/>
          <w:szCs w:val="28"/>
        </w:rPr>
        <w:t>пособность</w:t>
      </w:r>
      <w:r>
        <w:rPr>
          <w:sz w:val="28"/>
          <w:szCs w:val="28"/>
        </w:rPr>
        <w:t xml:space="preserve"> </w:t>
      </w:r>
      <w:r w:rsidR="0032752E">
        <w:rPr>
          <w:sz w:val="28"/>
          <w:szCs w:val="28"/>
        </w:rPr>
        <w:t>осуществлять документирование хозяйственных операций, проводить учет денежных средств, разрабатывать рабочий план счетов бухгалтерского учета орг</w:t>
      </w:r>
      <w:r>
        <w:rPr>
          <w:sz w:val="28"/>
          <w:szCs w:val="28"/>
        </w:rPr>
        <w:t>а</w:t>
      </w:r>
      <w:r w:rsidR="0032752E">
        <w:rPr>
          <w:sz w:val="28"/>
          <w:szCs w:val="28"/>
        </w:rPr>
        <w:t>н</w:t>
      </w:r>
      <w:r>
        <w:rPr>
          <w:sz w:val="28"/>
          <w:szCs w:val="28"/>
        </w:rPr>
        <w:t>и</w:t>
      </w:r>
      <w:r w:rsidR="0032752E">
        <w:rPr>
          <w:sz w:val="28"/>
          <w:szCs w:val="28"/>
        </w:rPr>
        <w:t>зации и формировать на его основе бухгалтерские проводки</w:t>
      </w:r>
      <w:r w:rsidR="008D3934">
        <w:rPr>
          <w:sz w:val="28"/>
          <w:szCs w:val="28"/>
        </w:rPr>
        <w:t xml:space="preserve"> </w:t>
      </w:r>
      <w:r w:rsidR="008649D8" w:rsidRPr="0032752E">
        <w:rPr>
          <w:sz w:val="28"/>
          <w:szCs w:val="28"/>
        </w:rPr>
        <w:t>(ПК-1</w:t>
      </w:r>
      <w:r w:rsidR="0032752E">
        <w:rPr>
          <w:sz w:val="28"/>
          <w:szCs w:val="28"/>
        </w:rPr>
        <w:t>4</w:t>
      </w:r>
      <w:r w:rsidR="008649D8" w:rsidRPr="0032752E">
        <w:rPr>
          <w:sz w:val="28"/>
          <w:szCs w:val="28"/>
        </w:rPr>
        <w:t>);</w:t>
      </w:r>
    </w:p>
    <w:p w:rsidR="008649D8" w:rsidRDefault="0032752E" w:rsidP="00A52159">
      <w:pPr>
        <w:widowControl/>
        <w:numPr>
          <w:ilvl w:val="0"/>
          <w:numId w:val="11"/>
        </w:numPr>
        <w:tabs>
          <w:tab w:val="left" w:pos="1418"/>
        </w:tabs>
        <w:spacing w:line="240" w:lineRule="auto"/>
        <w:ind w:left="0" w:firstLine="851"/>
        <w:rPr>
          <w:sz w:val="28"/>
          <w:szCs w:val="28"/>
        </w:rPr>
      </w:pPr>
      <w:r>
        <w:rPr>
          <w:sz w:val="28"/>
          <w:szCs w:val="28"/>
        </w:rPr>
        <w:t>способность формировать бухгалтерские проводки по учету источников и итогам инвентаризации и финансовых обязательств организации</w:t>
      </w:r>
      <w:r w:rsidR="008649D8" w:rsidRPr="0032752E">
        <w:rPr>
          <w:sz w:val="28"/>
          <w:szCs w:val="28"/>
        </w:rPr>
        <w:t xml:space="preserve"> (ПК-1</w:t>
      </w:r>
      <w:r w:rsidRPr="0032752E">
        <w:rPr>
          <w:sz w:val="28"/>
          <w:szCs w:val="28"/>
        </w:rPr>
        <w:t>5</w:t>
      </w:r>
      <w:r w:rsidR="008649D8" w:rsidRPr="0032752E">
        <w:rPr>
          <w:sz w:val="28"/>
          <w:szCs w:val="28"/>
        </w:rPr>
        <w:t>)</w:t>
      </w:r>
      <w:r w:rsidRPr="0032752E">
        <w:rPr>
          <w:sz w:val="28"/>
          <w:szCs w:val="28"/>
        </w:rPr>
        <w:t>;</w:t>
      </w:r>
    </w:p>
    <w:p w:rsidR="0032752E" w:rsidRDefault="0032752E" w:rsidP="00A52159">
      <w:pPr>
        <w:widowControl/>
        <w:numPr>
          <w:ilvl w:val="0"/>
          <w:numId w:val="11"/>
        </w:numPr>
        <w:tabs>
          <w:tab w:val="left" w:pos="1418"/>
        </w:tabs>
        <w:spacing w:line="240" w:lineRule="auto"/>
        <w:ind w:left="0" w:firstLine="851"/>
        <w:rPr>
          <w:sz w:val="28"/>
          <w:szCs w:val="28"/>
        </w:rPr>
      </w:pPr>
      <w:r>
        <w:rPr>
          <w:sz w:val="28"/>
          <w:szCs w:val="28"/>
        </w:rPr>
        <w:t>способность оформлять платежные документы и формировать бухгалтерские проводки по начислению и перечислению налогов и сборов в бюджеты различных уровней, страховых взносов во внебюджетные фонды (ПК-16);</w:t>
      </w:r>
    </w:p>
    <w:p w:rsidR="0032752E" w:rsidRPr="0032752E" w:rsidRDefault="0032752E" w:rsidP="00A52159">
      <w:pPr>
        <w:widowControl/>
        <w:numPr>
          <w:ilvl w:val="0"/>
          <w:numId w:val="11"/>
        </w:numPr>
        <w:tabs>
          <w:tab w:val="left" w:pos="1418"/>
        </w:tabs>
        <w:spacing w:line="240" w:lineRule="auto"/>
        <w:ind w:left="0" w:firstLine="851"/>
        <w:rPr>
          <w:sz w:val="28"/>
          <w:szCs w:val="28"/>
        </w:rPr>
      </w:pPr>
      <w:r>
        <w:rPr>
          <w:sz w:val="28"/>
          <w:szCs w:val="28"/>
        </w:rPr>
        <w:t>способность отра</w:t>
      </w:r>
      <w:r w:rsidR="003B6759">
        <w:rPr>
          <w:sz w:val="28"/>
          <w:szCs w:val="28"/>
        </w:rPr>
        <w:t>ж</w:t>
      </w:r>
      <w:r>
        <w:rPr>
          <w:sz w:val="28"/>
          <w:szCs w:val="28"/>
        </w:rPr>
        <w:t>ать на счетах бухгалтерского учета результаты хозяйственной деятельности за отче</w:t>
      </w:r>
      <w:r w:rsidR="003B6759">
        <w:rPr>
          <w:sz w:val="28"/>
          <w:szCs w:val="28"/>
        </w:rPr>
        <w:t>т</w:t>
      </w:r>
      <w:r>
        <w:rPr>
          <w:sz w:val="28"/>
          <w:szCs w:val="28"/>
        </w:rPr>
        <w:t>ный период, составлять формы бухгалтерской и статистической отчетности, налоговые декларации (ПК-17).</w:t>
      </w:r>
    </w:p>
    <w:p w:rsidR="008649D8" w:rsidRPr="00EE68AD" w:rsidRDefault="008649D8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EE68AD">
        <w:rPr>
          <w:sz w:val="28"/>
          <w:szCs w:val="28"/>
        </w:rPr>
        <w:t xml:space="preserve">Область профессиональной деятельности </w:t>
      </w:r>
      <w:proofErr w:type="gramStart"/>
      <w:r w:rsidRPr="00EE68AD">
        <w:rPr>
          <w:sz w:val="28"/>
          <w:szCs w:val="28"/>
        </w:rPr>
        <w:t>обучающихся</w:t>
      </w:r>
      <w:proofErr w:type="gramEnd"/>
      <w:r w:rsidRPr="00EE68AD">
        <w:rPr>
          <w:sz w:val="28"/>
          <w:szCs w:val="28"/>
        </w:rPr>
        <w:t xml:space="preserve">, освоивших данную дисциплину, приведена в п. 2.1 </w:t>
      </w:r>
      <w:r w:rsidR="00B265B2">
        <w:rPr>
          <w:sz w:val="28"/>
          <w:szCs w:val="28"/>
        </w:rPr>
        <w:t xml:space="preserve">общей характеристики </w:t>
      </w:r>
      <w:r w:rsidRPr="00EE68AD">
        <w:rPr>
          <w:sz w:val="28"/>
          <w:szCs w:val="28"/>
        </w:rPr>
        <w:t>ОПОП.</w:t>
      </w:r>
    </w:p>
    <w:p w:rsidR="008649D8" w:rsidRPr="00D2714B" w:rsidRDefault="008649D8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EE68AD">
        <w:rPr>
          <w:sz w:val="28"/>
          <w:szCs w:val="28"/>
        </w:rPr>
        <w:t xml:space="preserve">Объекты профессиональной деятельности </w:t>
      </w:r>
      <w:proofErr w:type="gramStart"/>
      <w:r w:rsidRPr="00EE68AD">
        <w:rPr>
          <w:sz w:val="28"/>
          <w:szCs w:val="28"/>
        </w:rPr>
        <w:t>обучающихся</w:t>
      </w:r>
      <w:proofErr w:type="gramEnd"/>
      <w:r w:rsidRPr="00EE68AD">
        <w:rPr>
          <w:sz w:val="28"/>
          <w:szCs w:val="28"/>
        </w:rPr>
        <w:t xml:space="preserve">, освоивших данную дисциплину, приведены в п. 2.2 </w:t>
      </w:r>
      <w:r w:rsidR="00B265B2">
        <w:rPr>
          <w:sz w:val="28"/>
          <w:szCs w:val="28"/>
        </w:rPr>
        <w:t xml:space="preserve">общей характеристики </w:t>
      </w:r>
      <w:r w:rsidRPr="00EE68AD">
        <w:rPr>
          <w:sz w:val="28"/>
          <w:szCs w:val="28"/>
        </w:rPr>
        <w:t>ОПОП.</w:t>
      </w:r>
    </w:p>
    <w:p w:rsidR="008649D8" w:rsidRPr="00D2714B" w:rsidRDefault="008649D8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 xml:space="preserve">3. Место дисциплины в структуре основной </w:t>
      </w:r>
      <w:r>
        <w:rPr>
          <w:b/>
          <w:bCs/>
          <w:sz w:val="28"/>
          <w:szCs w:val="28"/>
        </w:rPr>
        <w:t xml:space="preserve">профессиональной </w:t>
      </w:r>
      <w:r w:rsidRPr="00D2714B">
        <w:rPr>
          <w:b/>
          <w:bCs/>
          <w:sz w:val="28"/>
          <w:szCs w:val="28"/>
        </w:rPr>
        <w:t>образовательной программы</w:t>
      </w:r>
    </w:p>
    <w:p w:rsidR="008649D8" w:rsidRPr="00D2714B" w:rsidRDefault="008649D8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8649D8" w:rsidRDefault="008649D8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>Дисциплина «</w:t>
      </w:r>
      <w:r w:rsidR="00F775D5">
        <w:rPr>
          <w:sz w:val="28"/>
          <w:szCs w:val="28"/>
        </w:rPr>
        <w:t>Бухгалтерский учет в строительстве</w:t>
      </w:r>
      <w:r w:rsidRPr="00D2714B">
        <w:rPr>
          <w:sz w:val="28"/>
          <w:szCs w:val="28"/>
        </w:rPr>
        <w:t>» (</w:t>
      </w:r>
      <w:r w:rsidR="00F775D5" w:rsidRPr="006B1355">
        <w:rPr>
          <w:sz w:val="28"/>
          <w:szCs w:val="28"/>
        </w:rPr>
        <w:t>Б3.В.ОД.</w:t>
      </w:r>
      <w:r w:rsidR="00332885">
        <w:rPr>
          <w:sz w:val="28"/>
          <w:szCs w:val="28"/>
        </w:rPr>
        <w:t>9</w:t>
      </w:r>
      <w:r w:rsidRPr="00D2714B">
        <w:rPr>
          <w:sz w:val="28"/>
          <w:szCs w:val="28"/>
        </w:rPr>
        <w:t xml:space="preserve">) относится к </w:t>
      </w:r>
      <w:r w:rsidRPr="00F775D5">
        <w:rPr>
          <w:sz w:val="28"/>
          <w:szCs w:val="28"/>
        </w:rPr>
        <w:t>вариативной</w:t>
      </w:r>
      <w:r w:rsidRPr="00D2714B">
        <w:rPr>
          <w:sz w:val="28"/>
          <w:szCs w:val="28"/>
        </w:rPr>
        <w:t xml:space="preserve"> части и является </w:t>
      </w:r>
      <w:r w:rsidRPr="00F775D5">
        <w:rPr>
          <w:sz w:val="28"/>
          <w:szCs w:val="28"/>
        </w:rPr>
        <w:t>обязательной</w:t>
      </w:r>
      <w:r w:rsidR="00DD24B8">
        <w:rPr>
          <w:sz w:val="28"/>
          <w:szCs w:val="28"/>
        </w:rPr>
        <w:t xml:space="preserve"> дисциплиной</w:t>
      </w:r>
      <w:r w:rsidRPr="00D2714B">
        <w:rPr>
          <w:sz w:val="28"/>
          <w:szCs w:val="28"/>
        </w:rPr>
        <w:t>.</w:t>
      </w:r>
    </w:p>
    <w:p w:rsidR="00F775D5" w:rsidRDefault="00F775D5" w:rsidP="0095427B">
      <w:pPr>
        <w:widowControl/>
        <w:spacing w:line="240" w:lineRule="auto"/>
        <w:ind w:firstLine="851"/>
        <w:rPr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4. Объем дисциплины и виды учебной работы</w:t>
      </w:r>
    </w:p>
    <w:p w:rsidR="008649D8" w:rsidRPr="00D2714B" w:rsidRDefault="008649D8" w:rsidP="0095427B">
      <w:pPr>
        <w:widowControl/>
        <w:tabs>
          <w:tab w:val="left" w:pos="851"/>
        </w:tabs>
        <w:spacing w:line="240" w:lineRule="auto"/>
        <w:ind w:firstLine="851"/>
        <w:jc w:val="center"/>
        <w:rPr>
          <w:sz w:val="24"/>
          <w:szCs w:val="28"/>
        </w:rPr>
      </w:pPr>
    </w:p>
    <w:p w:rsidR="008649D8" w:rsidRDefault="00F775D5" w:rsidP="0095427B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Для очной формы обучения:</w:t>
      </w:r>
    </w:p>
    <w:p w:rsidR="008F21A2" w:rsidRPr="00D2714B" w:rsidRDefault="008F21A2" w:rsidP="0095427B">
      <w:pPr>
        <w:widowControl/>
        <w:spacing w:line="240" w:lineRule="auto"/>
        <w:ind w:firstLine="851"/>
        <w:rPr>
          <w:sz w:val="28"/>
          <w:szCs w:val="28"/>
        </w:rPr>
      </w:pP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920"/>
        <w:gridCol w:w="1985"/>
        <w:gridCol w:w="1666"/>
      </w:tblGrid>
      <w:tr w:rsidR="00980B27" w:rsidRPr="00D2714B" w:rsidTr="00980B27">
        <w:trPr>
          <w:trHeight w:val="654"/>
          <w:jc w:val="center"/>
        </w:trPr>
        <w:tc>
          <w:tcPr>
            <w:tcW w:w="5920" w:type="dxa"/>
            <w:vAlign w:val="center"/>
          </w:tcPr>
          <w:p w:rsidR="00980B27" w:rsidRPr="00D2714B" w:rsidRDefault="00980B27" w:rsidP="00120A10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4"/>
              </w:rPr>
              <w:t>Вид учебной работы</w:t>
            </w:r>
          </w:p>
        </w:tc>
        <w:tc>
          <w:tcPr>
            <w:tcW w:w="1985" w:type="dxa"/>
            <w:vAlign w:val="center"/>
          </w:tcPr>
          <w:p w:rsidR="00980B27" w:rsidRPr="00D2714B" w:rsidRDefault="00980B27" w:rsidP="00120A10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4"/>
              </w:rPr>
              <w:t>Всего часов</w:t>
            </w:r>
          </w:p>
        </w:tc>
        <w:tc>
          <w:tcPr>
            <w:tcW w:w="1666" w:type="dxa"/>
            <w:vAlign w:val="center"/>
          </w:tcPr>
          <w:p w:rsidR="00980B27" w:rsidRPr="00D2714B" w:rsidRDefault="00980B27" w:rsidP="00980B27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D2714B">
              <w:rPr>
                <w:b/>
                <w:sz w:val="28"/>
                <w:szCs w:val="28"/>
              </w:rPr>
              <w:t>Семестр</w:t>
            </w:r>
            <w:r>
              <w:rPr>
                <w:b/>
                <w:sz w:val="28"/>
                <w:szCs w:val="28"/>
              </w:rPr>
              <w:t xml:space="preserve"> 6</w:t>
            </w:r>
          </w:p>
        </w:tc>
      </w:tr>
      <w:tr w:rsidR="008F21A2" w:rsidRPr="00D2714B" w:rsidTr="00980B27">
        <w:trPr>
          <w:jc w:val="center"/>
        </w:trPr>
        <w:tc>
          <w:tcPr>
            <w:tcW w:w="5920" w:type="dxa"/>
            <w:vAlign w:val="center"/>
          </w:tcPr>
          <w:p w:rsidR="008F21A2" w:rsidRPr="00D2714B" w:rsidRDefault="008F21A2" w:rsidP="00120A10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Контактная работа (по видам учебных занятий)</w:t>
            </w:r>
          </w:p>
          <w:p w:rsidR="008F21A2" w:rsidRPr="00D2714B" w:rsidRDefault="008F21A2" w:rsidP="00120A10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В том числе:</w:t>
            </w:r>
          </w:p>
          <w:p w:rsidR="008F21A2" w:rsidRPr="00D2714B" w:rsidRDefault="008F21A2" w:rsidP="00120A10">
            <w:pPr>
              <w:widowControl/>
              <w:numPr>
                <w:ilvl w:val="0"/>
                <w:numId w:val="9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лекции (Л)</w:t>
            </w:r>
          </w:p>
          <w:p w:rsidR="008F21A2" w:rsidRPr="00D2714B" w:rsidRDefault="008F21A2" w:rsidP="00120A10">
            <w:pPr>
              <w:widowControl/>
              <w:numPr>
                <w:ilvl w:val="0"/>
                <w:numId w:val="9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практические занятия (ПЗ)</w:t>
            </w:r>
          </w:p>
          <w:p w:rsidR="008F21A2" w:rsidRPr="00D2714B" w:rsidRDefault="008F21A2" w:rsidP="00120A10">
            <w:pPr>
              <w:widowControl/>
              <w:numPr>
                <w:ilvl w:val="0"/>
                <w:numId w:val="9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лабораторные работы (ЛР)</w:t>
            </w:r>
          </w:p>
        </w:tc>
        <w:tc>
          <w:tcPr>
            <w:tcW w:w="1985" w:type="dxa"/>
            <w:vAlign w:val="center"/>
          </w:tcPr>
          <w:p w:rsidR="008F21A2" w:rsidRDefault="008F21A2" w:rsidP="00120A10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  <w:p w:rsidR="008F21A2" w:rsidRDefault="008F21A2" w:rsidP="00120A10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8F21A2" w:rsidRDefault="008F21A2" w:rsidP="00120A10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8F21A2" w:rsidRDefault="008F21A2" w:rsidP="00120A10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  <w:p w:rsidR="008F21A2" w:rsidRDefault="008F21A2" w:rsidP="00120A10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  <w:p w:rsidR="008F21A2" w:rsidRPr="00D2714B" w:rsidRDefault="008F21A2" w:rsidP="00120A10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666" w:type="dxa"/>
            <w:vAlign w:val="center"/>
          </w:tcPr>
          <w:p w:rsidR="008F21A2" w:rsidRDefault="008F21A2" w:rsidP="00120A10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  <w:p w:rsidR="008F21A2" w:rsidRDefault="008F21A2" w:rsidP="00120A10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8F21A2" w:rsidRDefault="008F21A2" w:rsidP="00120A10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8F21A2" w:rsidRDefault="008F21A2" w:rsidP="00120A10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  <w:p w:rsidR="008F21A2" w:rsidRDefault="008F21A2" w:rsidP="00120A10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  <w:p w:rsidR="008F21A2" w:rsidRPr="00D2714B" w:rsidRDefault="008F21A2" w:rsidP="00120A10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8F21A2" w:rsidRPr="00D2714B" w:rsidTr="00980B27">
        <w:trPr>
          <w:jc w:val="center"/>
        </w:trPr>
        <w:tc>
          <w:tcPr>
            <w:tcW w:w="5920" w:type="dxa"/>
            <w:vAlign w:val="center"/>
          </w:tcPr>
          <w:p w:rsidR="008F21A2" w:rsidRPr="00D2714B" w:rsidRDefault="008F21A2" w:rsidP="00120A10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Самостоятельная работа (СРС) (всего)</w:t>
            </w:r>
          </w:p>
        </w:tc>
        <w:tc>
          <w:tcPr>
            <w:tcW w:w="1985" w:type="dxa"/>
            <w:vAlign w:val="center"/>
          </w:tcPr>
          <w:p w:rsidR="008F21A2" w:rsidRPr="00D2714B" w:rsidRDefault="008F21A2" w:rsidP="00120A10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1666" w:type="dxa"/>
            <w:vAlign w:val="center"/>
          </w:tcPr>
          <w:p w:rsidR="008F21A2" w:rsidRPr="00D2714B" w:rsidRDefault="008F21A2" w:rsidP="00120A10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</w:tr>
      <w:tr w:rsidR="008F21A2" w:rsidRPr="00D2714B" w:rsidTr="00980B27">
        <w:trPr>
          <w:jc w:val="center"/>
        </w:trPr>
        <w:tc>
          <w:tcPr>
            <w:tcW w:w="5920" w:type="dxa"/>
            <w:vAlign w:val="center"/>
          </w:tcPr>
          <w:p w:rsidR="008F21A2" w:rsidRPr="00D2714B" w:rsidRDefault="008F21A2" w:rsidP="00120A10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Контроль</w:t>
            </w:r>
          </w:p>
        </w:tc>
        <w:tc>
          <w:tcPr>
            <w:tcW w:w="1985" w:type="dxa"/>
            <w:vAlign w:val="center"/>
          </w:tcPr>
          <w:p w:rsidR="008F21A2" w:rsidRPr="00D2714B" w:rsidRDefault="008F21A2" w:rsidP="00120A10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1666" w:type="dxa"/>
            <w:vAlign w:val="center"/>
          </w:tcPr>
          <w:p w:rsidR="008F21A2" w:rsidRPr="00D2714B" w:rsidRDefault="008F21A2" w:rsidP="00120A10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</w:tr>
      <w:tr w:rsidR="008F21A2" w:rsidRPr="00D2714B" w:rsidTr="00980B27">
        <w:trPr>
          <w:jc w:val="center"/>
        </w:trPr>
        <w:tc>
          <w:tcPr>
            <w:tcW w:w="5920" w:type="dxa"/>
            <w:vAlign w:val="center"/>
          </w:tcPr>
          <w:p w:rsidR="008F21A2" w:rsidRPr="00D2714B" w:rsidRDefault="008F21A2" w:rsidP="00120A10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Форма контроля знаний</w:t>
            </w:r>
          </w:p>
        </w:tc>
        <w:tc>
          <w:tcPr>
            <w:tcW w:w="1985" w:type="dxa"/>
            <w:vAlign w:val="center"/>
          </w:tcPr>
          <w:p w:rsidR="008F21A2" w:rsidRPr="00D2714B" w:rsidRDefault="008F21A2" w:rsidP="00120A10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Э, КР</w:t>
            </w:r>
          </w:p>
        </w:tc>
        <w:tc>
          <w:tcPr>
            <w:tcW w:w="1666" w:type="dxa"/>
            <w:vAlign w:val="center"/>
          </w:tcPr>
          <w:p w:rsidR="008F21A2" w:rsidRPr="00D2714B" w:rsidRDefault="008F21A2" w:rsidP="00120A10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Э, КР</w:t>
            </w:r>
          </w:p>
        </w:tc>
      </w:tr>
      <w:tr w:rsidR="008F21A2" w:rsidRPr="00D2714B" w:rsidTr="00980B27">
        <w:trPr>
          <w:jc w:val="center"/>
        </w:trPr>
        <w:tc>
          <w:tcPr>
            <w:tcW w:w="5920" w:type="dxa"/>
            <w:vAlign w:val="center"/>
          </w:tcPr>
          <w:p w:rsidR="008F21A2" w:rsidRPr="00D2714B" w:rsidRDefault="008F21A2" w:rsidP="00120A10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 xml:space="preserve">Общая трудоемкость: час / </w:t>
            </w:r>
            <w:proofErr w:type="spellStart"/>
            <w:r w:rsidRPr="00D2714B">
              <w:rPr>
                <w:sz w:val="28"/>
                <w:szCs w:val="28"/>
              </w:rPr>
              <w:t>з.е</w:t>
            </w:r>
            <w:proofErr w:type="spellEnd"/>
            <w:r w:rsidRPr="00D2714B">
              <w:rPr>
                <w:sz w:val="28"/>
                <w:szCs w:val="28"/>
              </w:rPr>
              <w:t>.</w:t>
            </w:r>
          </w:p>
        </w:tc>
        <w:tc>
          <w:tcPr>
            <w:tcW w:w="1985" w:type="dxa"/>
            <w:vAlign w:val="center"/>
          </w:tcPr>
          <w:p w:rsidR="008F21A2" w:rsidRPr="00D2714B" w:rsidRDefault="008F21A2" w:rsidP="00120A10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108/3</w:t>
            </w:r>
          </w:p>
        </w:tc>
        <w:tc>
          <w:tcPr>
            <w:tcW w:w="1666" w:type="dxa"/>
            <w:vAlign w:val="center"/>
          </w:tcPr>
          <w:p w:rsidR="008F21A2" w:rsidRPr="00D2714B" w:rsidRDefault="008F21A2" w:rsidP="00120A10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108/3</w:t>
            </w:r>
          </w:p>
        </w:tc>
      </w:tr>
    </w:tbl>
    <w:p w:rsidR="008649D8" w:rsidRPr="00D2714B" w:rsidRDefault="008649D8" w:rsidP="0095427B">
      <w:pPr>
        <w:widowControl/>
        <w:tabs>
          <w:tab w:val="left" w:pos="851"/>
        </w:tabs>
        <w:spacing w:line="240" w:lineRule="auto"/>
        <w:ind w:firstLine="0"/>
        <w:rPr>
          <w:sz w:val="28"/>
          <w:szCs w:val="28"/>
        </w:rPr>
      </w:pPr>
    </w:p>
    <w:p w:rsidR="008649D8" w:rsidRPr="00D2714B" w:rsidRDefault="00F775D5" w:rsidP="0095427B">
      <w:pPr>
        <w:widowControl/>
        <w:tabs>
          <w:tab w:val="left" w:pos="851"/>
        </w:tabs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Для заочной формы обучения:</w:t>
      </w:r>
    </w:p>
    <w:p w:rsidR="008649D8" w:rsidRPr="00D2714B" w:rsidRDefault="008649D8" w:rsidP="00E76DB1">
      <w:pPr>
        <w:widowControl/>
        <w:spacing w:line="240" w:lineRule="auto"/>
        <w:ind w:firstLine="851"/>
        <w:jc w:val="center"/>
        <w:rPr>
          <w:sz w:val="28"/>
          <w:szCs w:val="28"/>
        </w:rPr>
      </w:pP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920"/>
        <w:gridCol w:w="1985"/>
        <w:gridCol w:w="1666"/>
      </w:tblGrid>
      <w:tr w:rsidR="00980B27" w:rsidRPr="00D2714B" w:rsidTr="00980B27">
        <w:trPr>
          <w:trHeight w:val="643"/>
          <w:jc w:val="center"/>
        </w:trPr>
        <w:tc>
          <w:tcPr>
            <w:tcW w:w="5920" w:type="dxa"/>
            <w:vAlign w:val="center"/>
          </w:tcPr>
          <w:p w:rsidR="00980B27" w:rsidRPr="00D2714B" w:rsidRDefault="00980B27" w:rsidP="00120A10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4"/>
              </w:rPr>
              <w:t>Вид учебной работы</w:t>
            </w:r>
          </w:p>
        </w:tc>
        <w:tc>
          <w:tcPr>
            <w:tcW w:w="1985" w:type="dxa"/>
            <w:vAlign w:val="center"/>
          </w:tcPr>
          <w:p w:rsidR="00980B27" w:rsidRPr="00D2714B" w:rsidRDefault="00980B27" w:rsidP="00120A10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4"/>
              </w:rPr>
              <w:t>Всего часов</w:t>
            </w:r>
          </w:p>
        </w:tc>
        <w:tc>
          <w:tcPr>
            <w:tcW w:w="1666" w:type="dxa"/>
            <w:vAlign w:val="center"/>
          </w:tcPr>
          <w:p w:rsidR="00980B27" w:rsidRPr="00D2714B" w:rsidRDefault="00980B27" w:rsidP="00980B27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Курс 4</w:t>
            </w:r>
          </w:p>
        </w:tc>
      </w:tr>
      <w:tr w:rsidR="008F21A2" w:rsidRPr="00D2714B" w:rsidTr="00980B27">
        <w:trPr>
          <w:jc w:val="center"/>
        </w:trPr>
        <w:tc>
          <w:tcPr>
            <w:tcW w:w="5920" w:type="dxa"/>
            <w:vAlign w:val="center"/>
          </w:tcPr>
          <w:p w:rsidR="008F21A2" w:rsidRPr="00D2714B" w:rsidRDefault="008F21A2" w:rsidP="00120A10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Контактная работа (по видам учебных занятий)</w:t>
            </w:r>
          </w:p>
          <w:p w:rsidR="008F21A2" w:rsidRPr="00D2714B" w:rsidRDefault="008F21A2" w:rsidP="00120A10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В том числе:</w:t>
            </w:r>
          </w:p>
          <w:p w:rsidR="008F21A2" w:rsidRPr="00D2714B" w:rsidRDefault="008F21A2" w:rsidP="00120A10">
            <w:pPr>
              <w:widowControl/>
              <w:numPr>
                <w:ilvl w:val="0"/>
                <w:numId w:val="9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лекции (Л)</w:t>
            </w:r>
          </w:p>
          <w:p w:rsidR="008F21A2" w:rsidRPr="00D2714B" w:rsidRDefault="008F21A2" w:rsidP="00120A10">
            <w:pPr>
              <w:widowControl/>
              <w:numPr>
                <w:ilvl w:val="0"/>
                <w:numId w:val="9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практические занятия (ПЗ)</w:t>
            </w:r>
          </w:p>
          <w:p w:rsidR="008F21A2" w:rsidRPr="00D2714B" w:rsidRDefault="008F21A2" w:rsidP="00120A10">
            <w:pPr>
              <w:widowControl/>
              <w:numPr>
                <w:ilvl w:val="0"/>
                <w:numId w:val="9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лабораторные работы (ЛР)</w:t>
            </w:r>
          </w:p>
        </w:tc>
        <w:tc>
          <w:tcPr>
            <w:tcW w:w="1985" w:type="dxa"/>
            <w:vAlign w:val="center"/>
          </w:tcPr>
          <w:p w:rsidR="008F21A2" w:rsidRPr="00A7562F" w:rsidRDefault="008F21A2" w:rsidP="00120A10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</w:t>
            </w:r>
          </w:p>
          <w:p w:rsidR="008F21A2" w:rsidRDefault="008F21A2" w:rsidP="00120A10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8F21A2" w:rsidRDefault="008F21A2" w:rsidP="00120A10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8F21A2" w:rsidRPr="00B2092E" w:rsidRDefault="008F21A2" w:rsidP="00120A10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8F21A2" w:rsidRPr="00B2092E" w:rsidRDefault="008F21A2" w:rsidP="00120A10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  <w:p w:rsidR="008F21A2" w:rsidRPr="00A7562F" w:rsidRDefault="008F21A2" w:rsidP="00120A10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1666" w:type="dxa"/>
            <w:vAlign w:val="center"/>
          </w:tcPr>
          <w:p w:rsidR="008F21A2" w:rsidRDefault="008F21A2" w:rsidP="00120A10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</w:t>
            </w:r>
          </w:p>
          <w:p w:rsidR="008F21A2" w:rsidRDefault="008F21A2" w:rsidP="00120A10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</w:p>
          <w:p w:rsidR="008F21A2" w:rsidRDefault="008F21A2" w:rsidP="00120A10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</w:p>
          <w:p w:rsidR="008F21A2" w:rsidRPr="00B2092E" w:rsidRDefault="008F21A2" w:rsidP="00120A10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8F21A2" w:rsidRDefault="008F21A2" w:rsidP="00120A10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6</w:t>
            </w:r>
          </w:p>
          <w:p w:rsidR="008F21A2" w:rsidRPr="00A7562F" w:rsidRDefault="008F21A2" w:rsidP="00120A10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</w:tr>
      <w:tr w:rsidR="008F21A2" w:rsidRPr="00D2714B" w:rsidTr="00980B27">
        <w:trPr>
          <w:jc w:val="center"/>
        </w:trPr>
        <w:tc>
          <w:tcPr>
            <w:tcW w:w="5920" w:type="dxa"/>
            <w:vAlign w:val="center"/>
          </w:tcPr>
          <w:p w:rsidR="008F21A2" w:rsidRPr="00D2714B" w:rsidRDefault="008F21A2" w:rsidP="00120A10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Самостоятельная работа (СРС) (всего)</w:t>
            </w:r>
          </w:p>
        </w:tc>
        <w:tc>
          <w:tcPr>
            <w:tcW w:w="1985" w:type="dxa"/>
            <w:vAlign w:val="center"/>
          </w:tcPr>
          <w:p w:rsidR="008F21A2" w:rsidRPr="00D2714B" w:rsidRDefault="008F21A2" w:rsidP="00120A10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</w:t>
            </w:r>
          </w:p>
        </w:tc>
        <w:tc>
          <w:tcPr>
            <w:tcW w:w="1666" w:type="dxa"/>
            <w:vAlign w:val="center"/>
          </w:tcPr>
          <w:p w:rsidR="008F21A2" w:rsidRPr="00D2714B" w:rsidRDefault="008F21A2" w:rsidP="00120A10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</w:t>
            </w:r>
          </w:p>
        </w:tc>
      </w:tr>
      <w:tr w:rsidR="008F21A2" w:rsidRPr="00D2714B" w:rsidTr="00980B27">
        <w:trPr>
          <w:jc w:val="center"/>
        </w:trPr>
        <w:tc>
          <w:tcPr>
            <w:tcW w:w="5920" w:type="dxa"/>
            <w:vAlign w:val="center"/>
          </w:tcPr>
          <w:p w:rsidR="008F21A2" w:rsidRPr="00D2714B" w:rsidRDefault="008F21A2" w:rsidP="00120A10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Контроль</w:t>
            </w:r>
          </w:p>
        </w:tc>
        <w:tc>
          <w:tcPr>
            <w:tcW w:w="1985" w:type="dxa"/>
            <w:vAlign w:val="center"/>
          </w:tcPr>
          <w:p w:rsidR="008F21A2" w:rsidRPr="00D2714B" w:rsidRDefault="008F21A2" w:rsidP="00120A10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666" w:type="dxa"/>
            <w:vAlign w:val="center"/>
          </w:tcPr>
          <w:p w:rsidR="008F21A2" w:rsidRPr="00D2714B" w:rsidRDefault="008F21A2" w:rsidP="00120A10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8F21A2" w:rsidRPr="00D2714B" w:rsidTr="00980B27">
        <w:trPr>
          <w:jc w:val="center"/>
        </w:trPr>
        <w:tc>
          <w:tcPr>
            <w:tcW w:w="5920" w:type="dxa"/>
            <w:vAlign w:val="center"/>
          </w:tcPr>
          <w:p w:rsidR="008F21A2" w:rsidRPr="00D2714B" w:rsidRDefault="008F21A2" w:rsidP="00120A10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Форма контроля знаний</w:t>
            </w:r>
          </w:p>
        </w:tc>
        <w:tc>
          <w:tcPr>
            <w:tcW w:w="1985" w:type="dxa"/>
            <w:vAlign w:val="center"/>
          </w:tcPr>
          <w:p w:rsidR="008F21A2" w:rsidRPr="00D2714B" w:rsidRDefault="008F21A2" w:rsidP="00120A10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Э, КР</w:t>
            </w:r>
          </w:p>
        </w:tc>
        <w:tc>
          <w:tcPr>
            <w:tcW w:w="1666" w:type="dxa"/>
            <w:vAlign w:val="center"/>
          </w:tcPr>
          <w:p w:rsidR="008F21A2" w:rsidRPr="00D2714B" w:rsidRDefault="008F21A2" w:rsidP="00120A10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Э, КР</w:t>
            </w:r>
          </w:p>
        </w:tc>
      </w:tr>
      <w:tr w:rsidR="008F21A2" w:rsidRPr="00D2714B" w:rsidTr="00980B27">
        <w:trPr>
          <w:jc w:val="center"/>
        </w:trPr>
        <w:tc>
          <w:tcPr>
            <w:tcW w:w="5920" w:type="dxa"/>
            <w:vAlign w:val="center"/>
          </w:tcPr>
          <w:p w:rsidR="008F21A2" w:rsidRPr="00D2714B" w:rsidRDefault="008F21A2" w:rsidP="00120A10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 xml:space="preserve">Общая трудоемкость: час / </w:t>
            </w:r>
            <w:proofErr w:type="spellStart"/>
            <w:r w:rsidRPr="00D2714B">
              <w:rPr>
                <w:sz w:val="28"/>
                <w:szCs w:val="28"/>
              </w:rPr>
              <w:t>з.е</w:t>
            </w:r>
            <w:proofErr w:type="spellEnd"/>
            <w:r w:rsidRPr="00D2714B">
              <w:rPr>
                <w:sz w:val="28"/>
                <w:szCs w:val="28"/>
              </w:rPr>
              <w:t>.</w:t>
            </w:r>
          </w:p>
        </w:tc>
        <w:tc>
          <w:tcPr>
            <w:tcW w:w="1985" w:type="dxa"/>
            <w:vAlign w:val="center"/>
          </w:tcPr>
          <w:p w:rsidR="008F21A2" w:rsidRPr="00D2714B" w:rsidRDefault="008F21A2" w:rsidP="00120A10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108/3</w:t>
            </w:r>
          </w:p>
        </w:tc>
        <w:tc>
          <w:tcPr>
            <w:tcW w:w="1666" w:type="dxa"/>
            <w:vAlign w:val="center"/>
          </w:tcPr>
          <w:p w:rsidR="008F21A2" w:rsidRPr="00D2714B" w:rsidRDefault="008F21A2" w:rsidP="00120A10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108/3</w:t>
            </w:r>
          </w:p>
        </w:tc>
      </w:tr>
    </w:tbl>
    <w:p w:rsidR="008649D8" w:rsidRPr="008F21A2" w:rsidRDefault="008649D8" w:rsidP="002007E7">
      <w:pPr>
        <w:widowControl/>
        <w:spacing w:line="240" w:lineRule="auto"/>
        <w:ind w:firstLine="851"/>
        <w:rPr>
          <w:sz w:val="28"/>
          <w:szCs w:val="28"/>
        </w:rPr>
      </w:pPr>
    </w:p>
    <w:p w:rsidR="00AA5D3B" w:rsidRPr="004636AA" w:rsidRDefault="00AA5D3B" w:rsidP="00AA5D3B">
      <w:pPr>
        <w:widowControl/>
        <w:spacing w:line="240" w:lineRule="auto"/>
        <w:ind w:firstLine="0"/>
        <w:rPr>
          <w:i/>
          <w:sz w:val="28"/>
          <w:szCs w:val="28"/>
        </w:rPr>
      </w:pPr>
      <w:r w:rsidRPr="004636AA">
        <w:rPr>
          <w:i/>
          <w:sz w:val="28"/>
          <w:szCs w:val="28"/>
        </w:rPr>
        <w:t>Примечание:</w:t>
      </w:r>
    </w:p>
    <w:p w:rsidR="00AA5D3B" w:rsidRPr="004636AA" w:rsidRDefault="00AA5D3B" w:rsidP="00AA5D3B">
      <w:pPr>
        <w:widowControl/>
        <w:spacing w:line="240" w:lineRule="auto"/>
        <w:ind w:firstLine="0"/>
        <w:rPr>
          <w:i/>
          <w:sz w:val="28"/>
          <w:szCs w:val="28"/>
        </w:rPr>
      </w:pPr>
      <w:r w:rsidRPr="004636AA">
        <w:rPr>
          <w:i/>
          <w:sz w:val="28"/>
          <w:szCs w:val="28"/>
        </w:rPr>
        <w:t>К</w:t>
      </w:r>
      <w:r>
        <w:rPr>
          <w:i/>
          <w:sz w:val="28"/>
          <w:szCs w:val="28"/>
        </w:rPr>
        <w:t>Р</w:t>
      </w:r>
      <w:r w:rsidRPr="004636AA">
        <w:rPr>
          <w:i/>
          <w:sz w:val="28"/>
          <w:szCs w:val="28"/>
        </w:rPr>
        <w:t xml:space="preserve"> – курсов</w:t>
      </w:r>
      <w:r>
        <w:rPr>
          <w:i/>
          <w:sz w:val="28"/>
          <w:szCs w:val="28"/>
        </w:rPr>
        <w:t>ая работа</w:t>
      </w:r>
    </w:p>
    <w:p w:rsidR="00AA5D3B" w:rsidRDefault="00AA5D3B" w:rsidP="00AA5D3B">
      <w:pPr>
        <w:widowControl/>
        <w:spacing w:line="240" w:lineRule="auto"/>
        <w:ind w:firstLine="0"/>
        <w:rPr>
          <w:i/>
          <w:sz w:val="28"/>
          <w:szCs w:val="28"/>
        </w:rPr>
      </w:pPr>
      <w:r w:rsidRPr="004636AA">
        <w:rPr>
          <w:i/>
          <w:sz w:val="28"/>
          <w:szCs w:val="28"/>
        </w:rPr>
        <w:t>Э – экзамен</w:t>
      </w:r>
    </w:p>
    <w:p w:rsidR="008649D8" w:rsidRPr="00AA5D3B" w:rsidRDefault="008649D8" w:rsidP="00AA5D3B">
      <w:pPr>
        <w:widowControl/>
        <w:spacing w:line="240" w:lineRule="auto"/>
        <w:ind w:firstLine="851"/>
        <w:rPr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5. Содержание и структура дисциплины</w:t>
      </w:r>
    </w:p>
    <w:p w:rsidR="008649D8" w:rsidRPr="00D2714B" w:rsidRDefault="008649D8" w:rsidP="002007E7">
      <w:pPr>
        <w:widowControl/>
        <w:spacing w:line="240" w:lineRule="auto"/>
        <w:ind w:firstLine="851"/>
        <w:rPr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>5.1 Содержание дисциплины</w:t>
      </w:r>
    </w:p>
    <w:p w:rsidR="008649D8" w:rsidRPr="00D2714B" w:rsidRDefault="008649D8" w:rsidP="00876F1E">
      <w:pPr>
        <w:widowControl/>
        <w:spacing w:line="240" w:lineRule="auto"/>
        <w:ind w:firstLine="851"/>
        <w:jc w:val="center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3686"/>
        <w:gridCol w:w="5210"/>
      </w:tblGrid>
      <w:tr w:rsidR="00114EE0" w:rsidRPr="00A14E70" w:rsidTr="001E375B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EE0" w:rsidRPr="00A14E70" w:rsidRDefault="00114EE0" w:rsidP="001E375B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A14E70">
              <w:rPr>
                <w:b/>
                <w:bCs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A14E70">
              <w:rPr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A14E70">
              <w:rPr>
                <w:b/>
                <w:bCs/>
                <w:sz w:val="28"/>
                <w:szCs w:val="28"/>
              </w:rPr>
              <w:t>/</w:t>
            </w:r>
            <w:proofErr w:type="spellStart"/>
            <w:r w:rsidRPr="00A14E70">
              <w:rPr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EE0" w:rsidRPr="00A14E70" w:rsidRDefault="00114EE0" w:rsidP="001E375B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A14E70">
              <w:rPr>
                <w:b/>
                <w:bCs/>
                <w:sz w:val="28"/>
                <w:szCs w:val="28"/>
              </w:rPr>
              <w:t>Наименование раздела дисциплины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EE0" w:rsidRPr="00A14E70" w:rsidRDefault="00114EE0" w:rsidP="001E375B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A14E70">
              <w:rPr>
                <w:b/>
                <w:bCs/>
                <w:sz w:val="28"/>
                <w:szCs w:val="28"/>
              </w:rPr>
              <w:t>Содержание раздела</w:t>
            </w:r>
          </w:p>
        </w:tc>
      </w:tr>
      <w:tr w:rsidR="00114EE0" w:rsidRPr="00A14E70" w:rsidTr="001E375B">
        <w:trPr>
          <w:trHeight w:val="1317"/>
          <w:jc w:val="center"/>
        </w:trPr>
        <w:tc>
          <w:tcPr>
            <w:tcW w:w="675" w:type="dxa"/>
            <w:shd w:val="clear" w:color="auto" w:fill="auto"/>
          </w:tcPr>
          <w:p w:rsidR="00114EE0" w:rsidRPr="00A14E70" w:rsidRDefault="00114EE0" w:rsidP="001E375B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  <w:r w:rsidRPr="00A14E70"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3686" w:type="dxa"/>
            <w:shd w:val="clear" w:color="auto" w:fill="auto"/>
          </w:tcPr>
          <w:p w:rsidR="00114EE0" w:rsidRDefault="00114EE0" w:rsidP="001E375B">
            <w:pPr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Отраслевые особенности бухгалтерского учета в строительстве</w:t>
            </w:r>
          </w:p>
          <w:p w:rsidR="00114EE0" w:rsidRDefault="00114EE0" w:rsidP="001E375B">
            <w:pPr>
              <w:spacing w:line="240" w:lineRule="auto"/>
              <w:ind w:firstLine="0"/>
              <w:rPr>
                <w:sz w:val="28"/>
                <w:szCs w:val="28"/>
              </w:rPr>
            </w:pPr>
          </w:p>
          <w:p w:rsidR="00114EE0" w:rsidRPr="00A14E70" w:rsidRDefault="00114EE0" w:rsidP="001E375B">
            <w:pPr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210" w:type="dxa"/>
            <w:shd w:val="clear" w:color="auto" w:fill="auto"/>
          </w:tcPr>
          <w:p w:rsidR="00114EE0" w:rsidRPr="00A14E70" w:rsidRDefault="00114EE0" w:rsidP="001E375B">
            <w:pPr>
              <w:spacing w:line="240" w:lineRule="auto"/>
              <w:ind w:firstLine="0"/>
              <w:rPr>
                <w:bCs/>
                <w:sz w:val="28"/>
                <w:szCs w:val="28"/>
              </w:rPr>
            </w:pPr>
            <w:r w:rsidRPr="006E6568">
              <w:rPr>
                <w:sz w:val="28"/>
                <w:szCs w:val="28"/>
              </w:rPr>
              <w:t>Задачи бухгалтерского учета в строительстве</w:t>
            </w:r>
            <w:r>
              <w:rPr>
                <w:sz w:val="28"/>
                <w:szCs w:val="28"/>
              </w:rPr>
              <w:t xml:space="preserve">. </w:t>
            </w:r>
            <w:r w:rsidRPr="00CD3782">
              <w:rPr>
                <w:sz w:val="28"/>
                <w:szCs w:val="28"/>
              </w:rPr>
              <w:t>Влияние особенностей строительства на организацию бухгалтерского учета</w:t>
            </w:r>
            <w:r>
              <w:rPr>
                <w:sz w:val="28"/>
                <w:szCs w:val="28"/>
              </w:rPr>
              <w:t>. Нормативное регулирование бухгалтерского учета в строительстве.</w:t>
            </w:r>
          </w:p>
        </w:tc>
      </w:tr>
      <w:tr w:rsidR="00114EE0" w:rsidRPr="00A14E70" w:rsidTr="001E375B">
        <w:trPr>
          <w:jc w:val="center"/>
        </w:trPr>
        <w:tc>
          <w:tcPr>
            <w:tcW w:w="675" w:type="dxa"/>
            <w:shd w:val="clear" w:color="auto" w:fill="auto"/>
          </w:tcPr>
          <w:p w:rsidR="00114EE0" w:rsidRPr="00A14E70" w:rsidRDefault="00114EE0" w:rsidP="001E375B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  <w:r w:rsidRPr="00A14E70">
              <w:rPr>
                <w:bCs/>
                <w:sz w:val="28"/>
                <w:szCs w:val="28"/>
              </w:rPr>
              <w:t>2.</w:t>
            </w:r>
          </w:p>
        </w:tc>
        <w:tc>
          <w:tcPr>
            <w:tcW w:w="3686" w:type="dxa"/>
            <w:shd w:val="clear" w:color="auto" w:fill="auto"/>
          </w:tcPr>
          <w:p w:rsidR="00114EE0" w:rsidRPr="00A14E70" w:rsidRDefault="00114EE0" w:rsidP="001E375B">
            <w:pPr>
              <w:spacing w:line="240" w:lineRule="auto"/>
              <w:ind w:firstLine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Бухгалтерский учет капитальных вложений при строительстве объектов</w:t>
            </w:r>
          </w:p>
        </w:tc>
        <w:tc>
          <w:tcPr>
            <w:tcW w:w="5210" w:type="dxa"/>
            <w:shd w:val="clear" w:color="auto" w:fill="auto"/>
          </w:tcPr>
          <w:p w:rsidR="00114EE0" w:rsidRPr="008C0FD2" w:rsidRDefault="00114EE0" w:rsidP="001E375B">
            <w:pPr>
              <w:spacing w:line="240" w:lineRule="auto"/>
              <w:ind w:firstLine="0"/>
              <w:rPr>
                <w:bCs/>
                <w:sz w:val="28"/>
                <w:szCs w:val="28"/>
              </w:rPr>
            </w:pPr>
            <w:r w:rsidRPr="00AA6E18">
              <w:rPr>
                <w:sz w:val="28"/>
                <w:szCs w:val="28"/>
              </w:rPr>
              <w:t>Понятие капитального строительства и капитальных вложений</w:t>
            </w:r>
            <w:r w:rsidRPr="008C0FD2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Учет затрат при строительстве объектов подрядным способом.  Учет затрат при строительстве объектов хозяйственным способом.</w:t>
            </w:r>
          </w:p>
        </w:tc>
      </w:tr>
      <w:tr w:rsidR="00114EE0" w:rsidRPr="00A14E70" w:rsidTr="001E375B">
        <w:trPr>
          <w:jc w:val="center"/>
        </w:trPr>
        <w:tc>
          <w:tcPr>
            <w:tcW w:w="675" w:type="dxa"/>
            <w:shd w:val="clear" w:color="auto" w:fill="auto"/>
          </w:tcPr>
          <w:p w:rsidR="00114EE0" w:rsidRPr="00A14E70" w:rsidRDefault="00114EE0" w:rsidP="001E375B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  <w:r w:rsidRPr="00A14E70">
              <w:rPr>
                <w:bCs/>
                <w:sz w:val="28"/>
                <w:szCs w:val="28"/>
              </w:rPr>
              <w:t>3.</w:t>
            </w:r>
          </w:p>
        </w:tc>
        <w:tc>
          <w:tcPr>
            <w:tcW w:w="3686" w:type="dxa"/>
            <w:shd w:val="clear" w:color="auto" w:fill="auto"/>
          </w:tcPr>
          <w:p w:rsidR="00114EE0" w:rsidRPr="00A14E70" w:rsidRDefault="00114EE0" w:rsidP="001E375B">
            <w:pPr>
              <w:spacing w:line="240" w:lineRule="auto"/>
              <w:ind w:firstLine="0"/>
              <w:rPr>
                <w:bCs/>
                <w:sz w:val="28"/>
                <w:szCs w:val="28"/>
              </w:rPr>
            </w:pPr>
            <w:r w:rsidRPr="00A14E70">
              <w:rPr>
                <w:bCs/>
                <w:sz w:val="28"/>
                <w:szCs w:val="28"/>
              </w:rPr>
              <w:t>Особенности бухгалтерского учета в подрядных строительных организациях</w:t>
            </w:r>
          </w:p>
        </w:tc>
        <w:tc>
          <w:tcPr>
            <w:tcW w:w="5210" w:type="dxa"/>
            <w:shd w:val="clear" w:color="auto" w:fill="auto"/>
          </w:tcPr>
          <w:p w:rsidR="00114EE0" w:rsidRDefault="00114EE0" w:rsidP="001E375B">
            <w:pPr>
              <w:tabs>
                <w:tab w:val="left" w:pos="927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2140BD">
              <w:rPr>
                <w:sz w:val="28"/>
                <w:szCs w:val="28"/>
              </w:rPr>
              <w:t>Объект</w:t>
            </w:r>
            <w:r>
              <w:rPr>
                <w:sz w:val="28"/>
                <w:szCs w:val="28"/>
              </w:rPr>
              <w:t xml:space="preserve">ы </w:t>
            </w:r>
            <w:r w:rsidRPr="002140BD">
              <w:rPr>
                <w:sz w:val="28"/>
                <w:szCs w:val="28"/>
              </w:rPr>
              <w:t>бухгалтерского учета по договору на строительство у подрядчика</w:t>
            </w:r>
            <w:r>
              <w:rPr>
                <w:sz w:val="28"/>
                <w:szCs w:val="28"/>
              </w:rPr>
              <w:t>.</w:t>
            </w:r>
          </w:p>
          <w:p w:rsidR="00114EE0" w:rsidRPr="008C0FD2" w:rsidRDefault="00114EE0" w:rsidP="001E375B">
            <w:pPr>
              <w:tabs>
                <w:tab w:val="left" w:pos="927"/>
              </w:tabs>
              <w:spacing w:line="240" w:lineRule="auto"/>
              <w:ind w:firstLine="0"/>
              <w:rPr>
                <w:bCs/>
                <w:sz w:val="28"/>
                <w:szCs w:val="28"/>
              </w:rPr>
            </w:pPr>
            <w:r w:rsidRPr="006E6568">
              <w:rPr>
                <w:sz w:val="28"/>
                <w:szCs w:val="28"/>
              </w:rPr>
              <w:t>Бухгалтерский учет оборудования к установке при строительстве</w:t>
            </w:r>
            <w:r>
              <w:rPr>
                <w:sz w:val="28"/>
                <w:szCs w:val="28"/>
              </w:rPr>
              <w:t xml:space="preserve">. </w:t>
            </w:r>
            <w:r w:rsidRPr="006E6568">
              <w:rPr>
                <w:sz w:val="28"/>
                <w:szCs w:val="28"/>
              </w:rPr>
              <w:t>Определение финансового результата строительными организациями</w:t>
            </w:r>
            <w:r>
              <w:rPr>
                <w:sz w:val="28"/>
                <w:szCs w:val="28"/>
              </w:rPr>
              <w:t xml:space="preserve">. </w:t>
            </w:r>
          </w:p>
        </w:tc>
      </w:tr>
      <w:tr w:rsidR="00114EE0" w:rsidRPr="00A14E70" w:rsidTr="001E375B">
        <w:trPr>
          <w:jc w:val="center"/>
        </w:trPr>
        <w:tc>
          <w:tcPr>
            <w:tcW w:w="675" w:type="dxa"/>
            <w:shd w:val="clear" w:color="auto" w:fill="auto"/>
          </w:tcPr>
          <w:p w:rsidR="00114EE0" w:rsidRPr="00A14E70" w:rsidRDefault="00114EE0" w:rsidP="001E375B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  <w:r w:rsidRPr="00A14E70">
              <w:rPr>
                <w:bCs/>
                <w:sz w:val="28"/>
                <w:szCs w:val="28"/>
              </w:rPr>
              <w:t>4.</w:t>
            </w:r>
          </w:p>
        </w:tc>
        <w:tc>
          <w:tcPr>
            <w:tcW w:w="3686" w:type="dxa"/>
            <w:shd w:val="clear" w:color="auto" w:fill="auto"/>
          </w:tcPr>
          <w:p w:rsidR="00114EE0" w:rsidRPr="00A14E70" w:rsidRDefault="00114EE0" w:rsidP="001E375B">
            <w:pPr>
              <w:spacing w:line="240" w:lineRule="auto"/>
              <w:ind w:firstLine="0"/>
              <w:rPr>
                <w:bCs/>
                <w:sz w:val="28"/>
                <w:szCs w:val="28"/>
              </w:rPr>
            </w:pPr>
            <w:r w:rsidRPr="00A14E70">
              <w:rPr>
                <w:bCs/>
                <w:sz w:val="28"/>
                <w:szCs w:val="28"/>
              </w:rPr>
              <w:t>Особенности бухгалтерского учета затрат на строительное производство</w:t>
            </w:r>
          </w:p>
        </w:tc>
        <w:tc>
          <w:tcPr>
            <w:tcW w:w="5210" w:type="dxa"/>
            <w:shd w:val="clear" w:color="auto" w:fill="auto"/>
          </w:tcPr>
          <w:p w:rsidR="00114EE0" w:rsidRPr="00A14E70" w:rsidRDefault="00114EE0" w:rsidP="001E375B">
            <w:pPr>
              <w:pStyle w:val="a3"/>
              <w:widowControl/>
              <w:spacing w:line="240" w:lineRule="auto"/>
              <w:ind w:left="0" w:firstLine="0"/>
              <w:rPr>
                <w:bCs/>
                <w:sz w:val="28"/>
                <w:szCs w:val="28"/>
              </w:rPr>
            </w:pPr>
            <w:r w:rsidRPr="00626596">
              <w:rPr>
                <w:iCs/>
                <w:sz w:val="28"/>
                <w:szCs w:val="28"/>
              </w:rPr>
              <w:t>Учет материальных затрат</w:t>
            </w:r>
            <w:r>
              <w:rPr>
                <w:iCs/>
                <w:sz w:val="28"/>
                <w:szCs w:val="28"/>
              </w:rPr>
              <w:t xml:space="preserve">. </w:t>
            </w:r>
            <w:r w:rsidRPr="00626596">
              <w:rPr>
                <w:iCs/>
                <w:sz w:val="28"/>
                <w:szCs w:val="28"/>
              </w:rPr>
              <w:t>Учет расчетов с персоналом по оплате труда и отчислений на социальные нужды</w:t>
            </w:r>
            <w:r>
              <w:rPr>
                <w:iCs/>
                <w:sz w:val="28"/>
                <w:szCs w:val="28"/>
              </w:rPr>
              <w:t xml:space="preserve">. </w:t>
            </w:r>
            <w:r w:rsidRPr="00626596">
              <w:rPr>
                <w:iCs/>
                <w:sz w:val="28"/>
                <w:szCs w:val="28"/>
              </w:rPr>
              <w:t xml:space="preserve">Состав, учет и распределение расходов на </w:t>
            </w:r>
            <w:proofErr w:type="gramStart"/>
            <w:r w:rsidRPr="00626596">
              <w:rPr>
                <w:iCs/>
                <w:sz w:val="28"/>
                <w:szCs w:val="28"/>
              </w:rPr>
              <w:t>содержание</w:t>
            </w:r>
            <w:proofErr w:type="gramEnd"/>
            <w:r w:rsidRPr="00626596">
              <w:rPr>
                <w:iCs/>
                <w:sz w:val="28"/>
                <w:szCs w:val="28"/>
              </w:rPr>
              <w:t xml:space="preserve"> и эксплуатацию строительных машин и механизмов</w:t>
            </w:r>
            <w:r>
              <w:rPr>
                <w:iCs/>
                <w:sz w:val="28"/>
                <w:szCs w:val="28"/>
              </w:rPr>
              <w:t>.</w:t>
            </w:r>
          </w:p>
        </w:tc>
      </w:tr>
      <w:tr w:rsidR="00114EE0" w:rsidRPr="00A14E70" w:rsidTr="001E375B">
        <w:trPr>
          <w:jc w:val="center"/>
        </w:trPr>
        <w:tc>
          <w:tcPr>
            <w:tcW w:w="675" w:type="dxa"/>
            <w:shd w:val="clear" w:color="auto" w:fill="auto"/>
          </w:tcPr>
          <w:p w:rsidR="00114EE0" w:rsidRPr="00A14E70" w:rsidRDefault="00114EE0" w:rsidP="001E375B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  <w:r w:rsidRPr="00A14E70">
              <w:rPr>
                <w:bCs/>
                <w:sz w:val="28"/>
                <w:szCs w:val="28"/>
              </w:rPr>
              <w:t>5.</w:t>
            </w:r>
          </w:p>
        </w:tc>
        <w:tc>
          <w:tcPr>
            <w:tcW w:w="3686" w:type="dxa"/>
            <w:shd w:val="clear" w:color="auto" w:fill="auto"/>
          </w:tcPr>
          <w:p w:rsidR="00114EE0" w:rsidRPr="00A14E70" w:rsidRDefault="00114EE0" w:rsidP="001E375B">
            <w:pPr>
              <w:spacing w:line="240" w:lineRule="auto"/>
              <w:ind w:firstLine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Учет выполненных и реализованных строительных работ</w:t>
            </w:r>
          </w:p>
        </w:tc>
        <w:tc>
          <w:tcPr>
            <w:tcW w:w="5210" w:type="dxa"/>
            <w:shd w:val="clear" w:color="auto" w:fill="auto"/>
          </w:tcPr>
          <w:p w:rsidR="00114EE0" w:rsidRPr="00A14E70" w:rsidRDefault="00114EE0" w:rsidP="001E375B">
            <w:pPr>
              <w:spacing w:line="240" w:lineRule="auto"/>
              <w:ind w:firstLine="0"/>
              <w:rPr>
                <w:bCs/>
                <w:sz w:val="28"/>
                <w:szCs w:val="28"/>
              </w:rPr>
            </w:pPr>
            <w:r w:rsidRPr="00626596">
              <w:rPr>
                <w:iCs/>
                <w:sz w:val="28"/>
                <w:szCs w:val="28"/>
              </w:rPr>
              <w:t>Бухгалтерский учет сдачи выполненных работ</w:t>
            </w:r>
            <w:r>
              <w:rPr>
                <w:iCs/>
                <w:sz w:val="28"/>
                <w:szCs w:val="28"/>
              </w:rPr>
              <w:t xml:space="preserve">. </w:t>
            </w:r>
            <w:r w:rsidRPr="00626596">
              <w:rPr>
                <w:iCs/>
                <w:sz w:val="28"/>
                <w:szCs w:val="28"/>
              </w:rPr>
              <w:t>Оценка объемов выполненных строительно-монта</w:t>
            </w:r>
            <w:r>
              <w:rPr>
                <w:iCs/>
                <w:sz w:val="28"/>
                <w:szCs w:val="28"/>
              </w:rPr>
              <w:t>ж</w:t>
            </w:r>
            <w:r w:rsidRPr="00626596">
              <w:rPr>
                <w:iCs/>
                <w:sz w:val="28"/>
                <w:szCs w:val="28"/>
              </w:rPr>
              <w:t>ных работ</w:t>
            </w:r>
            <w:r>
              <w:rPr>
                <w:iCs/>
                <w:sz w:val="28"/>
                <w:szCs w:val="28"/>
              </w:rPr>
              <w:t>.</w:t>
            </w:r>
            <w:r w:rsidRPr="00626596">
              <w:rPr>
                <w:iCs/>
                <w:sz w:val="28"/>
                <w:szCs w:val="28"/>
              </w:rPr>
              <w:t xml:space="preserve"> Бухгалтерский учет формирования финансового результата строительной организации в целом</w:t>
            </w:r>
            <w:r>
              <w:rPr>
                <w:iCs/>
                <w:sz w:val="28"/>
                <w:szCs w:val="28"/>
              </w:rPr>
              <w:t>.</w:t>
            </w:r>
          </w:p>
        </w:tc>
      </w:tr>
    </w:tbl>
    <w:p w:rsidR="000B1ED1" w:rsidRPr="00D2714B" w:rsidRDefault="000B1ED1" w:rsidP="0095427B">
      <w:pPr>
        <w:widowControl/>
        <w:spacing w:line="240" w:lineRule="auto"/>
        <w:ind w:firstLine="851"/>
        <w:rPr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>5.2 Разделы дисциплины и виды занятий</w:t>
      </w:r>
    </w:p>
    <w:p w:rsidR="008649D8" w:rsidRPr="00D2714B" w:rsidRDefault="008649D8" w:rsidP="0095427B">
      <w:pPr>
        <w:widowControl/>
        <w:spacing w:line="240" w:lineRule="auto"/>
        <w:ind w:firstLine="851"/>
        <w:rPr>
          <w:sz w:val="28"/>
          <w:szCs w:val="28"/>
        </w:rPr>
      </w:pPr>
    </w:p>
    <w:p w:rsidR="008649D8" w:rsidRPr="00D2714B" w:rsidRDefault="00EE68AD" w:rsidP="0095427B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Для очной формы обучения: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7"/>
        <w:gridCol w:w="4924"/>
        <w:gridCol w:w="952"/>
        <w:gridCol w:w="7"/>
        <w:gridCol w:w="946"/>
        <w:gridCol w:w="13"/>
        <w:gridCol w:w="939"/>
        <w:gridCol w:w="20"/>
        <w:gridCol w:w="933"/>
        <w:gridCol w:w="27"/>
      </w:tblGrid>
      <w:tr w:rsidR="005700BC" w:rsidRPr="00EE68AD" w:rsidTr="00120A10">
        <w:trPr>
          <w:jc w:val="center"/>
        </w:trPr>
        <w:tc>
          <w:tcPr>
            <w:tcW w:w="617" w:type="dxa"/>
            <w:shd w:val="clear" w:color="auto" w:fill="auto"/>
            <w:vAlign w:val="center"/>
          </w:tcPr>
          <w:p w:rsidR="005700BC" w:rsidRPr="00EE68AD" w:rsidRDefault="005700BC" w:rsidP="00120A10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EE68AD">
              <w:rPr>
                <w:b/>
                <w:bCs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EE68AD">
              <w:rPr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EE68AD">
              <w:rPr>
                <w:b/>
                <w:bCs/>
                <w:sz w:val="28"/>
                <w:szCs w:val="28"/>
              </w:rPr>
              <w:t>/</w:t>
            </w:r>
            <w:proofErr w:type="spellStart"/>
            <w:r w:rsidRPr="00EE68AD">
              <w:rPr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924" w:type="dxa"/>
            <w:shd w:val="clear" w:color="auto" w:fill="auto"/>
            <w:vAlign w:val="center"/>
          </w:tcPr>
          <w:p w:rsidR="005700BC" w:rsidRPr="00EE68AD" w:rsidRDefault="005700BC" w:rsidP="00120A10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EE68AD">
              <w:rPr>
                <w:b/>
                <w:bCs/>
                <w:sz w:val="28"/>
                <w:szCs w:val="28"/>
              </w:rPr>
              <w:t>Наименование раздела дисциплины</w:t>
            </w:r>
          </w:p>
        </w:tc>
        <w:tc>
          <w:tcPr>
            <w:tcW w:w="959" w:type="dxa"/>
            <w:gridSpan w:val="2"/>
            <w:shd w:val="clear" w:color="auto" w:fill="auto"/>
            <w:vAlign w:val="center"/>
          </w:tcPr>
          <w:p w:rsidR="005700BC" w:rsidRPr="00EE68AD" w:rsidRDefault="005700BC" w:rsidP="00120A10">
            <w:pPr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EE68AD">
              <w:rPr>
                <w:b/>
                <w:sz w:val="28"/>
                <w:szCs w:val="28"/>
              </w:rPr>
              <w:t>Л</w:t>
            </w:r>
          </w:p>
        </w:tc>
        <w:tc>
          <w:tcPr>
            <w:tcW w:w="959" w:type="dxa"/>
            <w:gridSpan w:val="2"/>
            <w:shd w:val="clear" w:color="auto" w:fill="auto"/>
            <w:vAlign w:val="center"/>
          </w:tcPr>
          <w:p w:rsidR="005700BC" w:rsidRPr="00EE68AD" w:rsidRDefault="005700BC" w:rsidP="00120A10">
            <w:pPr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EE68AD">
              <w:rPr>
                <w:b/>
                <w:sz w:val="28"/>
                <w:szCs w:val="28"/>
              </w:rPr>
              <w:t>ПЗ</w:t>
            </w:r>
          </w:p>
        </w:tc>
        <w:tc>
          <w:tcPr>
            <w:tcW w:w="959" w:type="dxa"/>
            <w:gridSpan w:val="2"/>
            <w:shd w:val="clear" w:color="auto" w:fill="auto"/>
            <w:vAlign w:val="center"/>
          </w:tcPr>
          <w:p w:rsidR="005700BC" w:rsidRPr="00EE68AD" w:rsidRDefault="005700BC" w:rsidP="00120A10">
            <w:pPr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EE68AD">
              <w:rPr>
                <w:b/>
                <w:sz w:val="28"/>
                <w:szCs w:val="28"/>
              </w:rPr>
              <w:t>ЛР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</w:tcPr>
          <w:p w:rsidR="005700BC" w:rsidRPr="00EE68AD" w:rsidRDefault="005700BC" w:rsidP="00120A10">
            <w:pPr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EE68AD">
              <w:rPr>
                <w:b/>
                <w:sz w:val="28"/>
                <w:szCs w:val="28"/>
              </w:rPr>
              <w:t>СРС</w:t>
            </w:r>
          </w:p>
        </w:tc>
      </w:tr>
      <w:tr w:rsidR="00114EE0" w:rsidRPr="00EE68AD" w:rsidTr="00114EE0">
        <w:trPr>
          <w:trHeight w:val="793"/>
          <w:jc w:val="center"/>
        </w:trPr>
        <w:tc>
          <w:tcPr>
            <w:tcW w:w="617" w:type="dxa"/>
            <w:shd w:val="clear" w:color="auto" w:fill="auto"/>
          </w:tcPr>
          <w:p w:rsidR="00114EE0" w:rsidRPr="00EE68AD" w:rsidRDefault="00114EE0" w:rsidP="00120A10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EE68AD">
              <w:rPr>
                <w:sz w:val="28"/>
                <w:szCs w:val="28"/>
              </w:rPr>
              <w:t>1</w:t>
            </w:r>
          </w:p>
        </w:tc>
        <w:tc>
          <w:tcPr>
            <w:tcW w:w="4924" w:type="dxa"/>
            <w:shd w:val="clear" w:color="auto" w:fill="auto"/>
          </w:tcPr>
          <w:p w:rsidR="00114EE0" w:rsidRPr="00A14E70" w:rsidRDefault="00114EE0" w:rsidP="00114EE0">
            <w:pPr>
              <w:spacing w:line="240" w:lineRule="auto"/>
              <w:ind w:firstLine="0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Отраслевые особенности бухгалтерского учета в строительстве</w:t>
            </w:r>
          </w:p>
        </w:tc>
        <w:tc>
          <w:tcPr>
            <w:tcW w:w="959" w:type="dxa"/>
            <w:gridSpan w:val="2"/>
            <w:shd w:val="clear" w:color="auto" w:fill="auto"/>
            <w:vAlign w:val="center"/>
          </w:tcPr>
          <w:p w:rsidR="00114EE0" w:rsidRPr="00EE68AD" w:rsidRDefault="00114EE0" w:rsidP="00120A10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59" w:type="dxa"/>
            <w:gridSpan w:val="2"/>
            <w:shd w:val="clear" w:color="auto" w:fill="auto"/>
            <w:vAlign w:val="center"/>
          </w:tcPr>
          <w:p w:rsidR="00114EE0" w:rsidRPr="00EE68AD" w:rsidRDefault="00114EE0" w:rsidP="00120A10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59" w:type="dxa"/>
            <w:gridSpan w:val="2"/>
            <w:shd w:val="clear" w:color="auto" w:fill="auto"/>
            <w:vAlign w:val="center"/>
          </w:tcPr>
          <w:p w:rsidR="00114EE0" w:rsidRPr="00EE68AD" w:rsidRDefault="00114EE0" w:rsidP="00120A10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EE68AD">
              <w:rPr>
                <w:sz w:val="28"/>
                <w:szCs w:val="28"/>
              </w:rPr>
              <w:t>-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</w:tcPr>
          <w:p w:rsidR="00114EE0" w:rsidRPr="00EE68AD" w:rsidRDefault="00114EE0" w:rsidP="00120A10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114EE0" w:rsidRPr="00EE68AD" w:rsidTr="00120A10">
        <w:trPr>
          <w:jc w:val="center"/>
        </w:trPr>
        <w:tc>
          <w:tcPr>
            <w:tcW w:w="617" w:type="dxa"/>
            <w:shd w:val="clear" w:color="auto" w:fill="auto"/>
          </w:tcPr>
          <w:p w:rsidR="00114EE0" w:rsidRPr="00EE68AD" w:rsidRDefault="00114EE0" w:rsidP="00120A10">
            <w:pPr>
              <w:spacing w:line="240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  <w:r w:rsidRPr="00EE68AD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4924" w:type="dxa"/>
            <w:shd w:val="clear" w:color="auto" w:fill="auto"/>
          </w:tcPr>
          <w:p w:rsidR="00114EE0" w:rsidRPr="00A14E70" w:rsidRDefault="00114EE0" w:rsidP="001E375B">
            <w:pPr>
              <w:spacing w:line="240" w:lineRule="auto"/>
              <w:ind w:firstLine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Бухгалтерский учет капитальных вложений при строительстве объектов</w:t>
            </w:r>
          </w:p>
        </w:tc>
        <w:tc>
          <w:tcPr>
            <w:tcW w:w="959" w:type="dxa"/>
            <w:gridSpan w:val="2"/>
            <w:shd w:val="clear" w:color="auto" w:fill="auto"/>
            <w:vAlign w:val="center"/>
          </w:tcPr>
          <w:p w:rsidR="00114EE0" w:rsidRPr="00EE68AD" w:rsidRDefault="00114EE0" w:rsidP="00120A10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59" w:type="dxa"/>
            <w:gridSpan w:val="2"/>
            <w:shd w:val="clear" w:color="auto" w:fill="auto"/>
            <w:vAlign w:val="center"/>
          </w:tcPr>
          <w:p w:rsidR="00114EE0" w:rsidRPr="00EE68AD" w:rsidRDefault="00114EE0" w:rsidP="00120A10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59" w:type="dxa"/>
            <w:gridSpan w:val="2"/>
            <w:shd w:val="clear" w:color="auto" w:fill="auto"/>
            <w:vAlign w:val="center"/>
          </w:tcPr>
          <w:p w:rsidR="00114EE0" w:rsidRPr="00EE68AD" w:rsidRDefault="00114EE0" w:rsidP="00120A10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60" w:type="dxa"/>
            <w:gridSpan w:val="2"/>
            <w:shd w:val="clear" w:color="auto" w:fill="auto"/>
            <w:vAlign w:val="center"/>
          </w:tcPr>
          <w:p w:rsidR="00114EE0" w:rsidRPr="00EE68AD" w:rsidRDefault="00114EE0" w:rsidP="00120A10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114EE0" w:rsidRPr="00EE68AD" w:rsidTr="00120A10">
        <w:trPr>
          <w:jc w:val="center"/>
        </w:trPr>
        <w:tc>
          <w:tcPr>
            <w:tcW w:w="617" w:type="dxa"/>
            <w:shd w:val="clear" w:color="auto" w:fill="auto"/>
          </w:tcPr>
          <w:p w:rsidR="00114EE0" w:rsidRPr="00EE68AD" w:rsidRDefault="00114EE0" w:rsidP="00120A10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EE68AD">
              <w:rPr>
                <w:sz w:val="28"/>
                <w:szCs w:val="28"/>
              </w:rPr>
              <w:t>3</w:t>
            </w:r>
          </w:p>
        </w:tc>
        <w:tc>
          <w:tcPr>
            <w:tcW w:w="4924" w:type="dxa"/>
            <w:shd w:val="clear" w:color="auto" w:fill="auto"/>
          </w:tcPr>
          <w:p w:rsidR="00114EE0" w:rsidRPr="00A14E70" w:rsidRDefault="00114EE0" w:rsidP="001E375B">
            <w:pPr>
              <w:spacing w:line="240" w:lineRule="auto"/>
              <w:ind w:firstLine="0"/>
              <w:rPr>
                <w:bCs/>
                <w:sz w:val="28"/>
                <w:szCs w:val="28"/>
              </w:rPr>
            </w:pPr>
            <w:r w:rsidRPr="00A14E70">
              <w:rPr>
                <w:bCs/>
                <w:sz w:val="28"/>
                <w:szCs w:val="28"/>
              </w:rPr>
              <w:t>Особенности бухгалтерского учета в подрядных строительных организациях</w:t>
            </w:r>
          </w:p>
        </w:tc>
        <w:tc>
          <w:tcPr>
            <w:tcW w:w="959" w:type="dxa"/>
            <w:gridSpan w:val="2"/>
            <w:shd w:val="clear" w:color="auto" w:fill="auto"/>
            <w:vAlign w:val="center"/>
          </w:tcPr>
          <w:p w:rsidR="00114EE0" w:rsidRPr="00EE68AD" w:rsidRDefault="00114EE0" w:rsidP="00120A10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59" w:type="dxa"/>
            <w:gridSpan w:val="2"/>
            <w:shd w:val="clear" w:color="auto" w:fill="auto"/>
            <w:vAlign w:val="center"/>
          </w:tcPr>
          <w:p w:rsidR="00114EE0" w:rsidRPr="00EE68AD" w:rsidRDefault="00114EE0" w:rsidP="00120A10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59" w:type="dxa"/>
            <w:gridSpan w:val="2"/>
            <w:shd w:val="clear" w:color="auto" w:fill="auto"/>
            <w:vAlign w:val="center"/>
          </w:tcPr>
          <w:p w:rsidR="00114EE0" w:rsidRPr="00EE68AD" w:rsidRDefault="00114EE0" w:rsidP="00120A10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EE68AD">
              <w:rPr>
                <w:sz w:val="28"/>
                <w:szCs w:val="28"/>
              </w:rPr>
              <w:t>-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</w:tcPr>
          <w:p w:rsidR="00114EE0" w:rsidRPr="00EE68AD" w:rsidRDefault="00114EE0" w:rsidP="00120A10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114EE0" w:rsidRPr="00EE68AD" w:rsidTr="00120A10">
        <w:trPr>
          <w:jc w:val="center"/>
        </w:trPr>
        <w:tc>
          <w:tcPr>
            <w:tcW w:w="617" w:type="dxa"/>
            <w:shd w:val="clear" w:color="auto" w:fill="auto"/>
          </w:tcPr>
          <w:p w:rsidR="00114EE0" w:rsidRPr="00EE68AD" w:rsidRDefault="00114EE0" w:rsidP="00120A10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EE68AD">
              <w:rPr>
                <w:sz w:val="28"/>
                <w:szCs w:val="28"/>
              </w:rPr>
              <w:t>4</w:t>
            </w:r>
          </w:p>
        </w:tc>
        <w:tc>
          <w:tcPr>
            <w:tcW w:w="4924" w:type="dxa"/>
            <w:shd w:val="clear" w:color="auto" w:fill="auto"/>
          </w:tcPr>
          <w:p w:rsidR="00114EE0" w:rsidRPr="00A14E70" w:rsidRDefault="00114EE0" w:rsidP="001E375B">
            <w:pPr>
              <w:spacing w:line="240" w:lineRule="auto"/>
              <w:ind w:firstLine="0"/>
              <w:rPr>
                <w:bCs/>
                <w:sz w:val="28"/>
                <w:szCs w:val="28"/>
              </w:rPr>
            </w:pPr>
            <w:r w:rsidRPr="00A14E70">
              <w:rPr>
                <w:bCs/>
                <w:sz w:val="28"/>
                <w:szCs w:val="28"/>
              </w:rPr>
              <w:t>Особенности бухгалтерского учета затрат на строительное производство</w:t>
            </w:r>
          </w:p>
        </w:tc>
        <w:tc>
          <w:tcPr>
            <w:tcW w:w="959" w:type="dxa"/>
            <w:gridSpan w:val="2"/>
            <w:shd w:val="clear" w:color="auto" w:fill="auto"/>
            <w:vAlign w:val="center"/>
          </w:tcPr>
          <w:p w:rsidR="00114EE0" w:rsidRPr="00EE68AD" w:rsidRDefault="00114EE0" w:rsidP="00120A10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EE68AD">
              <w:rPr>
                <w:sz w:val="28"/>
                <w:szCs w:val="28"/>
              </w:rPr>
              <w:t>4</w:t>
            </w:r>
          </w:p>
        </w:tc>
        <w:tc>
          <w:tcPr>
            <w:tcW w:w="959" w:type="dxa"/>
            <w:gridSpan w:val="2"/>
            <w:shd w:val="clear" w:color="auto" w:fill="auto"/>
            <w:vAlign w:val="center"/>
          </w:tcPr>
          <w:p w:rsidR="00114EE0" w:rsidRPr="00EE68AD" w:rsidRDefault="00114EE0" w:rsidP="00120A10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EE68AD">
              <w:rPr>
                <w:sz w:val="28"/>
                <w:szCs w:val="28"/>
              </w:rPr>
              <w:t>4</w:t>
            </w:r>
          </w:p>
        </w:tc>
        <w:tc>
          <w:tcPr>
            <w:tcW w:w="959" w:type="dxa"/>
            <w:gridSpan w:val="2"/>
            <w:shd w:val="clear" w:color="auto" w:fill="auto"/>
            <w:vAlign w:val="center"/>
          </w:tcPr>
          <w:p w:rsidR="00114EE0" w:rsidRPr="00EE68AD" w:rsidRDefault="00114EE0" w:rsidP="00120A10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EE68AD">
              <w:rPr>
                <w:sz w:val="28"/>
                <w:szCs w:val="28"/>
              </w:rPr>
              <w:t>-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</w:tcPr>
          <w:p w:rsidR="00114EE0" w:rsidRPr="00EE68AD" w:rsidRDefault="00114EE0" w:rsidP="00120A10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114EE0" w:rsidRPr="00EE68AD" w:rsidTr="00120A10">
        <w:trPr>
          <w:jc w:val="center"/>
        </w:trPr>
        <w:tc>
          <w:tcPr>
            <w:tcW w:w="617" w:type="dxa"/>
            <w:shd w:val="clear" w:color="auto" w:fill="auto"/>
          </w:tcPr>
          <w:p w:rsidR="00114EE0" w:rsidRPr="00EE68AD" w:rsidRDefault="00114EE0" w:rsidP="00120A10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EE68AD">
              <w:rPr>
                <w:sz w:val="28"/>
                <w:szCs w:val="28"/>
              </w:rPr>
              <w:t>5</w:t>
            </w:r>
          </w:p>
        </w:tc>
        <w:tc>
          <w:tcPr>
            <w:tcW w:w="4924" w:type="dxa"/>
            <w:shd w:val="clear" w:color="auto" w:fill="auto"/>
          </w:tcPr>
          <w:p w:rsidR="00114EE0" w:rsidRPr="00A14E70" w:rsidRDefault="00114EE0" w:rsidP="001E375B">
            <w:pPr>
              <w:spacing w:line="240" w:lineRule="auto"/>
              <w:ind w:firstLine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Учет выполненных и реализованных строительных работ</w:t>
            </w:r>
          </w:p>
        </w:tc>
        <w:tc>
          <w:tcPr>
            <w:tcW w:w="959" w:type="dxa"/>
            <w:gridSpan w:val="2"/>
            <w:shd w:val="clear" w:color="auto" w:fill="auto"/>
            <w:vAlign w:val="center"/>
          </w:tcPr>
          <w:p w:rsidR="00114EE0" w:rsidRPr="00EE68AD" w:rsidRDefault="00114EE0" w:rsidP="00120A10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EE68AD">
              <w:rPr>
                <w:sz w:val="28"/>
                <w:szCs w:val="28"/>
              </w:rPr>
              <w:t>4</w:t>
            </w:r>
          </w:p>
        </w:tc>
        <w:tc>
          <w:tcPr>
            <w:tcW w:w="959" w:type="dxa"/>
            <w:gridSpan w:val="2"/>
            <w:shd w:val="clear" w:color="auto" w:fill="auto"/>
            <w:vAlign w:val="center"/>
          </w:tcPr>
          <w:p w:rsidR="00114EE0" w:rsidRPr="00EE68AD" w:rsidRDefault="00114EE0" w:rsidP="00120A10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EE68AD">
              <w:rPr>
                <w:sz w:val="28"/>
                <w:szCs w:val="28"/>
              </w:rPr>
              <w:t>4</w:t>
            </w:r>
          </w:p>
        </w:tc>
        <w:tc>
          <w:tcPr>
            <w:tcW w:w="959" w:type="dxa"/>
            <w:gridSpan w:val="2"/>
            <w:shd w:val="clear" w:color="auto" w:fill="auto"/>
            <w:vAlign w:val="center"/>
          </w:tcPr>
          <w:p w:rsidR="00114EE0" w:rsidRPr="00EE68AD" w:rsidRDefault="00114EE0" w:rsidP="00120A10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EE68AD">
              <w:rPr>
                <w:sz w:val="28"/>
                <w:szCs w:val="28"/>
              </w:rPr>
              <w:t>-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</w:tcPr>
          <w:p w:rsidR="00114EE0" w:rsidRPr="00EE68AD" w:rsidRDefault="00114EE0" w:rsidP="00120A10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5700BC" w:rsidRPr="004F241F" w:rsidTr="00120A10">
        <w:tblPrEx>
          <w:tblLook w:val="00A0"/>
        </w:tblPrEx>
        <w:trPr>
          <w:gridAfter w:val="1"/>
          <w:wAfter w:w="27" w:type="dxa"/>
          <w:jc w:val="center"/>
        </w:trPr>
        <w:tc>
          <w:tcPr>
            <w:tcW w:w="5541" w:type="dxa"/>
            <w:gridSpan w:val="2"/>
            <w:vAlign w:val="center"/>
          </w:tcPr>
          <w:p w:rsidR="005700BC" w:rsidRPr="004F241F" w:rsidRDefault="005700BC" w:rsidP="00120A10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4F241F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952" w:type="dxa"/>
            <w:vAlign w:val="center"/>
          </w:tcPr>
          <w:p w:rsidR="005700BC" w:rsidRPr="004F241F" w:rsidRDefault="005700BC" w:rsidP="00120A10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4F241F"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953" w:type="dxa"/>
            <w:gridSpan w:val="2"/>
            <w:vAlign w:val="center"/>
          </w:tcPr>
          <w:p w:rsidR="005700BC" w:rsidRPr="004F241F" w:rsidRDefault="005700BC" w:rsidP="00120A10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4F241F"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952" w:type="dxa"/>
            <w:gridSpan w:val="2"/>
            <w:vAlign w:val="center"/>
          </w:tcPr>
          <w:p w:rsidR="005700BC" w:rsidRPr="004F241F" w:rsidRDefault="005700BC" w:rsidP="00120A10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4F241F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953" w:type="dxa"/>
            <w:gridSpan w:val="2"/>
            <w:vAlign w:val="center"/>
          </w:tcPr>
          <w:p w:rsidR="005700BC" w:rsidRPr="004F241F" w:rsidRDefault="005700BC" w:rsidP="00120A10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4F241F">
              <w:rPr>
                <w:b/>
                <w:sz w:val="28"/>
                <w:szCs w:val="28"/>
              </w:rPr>
              <w:t>40</w:t>
            </w:r>
          </w:p>
        </w:tc>
      </w:tr>
    </w:tbl>
    <w:p w:rsidR="00EE68AD" w:rsidRDefault="00EE68AD" w:rsidP="00EE68AD">
      <w:pPr>
        <w:widowControl/>
        <w:spacing w:line="240" w:lineRule="auto"/>
        <w:ind w:firstLine="0"/>
        <w:rPr>
          <w:rFonts w:eastAsia="Calibri"/>
          <w:sz w:val="28"/>
          <w:szCs w:val="28"/>
        </w:rPr>
      </w:pPr>
    </w:p>
    <w:p w:rsidR="008649D8" w:rsidRDefault="004F241F" w:rsidP="0095427B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Для заочной формы обучения:</w:t>
      </w:r>
    </w:p>
    <w:p w:rsidR="004F241F" w:rsidRDefault="004F241F" w:rsidP="0095427B">
      <w:pPr>
        <w:widowControl/>
        <w:spacing w:line="240" w:lineRule="auto"/>
        <w:ind w:firstLine="851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7"/>
        <w:gridCol w:w="4924"/>
        <w:gridCol w:w="952"/>
        <w:gridCol w:w="7"/>
        <w:gridCol w:w="946"/>
        <w:gridCol w:w="13"/>
        <w:gridCol w:w="939"/>
        <w:gridCol w:w="20"/>
        <w:gridCol w:w="933"/>
        <w:gridCol w:w="27"/>
      </w:tblGrid>
      <w:tr w:rsidR="005700BC" w:rsidRPr="00EE68AD" w:rsidTr="00120A10">
        <w:trPr>
          <w:jc w:val="center"/>
        </w:trPr>
        <w:tc>
          <w:tcPr>
            <w:tcW w:w="617" w:type="dxa"/>
            <w:shd w:val="clear" w:color="auto" w:fill="auto"/>
            <w:vAlign w:val="center"/>
          </w:tcPr>
          <w:p w:rsidR="005700BC" w:rsidRPr="00EE68AD" w:rsidRDefault="005700BC" w:rsidP="00120A10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EE68AD">
              <w:rPr>
                <w:b/>
                <w:bCs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EE68AD">
              <w:rPr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EE68AD">
              <w:rPr>
                <w:b/>
                <w:bCs/>
                <w:sz w:val="28"/>
                <w:szCs w:val="28"/>
              </w:rPr>
              <w:t>/</w:t>
            </w:r>
            <w:proofErr w:type="spellStart"/>
            <w:r w:rsidRPr="00EE68AD">
              <w:rPr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924" w:type="dxa"/>
            <w:shd w:val="clear" w:color="auto" w:fill="auto"/>
            <w:vAlign w:val="center"/>
          </w:tcPr>
          <w:p w:rsidR="005700BC" w:rsidRPr="00EE68AD" w:rsidRDefault="005700BC" w:rsidP="00120A10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EE68AD">
              <w:rPr>
                <w:b/>
                <w:bCs/>
                <w:sz w:val="28"/>
                <w:szCs w:val="28"/>
              </w:rPr>
              <w:t>Наименование раздела дисциплины</w:t>
            </w:r>
          </w:p>
        </w:tc>
        <w:tc>
          <w:tcPr>
            <w:tcW w:w="959" w:type="dxa"/>
            <w:gridSpan w:val="2"/>
            <w:shd w:val="clear" w:color="auto" w:fill="auto"/>
            <w:vAlign w:val="center"/>
          </w:tcPr>
          <w:p w:rsidR="005700BC" w:rsidRPr="00EE68AD" w:rsidRDefault="005700BC" w:rsidP="00120A10">
            <w:pPr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EE68AD">
              <w:rPr>
                <w:b/>
                <w:sz w:val="28"/>
                <w:szCs w:val="28"/>
              </w:rPr>
              <w:t>Л</w:t>
            </w:r>
          </w:p>
        </w:tc>
        <w:tc>
          <w:tcPr>
            <w:tcW w:w="959" w:type="dxa"/>
            <w:gridSpan w:val="2"/>
            <w:shd w:val="clear" w:color="auto" w:fill="auto"/>
            <w:vAlign w:val="center"/>
          </w:tcPr>
          <w:p w:rsidR="005700BC" w:rsidRPr="00EE68AD" w:rsidRDefault="005700BC" w:rsidP="00120A10">
            <w:pPr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EE68AD">
              <w:rPr>
                <w:b/>
                <w:sz w:val="28"/>
                <w:szCs w:val="28"/>
              </w:rPr>
              <w:t>ПЗ</w:t>
            </w:r>
          </w:p>
        </w:tc>
        <w:tc>
          <w:tcPr>
            <w:tcW w:w="959" w:type="dxa"/>
            <w:gridSpan w:val="2"/>
            <w:shd w:val="clear" w:color="auto" w:fill="auto"/>
            <w:vAlign w:val="center"/>
          </w:tcPr>
          <w:p w:rsidR="005700BC" w:rsidRPr="00EE68AD" w:rsidRDefault="005700BC" w:rsidP="00120A10">
            <w:pPr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EE68AD">
              <w:rPr>
                <w:b/>
                <w:sz w:val="28"/>
                <w:szCs w:val="28"/>
              </w:rPr>
              <w:t>ЛР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</w:tcPr>
          <w:p w:rsidR="005700BC" w:rsidRPr="00EE68AD" w:rsidRDefault="005700BC" w:rsidP="00120A10">
            <w:pPr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EE68AD">
              <w:rPr>
                <w:b/>
                <w:sz w:val="28"/>
                <w:szCs w:val="28"/>
              </w:rPr>
              <w:t>СРС</w:t>
            </w:r>
          </w:p>
        </w:tc>
      </w:tr>
      <w:tr w:rsidR="00EE7A6A" w:rsidRPr="00EE68AD" w:rsidTr="00120A10">
        <w:trPr>
          <w:jc w:val="center"/>
        </w:trPr>
        <w:tc>
          <w:tcPr>
            <w:tcW w:w="617" w:type="dxa"/>
            <w:shd w:val="clear" w:color="auto" w:fill="auto"/>
          </w:tcPr>
          <w:p w:rsidR="00EE7A6A" w:rsidRPr="00EE68AD" w:rsidRDefault="00EE7A6A" w:rsidP="00120A10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EE68AD">
              <w:rPr>
                <w:sz w:val="28"/>
                <w:szCs w:val="28"/>
              </w:rPr>
              <w:t>1</w:t>
            </w:r>
          </w:p>
        </w:tc>
        <w:tc>
          <w:tcPr>
            <w:tcW w:w="4924" w:type="dxa"/>
            <w:shd w:val="clear" w:color="auto" w:fill="auto"/>
          </w:tcPr>
          <w:p w:rsidR="00EE7A6A" w:rsidRPr="00A14E70" w:rsidRDefault="00EE7A6A" w:rsidP="00EE7A6A">
            <w:pPr>
              <w:spacing w:line="240" w:lineRule="auto"/>
              <w:ind w:firstLine="0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Отраслевые особенности бухгалтерского учета в строительстве</w:t>
            </w:r>
          </w:p>
        </w:tc>
        <w:tc>
          <w:tcPr>
            <w:tcW w:w="959" w:type="dxa"/>
            <w:gridSpan w:val="2"/>
            <w:shd w:val="clear" w:color="auto" w:fill="auto"/>
            <w:vAlign w:val="center"/>
          </w:tcPr>
          <w:p w:rsidR="00EE7A6A" w:rsidRPr="00C94834" w:rsidRDefault="00607D5B" w:rsidP="00120A1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59" w:type="dxa"/>
            <w:gridSpan w:val="2"/>
            <w:shd w:val="clear" w:color="auto" w:fill="auto"/>
            <w:vAlign w:val="center"/>
          </w:tcPr>
          <w:p w:rsidR="00EE7A6A" w:rsidRPr="00C94834" w:rsidRDefault="00607D5B" w:rsidP="00120A1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59" w:type="dxa"/>
            <w:gridSpan w:val="2"/>
            <w:shd w:val="clear" w:color="auto" w:fill="auto"/>
            <w:vAlign w:val="center"/>
          </w:tcPr>
          <w:p w:rsidR="00EE7A6A" w:rsidRPr="007E08C1" w:rsidRDefault="00EE7A6A" w:rsidP="00120A10">
            <w:pPr>
              <w:spacing w:line="240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</w:tcPr>
          <w:p w:rsidR="00EE7A6A" w:rsidRPr="008157BA" w:rsidRDefault="00607D5B" w:rsidP="00120A1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</w:tr>
      <w:tr w:rsidR="00EE7A6A" w:rsidRPr="00EE68AD" w:rsidTr="00120A10">
        <w:trPr>
          <w:jc w:val="center"/>
        </w:trPr>
        <w:tc>
          <w:tcPr>
            <w:tcW w:w="617" w:type="dxa"/>
            <w:shd w:val="clear" w:color="auto" w:fill="auto"/>
          </w:tcPr>
          <w:p w:rsidR="00EE7A6A" w:rsidRPr="00EE68AD" w:rsidRDefault="00EE7A6A" w:rsidP="00120A10">
            <w:pPr>
              <w:spacing w:line="240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  <w:r w:rsidRPr="00EE68AD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4924" w:type="dxa"/>
            <w:shd w:val="clear" w:color="auto" w:fill="auto"/>
          </w:tcPr>
          <w:p w:rsidR="00EE7A6A" w:rsidRPr="00A14E70" w:rsidRDefault="00EE7A6A" w:rsidP="001E375B">
            <w:pPr>
              <w:spacing w:line="240" w:lineRule="auto"/>
              <w:ind w:firstLine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Бухгалтерский учет капитальных вложений при строительстве объектов</w:t>
            </w:r>
          </w:p>
        </w:tc>
        <w:tc>
          <w:tcPr>
            <w:tcW w:w="959" w:type="dxa"/>
            <w:gridSpan w:val="2"/>
            <w:shd w:val="clear" w:color="auto" w:fill="auto"/>
            <w:vAlign w:val="center"/>
          </w:tcPr>
          <w:p w:rsidR="00EE7A6A" w:rsidRDefault="00607D5B" w:rsidP="00120A1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59" w:type="dxa"/>
            <w:gridSpan w:val="2"/>
            <w:shd w:val="clear" w:color="auto" w:fill="auto"/>
            <w:vAlign w:val="center"/>
          </w:tcPr>
          <w:p w:rsidR="00EE7A6A" w:rsidRDefault="00607D5B" w:rsidP="00120A1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59" w:type="dxa"/>
            <w:gridSpan w:val="2"/>
            <w:shd w:val="clear" w:color="auto" w:fill="auto"/>
            <w:vAlign w:val="center"/>
          </w:tcPr>
          <w:p w:rsidR="00EE7A6A" w:rsidRPr="007E08C1" w:rsidRDefault="00EE7A6A" w:rsidP="00120A10">
            <w:pPr>
              <w:spacing w:line="240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</w:tcPr>
          <w:p w:rsidR="00EE7A6A" w:rsidRPr="00607D5B" w:rsidRDefault="00607D5B" w:rsidP="00120A1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</w:tr>
      <w:tr w:rsidR="00EE7A6A" w:rsidRPr="00EE68AD" w:rsidTr="00120A10">
        <w:trPr>
          <w:jc w:val="center"/>
        </w:trPr>
        <w:tc>
          <w:tcPr>
            <w:tcW w:w="617" w:type="dxa"/>
            <w:shd w:val="clear" w:color="auto" w:fill="auto"/>
          </w:tcPr>
          <w:p w:rsidR="00EE7A6A" w:rsidRPr="00EE68AD" w:rsidRDefault="00EE7A6A" w:rsidP="00120A10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EE68AD">
              <w:rPr>
                <w:sz w:val="28"/>
                <w:szCs w:val="28"/>
              </w:rPr>
              <w:t>3</w:t>
            </w:r>
          </w:p>
        </w:tc>
        <w:tc>
          <w:tcPr>
            <w:tcW w:w="4924" w:type="dxa"/>
            <w:shd w:val="clear" w:color="auto" w:fill="auto"/>
          </w:tcPr>
          <w:p w:rsidR="00EE7A6A" w:rsidRPr="00A14E70" w:rsidRDefault="00EE7A6A" w:rsidP="001E375B">
            <w:pPr>
              <w:spacing w:line="240" w:lineRule="auto"/>
              <w:ind w:firstLine="0"/>
              <w:rPr>
                <w:bCs/>
                <w:sz w:val="28"/>
                <w:szCs w:val="28"/>
              </w:rPr>
            </w:pPr>
            <w:r w:rsidRPr="00A14E70">
              <w:rPr>
                <w:bCs/>
                <w:sz w:val="28"/>
                <w:szCs w:val="28"/>
              </w:rPr>
              <w:t>Особенности бухгалтерского учета в подрядных строительных организациях</w:t>
            </w:r>
          </w:p>
        </w:tc>
        <w:tc>
          <w:tcPr>
            <w:tcW w:w="959" w:type="dxa"/>
            <w:gridSpan w:val="2"/>
            <w:shd w:val="clear" w:color="auto" w:fill="auto"/>
            <w:vAlign w:val="center"/>
          </w:tcPr>
          <w:p w:rsidR="00EE7A6A" w:rsidRPr="00C94834" w:rsidRDefault="00607D5B" w:rsidP="00120A1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59" w:type="dxa"/>
            <w:gridSpan w:val="2"/>
            <w:shd w:val="clear" w:color="auto" w:fill="auto"/>
            <w:vAlign w:val="center"/>
          </w:tcPr>
          <w:p w:rsidR="00EE7A6A" w:rsidRPr="00C94834" w:rsidRDefault="00607D5B" w:rsidP="00120A1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59" w:type="dxa"/>
            <w:gridSpan w:val="2"/>
            <w:shd w:val="clear" w:color="auto" w:fill="auto"/>
            <w:vAlign w:val="center"/>
          </w:tcPr>
          <w:p w:rsidR="00EE7A6A" w:rsidRPr="007E08C1" w:rsidRDefault="00EE7A6A" w:rsidP="00120A10">
            <w:pPr>
              <w:spacing w:line="240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</w:tcPr>
          <w:p w:rsidR="00EE7A6A" w:rsidRPr="00C94834" w:rsidRDefault="00607D5B" w:rsidP="00120A1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</w:tr>
      <w:tr w:rsidR="00EE7A6A" w:rsidRPr="00EE68AD" w:rsidTr="00120A10">
        <w:trPr>
          <w:jc w:val="center"/>
        </w:trPr>
        <w:tc>
          <w:tcPr>
            <w:tcW w:w="617" w:type="dxa"/>
            <w:shd w:val="clear" w:color="auto" w:fill="auto"/>
          </w:tcPr>
          <w:p w:rsidR="00EE7A6A" w:rsidRPr="00EE68AD" w:rsidRDefault="00EE7A6A" w:rsidP="00120A10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EE68AD">
              <w:rPr>
                <w:sz w:val="28"/>
                <w:szCs w:val="28"/>
              </w:rPr>
              <w:t>4</w:t>
            </w:r>
          </w:p>
        </w:tc>
        <w:tc>
          <w:tcPr>
            <w:tcW w:w="4924" w:type="dxa"/>
            <w:shd w:val="clear" w:color="auto" w:fill="auto"/>
          </w:tcPr>
          <w:p w:rsidR="00EE7A6A" w:rsidRPr="00A14E70" w:rsidRDefault="00EE7A6A" w:rsidP="001E375B">
            <w:pPr>
              <w:spacing w:line="240" w:lineRule="auto"/>
              <w:ind w:firstLine="0"/>
              <w:rPr>
                <w:bCs/>
                <w:sz w:val="28"/>
                <w:szCs w:val="28"/>
              </w:rPr>
            </w:pPr>
            <w:r w:rsidRPr="00A14E70">
              <w:rPr>
                <w:bCs/>
                <w:sz w:val="28"/>
                <w:szCs w:val="28"/>
              </w:rPr>
              <w:t>Особенности бухгалтерского учета затрат на строительное производство</w:t>
            </w:r>
          </w:p>
        </w:tc>
        <w:tc>
          <w:tcPr>
            <w:tcW w:w="959" w:type="dxa"/>
            <w:gridSpan w:val="2"/>
            <w:shd w:val="clear" w:color="auto" w:fill="auto"/>
            <w:vAlign w:val="center"/>
          </w:tcPr>
          <w:p w:rsidR="00EE7A6A" w:rsidRPr="00C94834" w:rsidRDefault="00607D5B" w:rsidP="00120A1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59" w:type="dxa"/>
            <w:gridSpan w:val="2"/>
            <w:shd w:val="clear" w:color="auto" w:fill="auto"/>
            <w:vAlign w:val="center"/>
          </w:tcPr>
          <w:p w:rsidR="00EE7A6A" w:rsidRPr="00C94834" w:rsidRDefault="00607D5B" w:rsidP="00120A1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59" w:type="dxa"/>
            <w:gridSpan w:val="2"/>
            <w:shd w:val="clear" w:color="auto" w:fill="auto"/>
            <w:vAlign w:val="center"/>
          </w:tcPr>
          <w:p w:rsidR="00EE7A6A" w:rsidRPr="007E08C1" w:rsidRDefault="00EE7A6A" w:rsidP="00120A10">
            <w:pPr>
              <w:spacing w:line="240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</w:tcPr>
          <w:p w:rsidR="00EE7A6A" w:rsidRPr="008157BA" w:rsidRDefault="00607D5B" w:rsidP="00120A1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</w:tr>
      <w:tr w:rsidR="00EE7A6A" w:rsidRPr="00EE68AD" w:rsidTr="00120A10">
        <w:trPr>
          <w:jc w:val="center"/>
        </w:trPr>
        <w:tc>
          <w:tcPr>
            <w:tcW w:w="617" w:type="dxa"/>
            <w:shd w:val="clear" w:color="auto" w:fill="auto"/>
          </w:tcPr>
          <w:p w:rsidR="00EE7A6A" w:rsidRPr="00EE68AD" w:rsidRDefault="00EE7A6A" w:rsidP="00120A10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EE68AD">
              <w:rPr>
                <w:sz w:val="28"/>
                <w:szCs w:val="28"/>
              </w:rPr>
              <w:t>5</w:t>
            </w:r>
          </w:p>
        </w:tc>
        <w:tc>
          <w:tcPr>
            <w:tcW w:w="4924" w:type="dxa"/>
            <w:shd w:val="clear" w:color="auto" w:fill="auto"/>
          </w:tcPr>
          <w:p w:rsidR="00EE7A6A" w:rsidRPr="00A14E70" w:rsidRDefault="00EE7A6A" w:rsidP="001E375B">
            <w:pPr>
              <w:spacing w:line="240" w:lineRule="auto"/>
              <w:ind w:firstLine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Учет выполненных и реализованных строительных работ</w:t>
            </w:r>
          </w:p>
        </w:tc>
        <w:tc>
          <w:tcPr>
            <w:tcW w:w="959" w:type="dxa"/>
            <w:gridSpan w:val="2"/>
            <w:shd w:val="clear" w:color="auto" w:fill="auto"/>
            <w:vAlign w:val="center"/>
          </w:tcPr>
          <w:p w:rsidR="00EE7A6A" w:rsidRPr="00C94834" w:rsidRDefault="00607D5B" w:rsidP="00120A1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59" w:type="dxa"/>
            <w:gridSpan w:val="2"/>
            <w:shd w:val="clear" w:color="auto" w:fill="auto"/>
            <w:vAlign w:val="center"/>
          </w:tcPr>
          <w:p w:rsidR="00EE7A6A" w:rsidRPr="00C94834" w:rsidRDefault="00607D5B" w:rsidP="00120A1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59" w:type="dxa"/>
            <w:gridSpan w:val="2"/>
            <w:shd w:val="clear" w:color="auto" w:fill="auto"/>
            <w:vAlign w:val="center"/>
          </w:tcPr>
          <w:p w:rsidR="00EE7A6A" w:rsidRPr="007E08C1" w:rsidRDefault="00EE7A6A" w:rsidP="00120A10">
            <w:pPr>
              <w:spacing w:line="240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</w:tcPr>
          <w:p w:rsidR="00EE7A6A" w:rsidRPr="00C94834" w:rsidRDefault="00607D5B" w:rsidP="00120A1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</w:tr>
      <w:tr w:rsidR="00EE7A6A" w:rsidRPr="004F241F" w:rsidTr="00120A10">
        <w:tblPrEx>
          <w:tblLook w:val="00A0"/>
        </w:tblPrEx>
        <w:trPr>
          <w:gridAfter w:val="1"/>
          <w:wAfter w:w="27" w:type="dxa"/>
          <w:jc w:val="center"/>
        </w:trPr>
        <w:tc>
          <w:tcPr>
            <w:tcW w:w="5541" w:type="dxa"/>
            <w:gridSpan w:val="2"/>
            <w:vAlign w:val="center"/>
          </w:tcPr>
          <w:p w:rsidR="00EE7A6A" w:rsidRPr="004F241F" w:rsidRDefault="00EE7A6A" w:rsidP="00120A10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4F241F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952" w:type="dxa"/>
            <w:vAlign w:val="center"/>
          </w:tcPr>
          <w:p w:rsidR="00EE7A6A" w:rsidRPr="008157BA" w:rsidRDefault="00EE7A6A" w:rsidP="00120A10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953" w:type="dxa"/>
            <w:gridSpan w:val="2"/>
            <w:vAlign w:val="center"/>
          </w:tcPr>
          <w:p w:rsidR="00EE7A6A" w:rsidRPr="008157BA" w:rsidRDefault="00EE7A6A" w:rsidP="00120A10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952" w:type="dxa"/>
            <w:gridSpan w:val="2"/>
            <w:vAlign w:val="center"/>
          </w:tcPr>
          <w:p w:rsidR="00EE7A6A" w:rsidRPr="00A7562F" w:rsidRDefault="00EE7A6A" w:rsidP="00120A10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-</w:t>
            </w:r>
          </w:p>
        </w:tc>
        <w:tc>
          <w:tcPr>
            <w:tcW w:w="953" w:type="dxa"/>
            <w:gridSpan w:val="2"/>
            <w:vAlign w:val="center"/>
          </w:tcPr>
          <w:p w:rsidR="00EE7A6A" w:rsidRPr="008157BA" w:rsidRDefault="00EE7A6A" w:rsidP="00120A10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89</w:t>
            </w:r>
          </w:p>
        </w:tc>
      </w:tr>
    </w:tbl>
    <w:p w:rsidR="005700BC" w:rsidRPr="00D2714B" w:rsidRDefault="005700BC" w:rsidP="0095427B">
      <w:pPr>
        <w:widowControl/>
        <w:spacing w:line="240" w:lineRule="auto"/>
        <w:ind w:firstLine="851"/>
        <w:rPr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 xml:space="preserve">6. Перечень учебно-методического обеспечения для самостоятельной работы </w:t>
      </w:r>
      <w:proofErr w:type="gramStart"/>
      <w:r w:rsidRPr="00D2714B">
        <w:rPr>
          <w:b/>
          <w:bCs/>
          <w:sz w:val="28"/>
          <w:szCs w:val="28"/>
        </w:rPr>
        <w:t>обучающихся</w:t>
      </w:r>
      <w:proofErr w:type="gramEnd"/>
      <w:r w:rsidRPr="00D2714B">
        <w:rPr>
          <w:b/>
          <w:bCs/>
          <w:sz w:val="28"/>
          <w:szCs w:val="28"/>
        </w:rPr>
        <w:t xml:space="preserve"> по дисциплине</w:t>
      </w:r>
    </w:p>
    <w:p w:rsidR="008649D8" w:rsidRDefault="008649D8" w:rsidP="005E7600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tbl>
      <w:tblPr>
        <w:tblStyle w:val="ab"/>
        <w:tblW w:w="0" w:type="auto"/>
        <w:tblLayout w:type="fixed"/>
        <w:tblLook w:val="04A0"/>
      </w:tblPr>
      <w:tblGrid>
        <w:gridCol w:w="596"/>
        <w:gridCol w:w="4190"/>
        <w:gridCol w:w="4785"/>
      </w:tblGrid>
      <w:tr w:rsidR="00741402" w:rsidTr="001E375B">
        <w:tc>
          <w:tcPr>
            <w:tcW w:w="596" w:type="dxa"/>
          </w:tcPr>
          <w:p w:rsidR="00741402" w:rsidRPr="00EA30AC" w:rsidRDefault="00741402" w:rsidP="001E375B">
            <w:pPr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EA30AC">
              <w:rPr>
                <w:b/>
                <w:bCs/>
                <w:sz w:val="28"/>
                <w:szCs w:val="28"/>
              </w:rPr>
              <w:t>№</w:t>
            </w:r>
          </w:p>
          <w:p w:rsidR="00741402" w:rsidRDefault="00741402" w:rsidP="001E375B">
            <w:pPr>
              <w:spacing w:line="240" w:lineRule="auto"/>
              <w:ind w:firstLine="0"/>
              <w:rPr>
                <w:sz w:val="28"/>
                <w:szCs w:val="28"/>
              </w:rPr>
            </w:pPr>
            <w:proofErr w:type="spellStart"/>
            <w:proofErr w:type="gramStart"/>
            <w:r w:rsidRPr="00EA30AC">
              <w:rPr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EA30AC">
              <w:rPr>
                <w:b/>
                <w:bCs/>
                <w:sz w:val="28"/>
                <w:szCs w:val="28"/>
              </w:rPr>
              <w:t>/</w:t>
            </w:r>
            <w:proofErr w:type="spellStart"/>
            <w:r w:rsidRPr="00EA30AC">
              <w:rPr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190" w:type="dxa"/>
          </w:tcPr>
          <w:p w:rsidR="00741402" w:rsidRDefault="00741402" w:rsidP="001E375B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EA30AC">
              <w:rPr>
                <w:b/>
                <w:bCs/>
                <w:sz w:val="28"/>
                <w:szCs w:val="28"/>
              </w:rPr>
              <w:t>Наименование раздела дисциплины</w:t>
            </w:r>
          </w:p>
        </w:tc>
        <w:tc>
          <w:tcPr>
            <w:tcW w:w="4785" w:type="dxa"/>
          </w:tcPr>
          <w:p w:rsidR="00741402" w:rsidRDefault="00741402" w:rsidP="001E375B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EA30AC">
              <w:rPr>
                <w:b/>
                <w:bCs/>
                <w:sz w:val="28"/>
                <w:szCs w:val="28"/>
              </w:rPr>
              <w:t>Перечень учебно-методического обеспечения</w:t>
            </w:r>
          </w:p>
        </w:tc>
      </w:tr>
      <w:tr w:rsidR="00741402" w:rsidTr="001E375B">
        <w:tc>
          <w:tcPr>
            <w:tcW w:w="596" w:type="dxa"/>
          </w:tcPr>
          <w:p w:rsidR="00741402" w:rsidRDefault="00741402" w:rsidP="001E375B">
            <w:pPr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190" w:type="dxa"/>
          </w:tcPr>
          <w:p w:rsidR="00741402" w:rsidRPr="00A14E70" w:rsidRDefault="00741402" w:rsidP="001E375B">
            <w:pPr>
              <w:spacing w:line="240" w:lineRule="auto"/>
              <w:ind w:firstLine="0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Отраслевые особенности бухгалтерского учета в строительстве</w:t>
            </w:r>
          </w:p>
        </w:tc>
        <w:tc>
          <w:tcPr>
            <w:tcW w:w="4785" w:type="dxa"/>
            <w:vMerge w:val="restart"/>
          </w:tcPr>
          <w:p w:rsidR="00741402" w:rsidRPr="00960251" w:rsidRDefault="00741402" w:rsidP="001E375B">
            <w:pPr>
              <w:widowControl/>
              <w:tabs>
                <w:tab w:val="left" w:pos="1276"/>
              </w:tabs>
              <w:spacing w:line="240" w:lineRule="auto"/>
              <w:ind w:firstLine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1. </w:t>
            </w:r>
            <w:proofErr w:type="spellStart"/>
            <w:r w:rsidRPr="00960251">
              <w:rPr>
                <w:bCs/>
                <w:sz w:val="28"/>
                <w:szCs w:val="28"/>
              </w:rPr>
              <w:t>Ардзинов</w:t>
            </w:r>
            <w:proofErr w:type="spellEnd"/>
            <w:r w:rsidRPr="00960251">
              <w:rPr>
                <w:bCs/>
                <w:sz w:val="28"/>
                <w:szCs w:val="28"/>
              </w:rPr>
              <w:t xml:space="preserve"> В.Д. Сметное дело : учеб. пособие / 2-е изд., </w:t>
            </w:r>
            <w:proofErr w:type="spellStart"/>
            <w:r w:rsidRPr="00960251">
              <w:rPr>
                <w:bCs/>
                <w:sz w:val="28"/>
                <w:szCs w:val="28"/>
              </w:rPr>
              <w:t>перераб</w:t>
            </w:r>
            <w:proofErr w:type="spellEnd"/>
            <w:r w:rsidRPr="00960251">
              <w:rPr>
                <w:bCs/>
                <w:sz w:val="28"/>
                <w:szCs w:val="28"/>
              </w:rPr>
              <w:t xml:space="preserve">. и доп. - СПб. : ПГУПС, 2012. - 167 </w:t>
            </w:r>
            <w:proofErr w:type="gramStart"/>
            <w:r w:rsidRPr="00960251">
              <w:rPr>
                <w:bCs/>
                <w:sz w:val="28"/>
                <w:szCs w:val="28"/>
              </w:rPr>
              <w:t>с</w:t>
            </w:r>
            <w:proofErr w:type="gramEnd"/>
            <w:r w:rsidRPr="00960251">
              <w:rPr>
                <w:bCs/>
                <w:sz w:val="28"/>
                <w:szCs w:val="28"/>
              </w:rPr>
              <w:t>.;</w:t>
            </w:r>
          </w:p>
          <w:p w:rsidR="00741402" w:rsidRDefault="00741402" w:rsidP="001E375B">
            <w:pPr>
              <w:widowControl/>
              <w:tabs>
                <w:tab w:val="left" w:pos="1276"/>
              </w:tabs>
              <w:spacing w:line="240" w:lineRule="auto"/>
              <w:ind w:firstLine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2. </w:t>
            </w:r>
            <w:r w:rsidRPr="00960251">
              <w:rPr>
                <w:bCs/>
                <w:sz w:val="28"/>
                <w:szCs w:val="28"/>
              </w:rPr>
              <w:t>Воронова С.П. Бухгалтерский учет в строительстве: учебное пособие. - Санкт-Петербург: ПГУПС, 2012. - 62 с.;</w:t>
            </w:r>
          </w:p>
          <w:p w:rsidR="00741402" w:rsidRPr="005D6D4B" w:rsidRDefault="00741402" w:rsidP="001E375B">
            <w:pPr>
              <w:widowControl/>
              <w:tabs>
                <w:tab w:val="left" w:pos="1276"/>
              </w:tabs>
              <w:spacing w:line="240" w:lineRule="auto"/>
              <w:ind w:firstLine="0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  <w:proofErr w:type="spellStart"/>
            <w:r w:rsidRPr="005D6D4B">
              <w:rPr>
                <w:sz w:val="28"/>
                <w:szCs w:val="28"/>
              </w:rPr>
              <w:t>Шабля</w:t>
            </w:r>
            <w:proofErr w:type="spellEnd"/>
            <w:r w:rsidRPr="005D6D4B">
              <w:rPr>
                <w:sz w:val="28"/>
                <w:szCs w:val="28"/>
              </w:rPr>
              <w:t>, А.П. Бухгалтерский учет в строительстве [Электронный ресурс]</w:t>
            </w:r>
            <w:proofErr w:type="gramStart"/>
            <w:r w:rsidRPr="005D6D4B">
              <w:rPr>
                <w:sz w:val="28"/>
                <w:szCs w:val="28"/>
              </w:rPr>
              <w:t xml:space="preserve"> :</w:t>
            </w:r>
            <w:proofErr w:type="gramEnd"/>
            <w:r w:rsidRPr="005D6D4B">
              <w:rPr>
                <w:sz w:val="28"/>
                <w:szCs w:val="28"/>
              </w:rPr>
              <w:t xml:space="preserve"> учебное пособие. — Электрон</w:t>
            </w:r>
            <w:proofErr w:type="gramStart"/>
            <w:r w:rsidRPr="005D6D4B">
              <w:rPr>
                <w:sz w:val="28"/>
                <w:szCs w:val="28"/>
              </w:rPr>
              <w:t>.</w:t>
            </w:r>
            <w:proofErr w:type="gramEnd"/>
            <w:r w:rsidRPr="005D6D4B">
              <w:rPr>
                <w:sz w:val="28"/>
                <w:szCs w:val="28"/>
              </w:rPr>
              <w:t xml:space="preserve"> </w:t>
            </w:r>
            <w:proofErr w:type="gramStart"/>
            <w:r w:rsidRPr="005D6D4B">
              <w:rPr>
                <w:sz w:val="28"/>
                <w:szCs w:val="28"/>
              </w:rPr>
              <w:t>д</w:t>
            </w:r>
            <w:proofErr w:type="gramEnd"/>
            <w:r w:rsidRPr="005D6D4B">
              <w:rPr>
                <w:sz w:val="28"/>
                <w:szCs w:val="28"/>
              </w:rPr>
              <w:t xml:space="preserve">ан. — М.: Проспект, 2015. – 172с. - Режим доступа: </w:t>
            </w:r>
            <w:hyperlink r:id="rId9" w:history="1">
              <w:r w:rsidRPr="005D6D4B">
                <w:rPr>
                  <w:rStyle w:val="a6"/>
                  <w:sz w:val="28"/>
                  <w:szCs w:val="28"/>
                </w:rPr>
                <w:t>http://e.lanbook.com/books/element.php?pl1_id=61500</w:t>
              </w:r>
            </w:hyperlink>
            <w:r w:rsidRPr="005D6D4B">
              <w:rPr>
                <w:sz w:val="28"/>
                <w:szCs w:val="28"/>
              </w:rPr>
              <w:t>.</w:t>
            </w:r>
          </w:p>
          <w:p w:rsidR="00741402" w:rsidRPr="005D6D4B" w:rsidRDefault="00741402" w:rsidP="001E375B">
            <w:pPr>
              <w:widowControl/>
              <w:spacing w:line="240" w:lineRule="auto"/>
              <w:ind w:firstLine="0"/>
              <w:rPr>
                <w:bCs/>
                <w:sz w:val="28"/>
                <w:szCs w:val="28"/>
              </w:rPr>
            </w:pPr>
          </w:p>
          <w:p w:rsidR="00741402" w:rsidRDefault="00741402" w:rsidP="001E375B">
            <w:pPr>
              <w:spacing w:line="240" w:lineRule="auto"/>
              <w:ind w:firstLine="0"/>
              <w:rPr>
                <w:sz w:val="28"/>
                <w:szCs w:val="28"/>
              </w:rPr>
            </w:pPr>
          </w:p>
        </w:tc>
      </w:tr>
      <w:tr w:rsidR="00741402" w:rsidTr="001E375B">
        <w:tc>
          <w:tcPr>
            <w:tcW w:w="596" w:type="dxa"/>
          </w:tcPr>
          <w:p w:rsidR="00741402" w:rsidRDefault="00741402" w:rsidP="001E375B">
            <w:pPr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190" w:type="dxa"/>
          </w:tcPr>
          <w:p w:rsidR="00741402" w:rsidRPr="00A14E70" w:rsidRDefault="00741402" w:rsidP="001E375B">
            <w:pPr>
              <w:spacing w:line="240" w:lineRule="auto"/>
              <w:ind w:firstLine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Бухгалтерский учет капитальных вложений при строительстве объектов</w:t>
            </w:r>
          </w:p>
        </w:tc>
        <w:tc>
          <w:tcPr>
            <w:tcW w:w="4785" w:type="dxa"/>
            <w:vMerge/>
          </w:tcPr>
          <w:p w:rsidR="00741402" w:rsidRDefault="00741402" w:rsidP="001E375B">
            <w:pPr>
              <w:spacing w:line="240" w:lineRule="auto"/>
              <w:ind w:firstLine="0"/>
              <w:rPr>
                <w:sz w:val="28"/>
                <w:szCs w:val="28"/>
              </w:rPr>
            </w:pPr>
          </w:p>
        </w:tc>
      </w:tr>
      <w:tr w:rsidR="00741402" w:rsidTr="001E375B">
        <w:tc>
          <w:tcPr>
            <w:tcW w:w="596" w:type="dxa"/>
          </w:tcPr>
          <w:p w:rsidR="00741402" w:rsidRDefault="00741402" w:rsidP="001E375B">
            <w:pPr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190" w:type="dxa"/>
          </w:tcPr>
          <w:p w:rsidR="00741402" w:rsidRPr="00A14E70" w:rsidRDefault="00741402" w:rsidP="001E375B">
            <w:pPr>
              <w:spacing w:line="240" w:lineRule="auto"/>
              <w:ind w:firstLine="0"/>
              <w:rPr>
                <w:bCs/>
                <w:sz w:val="28"/>
                <w:szCs w:val="28"/>
              </w:rPr>
            </w:pPr>
            <w:r w:rsidRPr="00A14E70">
              <w:rPr>
                <w:bCs/>
                <w:sz w:val="28"/>
                <w:szCs w:val="28"/>
              </w:rPr>
              <w:t>Особенности бухгалтерского учета в подрядных строительных организациях</w:t>
            </w:r>
          </w:p>
        </w:tc>
        <w:tc>
          <w:tcPr>
            <w:tcW w:w="4785" w:type="dxa"/>
            <w:vMerge/>
          </w:tcPr>
          <w:p w:rsidR="00741402" w:rsidRDefault="00741402" w:rsidP="001E375B">
            <w:pPr>
              <w:spacing w:line="240" w:lineRule="auto"/>
              <w:ind w:firstLine="0"/>
              <w:rPr>
                <w:sz w:val="28"/>
                <w:szCs w:val="28"/>
              </w:rPr>
            </w:pPr>
          </w:p>
        </w:tc>
      </w:tr>
      <w:tr w:rsidR="00741402" w:rsidTr="001E375B">
        <w:tc>
          <w:tcPr>
            <w:tcW w:w="596" w:type="dxa"/>
          </w:tcPr>
          <w:p w:rsidR="00741402" w:rsidRDefault="00741402" w:rsidP="001E375B">
            <w:pPr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190" w:type="dxa"/>
          </w:tcPr>
          <w:p w:rsidR="00741402" w:rsidRPr="00A14E70" w:rsidRDefault="00741402" w:rsidP="001E375B">
            <w:pPr>
              <w:spacing w:line="240" w:lineRule="auto"/>
              <w:ind w:firstLine="0"/>
              <w:rPr>
                <w:bCs/>
                <w:sz w:val="28"/>
                <w:szCs w:val="28"/>
              </w:rPr>
            </w:pPr>
            <w:r w:rsidRPr="00A14E70">
              <w:rPr>
                <w:bCs/>
                <w:sz w:val="28"/>
                <w:szCs w:val="28"/>
              </w:rPr>
              <w:t>Особенности бухгалтерского учета затрат на строительное производство</w:t>
            </w:r>
          </w:p>
        </w:tc>
        <w:tc>
          <w:tcPr>
            <w:tcW w:w="4785" w:type="dxa"/>
            <w:vMerge/>
          </w:tcPr>
          <w:p w:rsidR="00741402" w:rsidRDefault="00741402" w:rsidP="001E375B">
            <w:pPr>
              <w:spacing w:line="240" w:lineRule="auto"/>
              <w:ind w:firstLine="0"/>
              <w:rPr>
                <w:sz w:val="28"/>
                <w:szCs w:val="28"/>
              </w:rPr>
            </w:pPr>
          </w:p>
        </w:tc>
      </w:tr>
      <w:tr w:rsidR="00741402" w:rsidTr="001E375B">
        <w:tc>
          <w:tcPr>
            <w:tcW w:w="596" w:type="dxa"/>
          </w:tcPr>
          <w:p w:rsidR="00741402" w:rsidRDefault="00741402" w:rsidP="001E375B">
            <w:pPr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190" w:type="dxa"/>
          </w:tcPr>
          <w:p w:rsidR="00741402" w:rsidRPr="00A14E70" w:rsidRDefault="00741402" w:rsidP="001E375B">
            <w:pPr>
              <w:spacing w:line="240" w:lineRule="auto"/>
              <w:ind w:firstLine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Учет выполненных и реализованных строительных работ</w:t>
            </w:r>
          </w:p>
        </w:tc>
        <w:tc>
          <w:tcPr>
            <w:tcW w:w="4785" w:type="dxa"/>
            <w:vMerge/>
          </w:tcPr>
          <w:p w:rsidR="00741402" w:rsidRDefault="00741402" w:rsidP="001E375B">
            <w:pPr>
              <w:spacing w:line="240" w:lineRule="auto"/>
              <w:ind w:firstLine="0"/>
              <w:rPr>
                <w:sz w:val="28"/>
                <w:szCs w:val="28"/>
              </w:rPr>
            </w:pPr>
          </w:p>
        </w:tc>
      </w:tr>
    </w:tbl>
    <w:p w:rsidR="008649D8" w:rsidRPr="00D2714B" w:rsidRDefault="008649D8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 xml:space="preserve">7. Фонд оценочных средств для проведения текущего контроля успеваемости и промежуточной </w:t>
      </w:r>
      <w:proofErr w:type="gramStart"/>
      <w:r w:rsidRPr="00D2714B">
        <w:rPr>
          <w:b/>
          <w:bCs/>
          <w:sz w:val="28"/>
          <w:szCs w:val="28"/>
        </w:rPr>
        <w:t>аттестации</w:t>
      </w:r>
      <w:proofErr w:type="gramEnd"/>
      <w:r w:rsidRPr="00D2714B">
        <w:rPr>
          <w:b/>
          <w:bCs/>
          <w:sz w:val="28"/>
          <w:szCs w:val="28"/>
        </w:rPr>
        <w:t xml:space="preserve"> обучающихся по дисциплине</w:t>
      </w:r>
    </w:p>
    <w:p w:rsidR="008649D8" w:rsidRPr="00D2714B" w:rsidRDefault="008649D8" w:rsidP="005E7600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851"/>
        <w:rPr>
          <w:bCs/>
          <w:iCs/>
          <w:sz w:val="28"/>
          <w:szCs w:val="28"/>
        </w:rPr>
      </w:pPr>
      <w:r w:rsidRPr="00D2714B">
        <w:rPr>
          <w:bCs/>
          <w:sz w:val="28"/>
          <w:szCs w:val="28"/>
        </w:rPr>
        <w:t>Фонд оценочных средств по дисциплине является неотъемлемой частью рабочей программы и представлен отдельным документом, рассмотренным на заседании кафедры и утвержденным заведующим кафедрой.</w:t>
      </w:r>
    </w:p>
    <w:p w:rsidR="008649D8" w:rsidRPr="00D2714B" w:rsidRDefault="008649D8" w:rsidP="00823DC0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p w:rsidR="008649D8" w:rsidRPr="00D322E9" w:rsidRDefault="008649D8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322E9">
        <w:rPr>
          <w:b/>
          <w:bCs/>
          <w:sz w:val="28"/>
          <w:szCs w:val="28"/>
        </w:rPr>
        <w:t>8. Перече</w:t>
      </w:r>
      <w:r>
        <w:rPr>
          <w:b/>
          <w:bCs/>
          <w:sz w:val="28"/>
          <w:szCs w:val="28"/>
        </w:rPr>
        <w:t>н</w:t>
      </w:r>
      <w:r w:rsidRPr="00D322E9">
        <w:rPr>
          <w:b/>
          <w:bCs/>
          <w:sz w:val="28"/>
          <w:szCs w:val="28"/>
        </w:rPr>
        <w:t xml:space="preserve">ь </w:t>
      </w:r>
      <w:r>
        <w:rPr>
          <w:b/>
          <w:bCs/>
          <w:sz w:val="28"/>
          <w:szCs w:val="28"/>
        </w:rPr>
        <w:t>основной и дополнительной учебной литературы, нормативно-правовой документации и других изданий, необходимых для освоения дисциплины</w:t>
      </w:r>
    </w:p>
    <w:p w:rsidR="008649D8" w:rsidRPr="00D2714B" w:rsidRDefault="008649D8" w:rsidP="0095427B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D2714B">
        <w:rPr>
          <w:bCs/>
          <w:sz w:val="28"/>
          <w:szCs w:val="28"/>
        </w:rPr>
        <w:t>8.1 Перечень основной учебной литературы, необходимой для освоения дисциплины</w:t>
      </w:r>
    </w:p>
    <w:p w:rsidR="00E77D9A" w:rsidRPr="00960251" w:rsidRDefault="00E77D9A" w:rsidP="005D6D4B">
      <w:pPr>
        <w:widowControl/>
        <w:numPr>
          <w:ilvl w:val="0"/>
          <w:numId w:val="31"/>
        </w:numPr>
        <w:tabs>
          <w:tab w:val="left" w:pos="1276"/>
        </w:tabs>
        <w:spacing w:line="240" w:lineRule="auto"/>
        <w:ind w:left="1276" w:hanging="425"/>
        <w:rPr>
          <w:bCs/>
          <w:sz w:val="28"/>
          <w:szCs w:val="28"/>
        </w:rPr>
      </w:pPr>
      <w:proofErr w:type="spellStart"/>
      <w:r w:rsidRPr="00960251">
        <w:rPr>
          <w:bCs/>
          <w:sz w:val="28"/>
          <w:szCs w:val="28"/>
        </w:rPr>
        <w:t>Ардзинов</w:t>
      </w:r>
      <w:proofErr w:type="spellEnd"/>
      <w:r w:rsidRPr="00960251">
        <w:rPr>
          <w:bCs/>
          <w:sz w:val="28"/>
          <w:szCs w:val="28"/>
        </w:rPr>
        <w:t xml:space="preserve"> В.Д. Сметное дело : учеб. пособие / 2-е изд., </w:t>
      </w:r>
      <w:proofErr w:type="spellStart"/>
      <w:r w:rsidRPr="00960251">
        <w:rPr>
          <w:bCs/>
          <w:sz w:val="28"/>
          <w:szCs w:val="28"/>
        </w:rPr>
        <w:t>перераб</w:t>
      </w:r>
      <w:proofErr w:type="spellEnd"/>
      <w:r w:rsidRPr="00960251">
        <w:rPr>
          <w:bCs/>
          <w:sz w:val="28"/>
          <w:szCs w:val="28"/>
        </w:rPr>
        <w:t xml:space="preserve">. и доп. - СПб. : ПГУПС, 2012. - 167 </w:t>
      </w:r>
      <w:proofErr w:type="gramStart"/>
      <w:r w:rsidRPr="00960251">
        <w:rPr>
          <w:bCs/>
          <w:sz w:val="28"/>
          <w:szCs w:val="28"/>
        </w:rPr>
        <w:t>с</w:t>
      </w:r>
      <w:proofErr w:type="gramEnd"/>
      <w:r w:rsidRPr="00960251">
        <w:rPr>
          <w:bCs/>
          <w:sz w:val="28"/>
          <w:szCs w:val="28"/>
        </w:rPr>
        <w:t>.;</w:t>
      </w:r>
    </w:p>
    <w:p w:rsidR="00E77D9A" w:rsidRDefault="00E77D9A" w:rsidP="005D6D4B">
      <w:pPr>
        <w:widowControl/>
        <w:numPr>
          <w:ilvl w:val="0"/>
          <w:numId w:val="31"/>
        </w:numPr>
        <w:tabs>
          <w:tab w:val="left" w:pos="1276"/>
        </w:tabs>
        <w:spacing w:line="240" w:lineRule="auto"/>
        <w:ind w:left="1276" w:hanging="425"/>
        <w:rPr>
          <w:bCs/>
          <w:sz w:val="28"/>
          <w:szCs w:val="28"/>
        </w:rPr>
      </w:pPr>
      <w:r w:rsidRPr="00960251">
        <w:rPr>
          <w:bCs/>
          <w:sz w:val="28"/>
          <w:szCs w:val="28"/>
        </w:rPr>
        <w:t>Воронова С.П. Бухгалтерский учет в строительстве: учебное пособие. - Санкт-Петербург: ПГУПС, 2012. - 62 с.;</w:t>
      </w:r>
    </w:p>
    <w:p w:rsidR="00960251" w:rsidRPr="005D6D4B" w:rsidRDefault="004910BB" w:rsidP="005D6D4B">
      <w:pPr>
        <w:widowControl/>
        <w:numPr>
          <w:ilvl w:val="0"/>
          <w:numId w:val="31"/>
        </w:numPr>
        <w:tabs>
          <w:tab w:val="left" w:pos="1276"/>
        </w:tabs>
        <w:spacing w:line="240" w:lineRule="auto"/>
        <w:ind w:left="1276" w:hanging="425"/>
        <w:rPr>
          <w:bCs/>
          <w:sz w:val="28"/>
          <w:szCs w:val="28"/>
        </w:rPr>
      </w:pPr>
      <w:proofErr w:type="spellStart"/>
      <w:r w:rsidRPr="005D6D4B">
        <w:rPr>
          <w:sz w:val="28"/>
          <w:szCs w:val="28"/>
        </w:rPr>
        <w:t>Шабля</w:t>
      </w:r>
      <w:proofErr w:type="spellEnd"/>
      <w:r w:rsidRPr="005D6D4B">
        <w:rPr>
          <w:sz w:val="28"/>
          <w:szCs w:val="28"/>
        </w:rPr>
        <w:t>, А.П. Бухгалтерский учет в строительстве [Электронный ресурс]</w:t>
      </w:r>
      <w:proofErr w:type="gramStart"/>
      <w:r w:rsidRPr="005D6D4B">
        <w:rPr>
          <w:sz w:val="28"/>
          <w:szCs w:val="28"/>
        </w:rPr>
        <w:t xml:space="preserve"> :</w:t>
      </w:r>
      <w:proofErr w:type="gramEnd"/>
      <w:r w:rsidRPr="005D6D4B">
        <w:rPr>
          <w:sz w:val="28"/>
          <w:szCs w:val="28"/>
        </w:rPr>
        <w:t xml:space="preserve"> учебное пособие. — Электрон</w:t>
      </w:r>
      <w:proofErr w:type="gramStart"/>
      <w:r w:rsidRPr="005D6D4B">
        <w:rPr>
          <w:sz w:val="28"/>
          <w:szCs w:val="28"/>
        </w:rPr>
        <w:t>.</w:t>
      </w:r>
      <w:proofErr w:type="gramEnd"/>
      <w:r w:rsidRPr="005D6D4B">
        <w:rPr>
          <w:sz w:val="28"/>
          <w:szCs w:val="28"/>
        </w:rPr>
        <w:t xml:space="preserve"> </w:t>
      </w:r>
      <w:proofErr w:type="gramStart"/>
      <w:r w:rsidRPr="005D6D4B">
        <w:rPr>
          <w:sz w:val="28"/>
          <w:szCs w:val="28"/>
        </w:rPr>
        <w:t>д</w:t>
      </w:r>
      <w:proofErr w:type="gramEnd"/>
      <w:r w:rsidRPr="005D6D4B">
        <w:rPr>
          <w:sz w:val="28"/>
          <w:szCs w:val="28"/>
        </w:rPr>
        <w:t xml:space="preserve">ан. — М.: Проспект, 2015. </w:t>
      </w:r>
      <w:r w:rsidR="00960251" w:rsidRPr="005D6D4B">
        <w:rPr>
          <w:sz w:val="28"/>
          <w:szCs w:val="28"/>
        </w:rPr>
        <w:t>–</w:t>
      </w:r>
      <w:r w:rsidRPr="005D6D4B">
        <w:rPr>
          <w:sz w:val="28"/>
          <w:szCs w:val="28"/>
        </w:rPr>
        <w:t xml:space="preserve"> 172с.</w:t>
      </w:r>
      <w:r w:rsidR="00960251" w:rsidRPr="005D6D4B">
        <w:rPr>
          <w:sz w:val="28"/>
          <w:szCs w:val="28"/>
        </w:rPr>
        <w:t xml:space="preserve"> - </w:t>
      </w:r>
      <w:r w:rsidRPr="005D6D4B">
        <w:rPr>
          <w:sz w:val="28"/>
          <w:szCs w:val="28"/>
        </w:rPr>
        <w:t xml:space="preserve">Режим доступа: </w:t>
      </w:r>
      <w:hyperlink r:id="rId10" w:history="1">
        <w:r w:rsidR="00960251" w:rsidRPr="005D6D4B">
          <w:rPr>
            <w:rStyle w:val="a6"/>
            <w:sz w:val="28"/>
            <w:szCs w:val="28"/>
          </w:rPr>
          <w:t>http://e.lanbook.com/books/element.php?pl1_id=61500</w:t>
        </w:r>
      </w:hyperlink>
      <w:r w:rsidR="005D6D4B" w:rsidRPr="005D6D4B">
        <w:rPr>
          <w:sz w:val="28"/>
          <w:szCs w:val="28"/>
        </w:rPr>
        <w:t>.</w:t>
      </w:r>
    </w:p>
    <w:p w:rsidR="00E77D9A" w:rsidRPr="00E77D9A" w:rsidRDefault="00E77D9A" w:rsidP="0095427B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D2714B">
        <w:rPr>
          <w:bCs/>
          <w:sz w:val="28"/>
          <w:szCs w:val="28"/>
        </w:rPr>
        <w:t>8.2 Перечень дополнительной учебной литературы, необходимой для освоения дисциплины</w:t>
      </w:r>
    </w:p>
    <w:p w:rsidR="00E77D9A" w:rsidRDefault="00E77D9A" w:rsidP="00E77D9A">
      <w:pPr>
        <w:widowControl/>
        <w:numPr>
          <w:ilvl w:val="0"/>
          <w:numId w:val="32"/>
        </w:numPr>
        <w:spacing w:line="240" w:lineRule="auto"/>
        <w:rPr>
          <w:bCs/>
          <w:sz w:val="28"/>
          <w:szCs w:val="28"/>
        </w:rPr>
      </w:pPr>
      <w:proofErr w:type="spellStart"/>
      <w:r w:rsidRPr="00E373EA">
        <w:rPr>
          <w:bCs/>
          <w:sz w:val="28"/>
          <w:szCs w:val="28"/>
        </w:rPr>
        <w:t>Ефименко</w:t>
      </w:r>
      <w:proofErr w:type="spellEnd"/>
      <w:r w:rsidRPr="00E373EA">
        <w:rPr>
          <w:bCs/>
          <w:sz w:val="28"/>
          <w:szCs w:val="28"/>
        </w:rPr>
        <w:t xml:space="preserve"> И.Б. Экономика отрасли (</w:t>
      </w:r>
      <w:r>
        <w:rPr>
          <w:bCs/>
          <w:sz w:val="28"/>
          <w:szCs w:val="28"/>
        </w:rPr>
        <w:t>строительство): учебное пособие</w:t>
      </w:r>
      <w:r w:rsidRPr="00E373EA">
        <w:rPr>
          <w:bCs/>
          <w:sz w:val="28"/>
          <w:szCs w:val="28"/>
        </w:rPr>
        <w:t>. - Москва</w:t>
      </w:r>
      <w:proofErr w:type="gramStart"/>
      <w:r w:rsidRPr="00E373EA">
        <w:rPr>
          <w:bCs/>
          <w:sz w:val="28"/>
          <w:szCs w:val="28"/>
        </w:rPr>
        <w:t xml:space="preserve"> :</w:t>
      </w:r>
      <w:proofErr w:type="gramEnd"/>
      <w:r w:rsidRPr="00E373EA">
        <w:rPr>
          <w:bCs/>
          <w:sz w:val="28"/>
          <w:szCs w:val="28"/>
        </w:rPr>
        <w:t xml:space="preserve"> Вузовский учебник, 2013</w:t>
      </w:r>
      <w:r>
        <w:rPr>
          <w:bCs/>
          <w:sz w:val="28"/>
          <w:szCs w:val="28"/>
        </w:rPr>
        <w:t xml:space="preserve">. - 358 </w:t>
      </w:r>
      <w:proofErr w:type="gramStart"/>
      <w:r>
        <w:rPr>
          <w:bCs/>
          <w:sz w:val="28"/>
          <w:szCs w:val="28"/>
        </w:rPr>
        <w:t>с</w:t>
      </w:r>
      <w:proofErr w:type="gramEnd"/>
      <w:r>
        <w:rPr>
          <w:bCs/>
          <w:sz w:val="28"/>
          <w:szCs w:val="28"/>
        </w:rPr>
        <w:t>.;</w:t>
      </w:r>
    </w:p>
    <w:p w:rsidR="00E77D9A" w:rsidRPr="00E373EA" w:rsidRDefault="00E77D9A" w:rsidP="00E77D9A">
      <w:pPr>
        <w:widowControl/>
        <w:numPr>
          <w:ilvl w:val="0"/>
          <w:numId w:val="32"/>
        </w:numPr>
        <w:spacing w:line="240" w:lineRule="auto"/>
        <w:rPr>
          <w:bCs/>
          <w:sz w:val="28"/>
          <w:szCs w:val="28"/>
        </w:rPr>
      </w:pPr>
      <w:r w:rsidRPr="0094160F">
        <w:rPr>
          <w:bCs/>
          <w:sz w:val="28"/>
          <w:szCs w:val="28"/>
        </w:rPr>
        <w:t>Налогообложение строительных организаций: учебное пособие / Л.</w:t>
      </w:r>
      <w:r>
        <w:rPr>
          <w:bCs/>
          <w:sz w:val="28"/>
          <w:szCs w:val="28"/>
        </w:rPr>
        <w:t>Г. Баранова, Л.</w:t>
      </w:r>
      <w:r w:rsidRPr="0094160F">
        <w:rPr>
          <w:bCs/>
          <w:sz w:val="28"/>
          <w:szCs w:val="28"/>
        </w:rPr>
        <w:t xml:space="preserve">А. </w:t>
      </w:r>
      <w:proofErr w:type="spellStart"/>
      <w:r w:rsidRPr="0094160F">
        <w:rPr>
          <w:bCs/>
          <w:sz w:val="28"/>
          <w:szCs w:val="28"/>
        </w:rPr>
        <w:t>Шубенцева</w:t>
      </w:r>
      <w:proofErr w:type="spellEnd"/>
      <w:r w:rsidRPr="0094160F">
        <w:rPr>
          <w:bCs/>
          <w:sz w:val="28"/>
          <w:szCs w:val="28"/>
        </w:rPr>
        <w:t>. - Санкт-Петербург</w:t>
      </w:r>
      <w:proofErr w:type="gramStart"/>
      <w:r w:rsidRPr="0094160F">
        <w:rPr>
          <w:bCs/>
          <w:sz w:val="28"/>
          <w:szCs w:val="28"/>
        </w:rPr>
        <w:t xml:space="preserve"> :</w:t>
      </w:r>
      <w:proofErr w:type="gramEnd"/>
      <w:r w:rsidRPr="0094160F">
        <w:rPr>
          <w:bCs/>
          <w:sz w:val="28"/>
          <w:szCs w:val="28"/>
        </w:rPr>
        <w:t xml:space="preserve"> ПГУПС, 2012. - 96 с.</w:t>
      </w:r>
      <w:r>
        <w:rPr>
          <w:bCs/>
          <w:sz w:val="28"/>
          <w:szCs w:val="28"/>
        </w:rPr>
        <w:t>;</w:t>
      </w:r>
    </w:p>
    <w:p w:rsidR="00E77D9A" w:rsidRDefault="00E77D9A" w:rsidP="00E77D9A">
      <w:pPr>
        <w:widowControl/>
        <w:numPr>
          <w:ilvl w:val="0"/>
          <w:numId w:val="32"/>
        </w:numPr>
        <w:spacing w:line="240" w:lineRule="auto"/>
        <w:rPr>
          <w:bCs/>
          <w:sz w:val="28"/>
          <w:szCs w:val="28"/>
        </w:rPr>
      </w:pPr>
      <w:r w:rsidRPr="0094160F">
        <w:rPr>
          <w:bCs/>
          <w:sz w:val="28"/>
          <w:szCs w:val="28"/>
        </w:rPr>
        <w:t>Проектно-сметное дело в железнодорожном строительств</w:t>
      </w:r>
      <w:r>
        <w:rPr>
          <w:bCs/>
          <w:sz w:val="28"/>
          <w:szCs w:val="28"/>
        </w:rPr>
        <w:t>е</w:t>
      </w:r>
      <w:r w:rsidRPr="0094160F">
        <w:rPr>
          <w:bCs/>
          <w:sz w:val="28"/>
          <w:szCs w:val="28"/>
        </w:rPr>
        <w:t>: учебник для студентов вузов железнодорожного транспорта / Б. А. Волков [и др.]</w:t>
      </w:r>
      <w:proofErr w:type="gramStart"/>
      <w:r w:rsidRPr="0094160F">
        <w:rPr>
          <w:bCs/>
          <w:sz w:val="28"/>
          <w:szCs w:val="28"/>
        </w:rPr>
        <w:t xml:space="preserve"> ;</w:t>
      </w:r>
      <w:proofErr w:type="gramEnd"/>
      <w:r w:rsidRPr="0094160F">
        <w:rPr>
          <w:bCs/>
          <w:sz w:val="28"/>
          <w:szCs w:val="28"/>
        </w:rPr>
        <w:t xml:space="preserve"> под ред. : Б. А. Волкова. - Москва</w:t>
      </w:r>
      <w:proofErr w:type="gramStart"/>
      <w:r w:rsidRPr="0094160F">
        <w:rPr>
          <w:bCs/>
          <w:sz w:val="28"/>
          <w:szCs w:val="28"/>
        </w:rPr>
        <w:t xml:space="preserve"> :</w:t>
      </w:r>
      <w:proofErr w:type="gramEnd"/>
      <w:r w:rsidRPr="0094160F">
        <w:rPr>
          <w:bCs/>
          <w:sz w:val="28"/>
          <w:szCs w:val="28"/>
        </w:rPr>
        <w:t xml:space="preserve"> Учебно-методический центр по образованию на железнодорожном транспорте, 2013. - 303 </w:t>
      </w:r>
      <w:proofErr w:type="gramStart"/>
      <w:r w:rsidRPr="0094160F">
        <w:rPr>
          <w:bCs/>
          <w:sz w:val="28"/>
          <w:szCs w:val="28"/>
        </w:rPr>
        <w:t>с</w:t>
      </w:r>
      <w:proofErr w:type="gramEnd"/>
      <w:r w:rsidRPr="0094160F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;</w:t>
      </w:r>
    </w:p>
    <w:p w:rsidR="00E77D9A" w:rsidRDefault="00E77D9A" w:rsidP="00E77D9A">
      <w:pPr>
        <w:widowControl/>
        <w:numPr>
          <w:ilvl w:val="0"/>
          <w:numId w:val="32"/>
        </w:numPr>
        <w:spacing w:line="240" w:lineRule="auto"/>
        <w:rPr>
          <w:bCs/>
          <w:sz w:val="28"/>
          <w:szCs w:val="28"/>
        </w:rPr>
      </w:pPr>
      <w:r w:rsidRPr="00E373EA">
        <w:rPr>
          <w:bCs/>
          <w:sz w:val="28"/>
          <w:szCs w:val="28"/>
        </w:rPr>
        <w:t>Ценообразование в строительстве и оценка недвижимости: учебно-практическое пособие</w:t>
      </w:r>
      <w:r>
        <w:rPr>
          <w:bCs/>
          <w:sz w:val="28"/>
          <w:szCs w:val="28"/>
        </w:rPr>
        <w:t>.</w:t>
      </w:r>
      <w:r w:rsidRPr="00E373EA">
        <w:rPr>
          <w:bCs/>
          <w:sz w:val="28"/>
          <w:szCs w:val="28"/>
        </w:rPr>
        <w:t xml:space="preserve">/В.Д. </w:t>
      </w:r>
      <w:proofErr w:type="spellStart"/>
      <w:r w:rsidRPr="00E373EA">
        <w:rPr>
          <w:bCs/>
          <w:sz w:val="28"/>
          <w:szCs w:val="28"/>
        </w:rPr>
        <w:t>Ардзинов</w:t>
      </w:r>
      <w:proofErr w:type="spellEnd"/>
      <w:r w:rsidRPr="00E373EA">
        <w:rPr>
          <w:bCs/>
          <w:sz w:val="28"/>
          <w:szCs w:val="28"/>
        </w:rPr>
        <w:t>, В.Т. Александров. - Москва [и др.]</w:t>
      </w:r>
      <w:proofErr w:type="gramStart"/>
      <w:r w:rsidRPr="00E373EA">
        <w:rPr>
          <w:bCs/>
          <w:sz w:val="28"/>
          <w:szCs w:val="28"/>
        </w:rPr>
        <w:t xml:space="preserve"> :</w:t>
      </w:r>
      <w:proofErr w:type="gramEnd"/>
      <w:r w:rsidRPr="00E373EA">
        <w:rPr>
          <w:bCs/>
          <w:sz w:val="28"/>
          <w:szCs w:val="28"/>
        </w:rPr>
        <w:t xml:space="preserve"> Питер, 2013. - 384 с.</w:t>
      </w:r>
    </w:p>
    <w:p w:rsidR="00E77D9A" w:rsidRPr="00E77D9A" w:rsidRDefault="00E77D9A" w:rsidP="0095427B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D2714B">
        <w:rPr>
          <w:bCs/>
          <w:sz w:val="28"/>
          <w:szCs w:val="28"/>
        </w:rPr>
        <w:t xml:space="preserve">8.3 Перечень </w:t>
      </w:r>
      <w:r>
        <w:rPr>
          <w:bCs/>
          <w:sz w:val="28"/>
          <w:szCs w:val="28"/>
        </w:rPr>
        <w:t>нормативно-правовой документации, необходимой</w:t>
      </w:r>
      <w:r w:rsidRPr="00D2714B">
        <w:rPr>
          <w:bCs/>
          <w:sz w:val="28"/>
          <w:szCs w:val="28"/>
        </w:rPr>
        <w:t xml:space="preserve"> для освоения дисциплины</w:t>
      </w:r>
    </w:p>
    <w:p w:rsidR="00E77D9A" w:rsidRPr="00E77D9A" w:rsidRDefault="00E77D9A" w:rsidP="00E77D9A">
      <w:pPr>
        <w:widowControl/>
        <w:numPr>
          <w:ilvl w:val="0"/>
          <w:numId w:val="34"/>
        </w:numPr>
        <w:tabs>
          <w:tab w:val="clear" w:pos="720"/>
          <w:tab w:val="left" w:pos="927"/>
          <w:tab w:val="num" w:pos="1418"/>
        </w:tabs>
        <w:spacing w:line="240" w:lineRule="auto"/>
        <w:ind w:left="1418" w:hanging="567"/>
        <w:rPr>
          <w:iCs/>
          <w:sz w:val="28"/>
          <w:szCs w:val="28"/>
        </w:rPr>
      </w:pPr>
      <w:r w:rsidRPr="00E77D9A">
        <w:rPr>
          <w:iCs/>
          <w:sz w:val="28"/>
          <w:szCs w:val="28"/>
        </w:rPr>
        <w:t xml:space="preserve">Гражданский Кодекс Российской Федерации. Федеральный Закон от 30 ноября </w:t>
      </w:r>
      <w:smartTag w:uri="urn:schemas-microsoft-com:office:smarttags" w:element="metricconverter">
        <w:smartTagPr>
          <w:attr w:name="ProductID" w:val="1994 г"/>
        </w:smartTagPr>
        <w:r w:rsidRPr="00E77D9A">
          <w:rPr>
            <w:iCs/>
            <w:sz w:val="28"/>
            <w:szCs w:val="28"/>
          </w:rPr>
          <w:t>1994 г</w:t>
        </w:r>
      </w:smartTag>
      <w:r w:rsidRPr="00E77D9A">
        <w:rPr>
          <w:iCs/>
          <w:sz w:val="28"/>
          <w:szCs w:val="28"/>
        </w:rPr>
        <w:t xml:space="preserve">. № 51-ФЗ «Гражданский Кодекс РФ. Часть первая», Федеральный закон от 26 января </w:t>
      </w:r>
      <w:smartTag w:uri="urn:schemas-microsoft-com:office:smarttags" w:element="metricconverter">
        <w:smartTagPr>
          <w:attr w:name="ProductID" w:val="1996 г"/>
        </w:smartTagPr>
        <w:r w:rsidRPr="00E77D9A">
          <w:rPr>
            <w:iCs/>
            <w:sz w:val="28"/>
            <w:szCs w:val="28"/>
          </w:rPr>
          <w:t>1996 г</w:t>
        </w:r>
      </w:smartTag>
      <w:r w:rsidRPr="00E77D9A">
        <w:rPr>
          <w:iCs/>
          <w:sz w:val="28"/>
          <w:szCs w:val="28"/>
        </w:rPr>
        <w:t>. № 14-ФЗ «Гражданский Кодекс РФ. Часть вторая», с изменениями и дополнениями (</w:t>
      </w:r>
      <w:proofErr w:type="gramStart"/>
      <w:r w:rsidRPr="00E77D9A">
        <w:rPr>
          <w:iCs/>
          <w:sz w:val="28"/>
          <w:szCs w:val="28"/>
        </w:rPr>
        <w:t>действующий</w:t>
      </w:r>
      <w:proofErr w:type="gramEnd"/>
      <w:r w:rsidRPr="00E77D9A">
        <w:rPr>
          <w:iCs/>
          <w:sz w:val="28"/>
          <w:szCs w:val="28"/>
        </w:rPr>
        <w:t>)</w:t>
      </w:r>
      <w:r w:rsidR="00503884">
        <w:rPr>
          <w:iCs/>
          <w:sz w:val="28"/>
          <w:szCs w:val="28"/>
        </w:rPr>
        <w:t>;</w:t>
      </w:r>
    </w:p>
    <w:p w:rsidR="00E77D9A" w:rsidRDefault="00E77D9A" w:rsidP="00E77D9A">
      <w:pPr>
        <w:widowControl/>
        <w:numPr>
          <w:ilvl w:val="0"/>
          <w:numId w:val="33"/>
        </w:numPr>
        <w:tabs>
          <w:tab w:val="clear" w:pos="720"/>
          <w:tab w:val="left" w:pos="927"/>
          <w:tab w:val="num" w:pos="1418"/>
        </w:tabs>
        <w:spacing w:line="240" w:lineRule="auto"/>
        <w:ind w:left="1418" w:hanging="567"/>
        <w:rPr>
          <w:sz w:val="28"/>
          <w:szCs w:val="28"/>
        </w:rPr>
      </w:pPr>
      <w:r w:rsidRPr="00E77D9A">
        <w:rPr>
          <w:sz w:val="28"/>
          <w:szCs w:val="28"/>
        </w:rPr>
        <w:t xml:space="preserve">Налоговый кодекс Российской Федерации: </w:t>
      </w:r>
      <w:proofErr w:type="spellStart"/>
      <w:r w:rsidRPr="00E77D9A">
        <w:rPr>
          <w:sz w:val="28"/>
          <w:szCs w:val="28"/>
        </w:rPr>
        <w:t>коммент</w:t>
      </w:r>
      <w:proofErr w:type="spellEnd"/>
      <w:r w:rsidRPr="00E77D9A">
        <w:rPr>
          <w:sz w:val="28"/>
          <w:szCs w:val="28"/>
        </w:rPr>
        <w:t>. к послед</w:t>
      </w:r>
      <w:proofErr w:type="gramStart"/>
      <w:r w:rsidRPr="00E77D9A">
        <w:rPr>
          <w:sz w:val="28"/>
          <w:szCs w:val="28"/>
        </w:rPr>
        <w:t>.</w:t>
      </w:r>
      <w:proofErr w:type="gramEnd"/>
      <w:r w:rsidRPr="00E77D9A">
        <w:rPr>
          <w:sz w:val="28"/>
          <w:szCs w:val="28"/>
        </w:rPr>
        <w:t xml:space="preserve"> </w:t>
      </w:r>
      <w:proofErr w:type="spellStart"/>
      <w:proofErr w:type="gramStart"/>
      <w:r w:rsidRPr="00E77D9A">
        <w:rPr>
          <w:sz w:val="28"/>
          <w:szCs w:val="28"/>
        </w:rPr>
        <w:t>и</w:t>
      </w:r>
      <w:proofErr w:type="gramEnd"/>
      <w:r w:rsidRPr="00E77D9A">
        <w:rPr>
          <w:sz w:val="28"/>
          <w:szCs w:val="28"/>
        </w:rPr>
        <w:t>зм</w:t>
      </w:r>
      <w:proofErr w:type="spellEnd"/>
      <w:r w:rsidRPr="00E77D9A">
        <w:rPr>
          <w:sz w:val="28"/>
          <w:szCs w:val="28"/>
        </w:rPr>
        <w:t xml:space="preserve">.: самое полное изд.: печатается по офиц. </w:t>
      </w:r>
      <w:proofErr w:type="spellStart"/>
      <w:r w:rsidRPr="00E77D9A">
        <w:rPr>
          <w:sz w:val="28"/>
          <w:szCs w:val="28"/>
        </w:rPr>
        <w:t>публ</w:t>
      </w:r>
      <w:proofErr w:type="spellEnd"/>
      <w:r w:rsidRPr="00E77D9A">
        <w:rPr>
          <w:sz w:val="28"/>
          <w:szCs w:val="28"/>
        </w:rPr>
        <w:t xml:space="preserve">./ </w:t>
      </w:r>
      <w:proofErr w:type="spellStart"/>
      <w:r w:rsidRPr="00E77D9A">
        <w:rPr>
          <w:sz w:val="28"/>
          <w:szCs w:val="28"/>
        </w:rPr>
        <w:t>Ассоц</w:t>
      </w:r>
      <w:proofErr w:type="spellEnd"/>
      <w:r w:rsidRPr="00E77D9A">
        <w:rPr>
          <w:sz w:val="28"/>
          <w:szCs w:val="28"/>
        </w:rPr>
        <w:t xml:space="preserve">. бухгалтеров, аудиторов и консультантов, ГАРАНТ; ред. Г. Ю. Касьянова. - 12-е изд., </w:t>
      </w:r>
      <w:proofErr w:type="spellStart"/>
      <w:r w:rsidRPr="00E77D9A">
        <w:rPr>
          <w:sz w:val="28"/>
          <w:szCs w:val="28"/>
        </w:rPr>
        <w:t>перераб</w:t>
      </w:r>
      <w:proofErr w:type="spellEnd"/>
      <w:r w:rsidRPr="00E77D9A">
        <w:rPr>
          <w:sz w:val="28"/>
          <w:szCs w:val="28"/>
        </w:rPr>
        <w:t>. и доп. - М.: АБАК, 2012. – 840с.</w:t>
      </w:r>
      <w:r w:rsidR="00503884">
        <w:rPr>
          <w:sz w:val="28"/>
          <w:szCs w:val="28"/>
        </w:rPr>
        <w:t>;</w:t>
      </w:r>
    </w:p>
    <w:p w:rsidR="00DD18A0" w:rsidRDefault="00DD18A0" w:rsidP="00E77D9A">
      <w:pPr>
        <w:widowControl/>
        <w:numPr>
          <w:ilvl w:val="0"/>
          <w:numId w:val="33"/>
        </w:numPr>
        <w:tabs>
          <w:tab w:val="clear" w:pos="720"/>
          <w:tab w:val="left" w:pos="927"/>
          <w:tab w:val="num" w:pos="1418"/>
        </w:tabs>
        <w:spacing w:line="240" w:lineRule="auto"/>
        <w:ind w:left="1418" w:hanging="567"/>
        <w:rPr>
          <w:sz w:val="28"/>
          <w:szCs w:val="28"/>
        </w:rPr>
      </w:pPr>
      <w:r>
        <w:rPr>
          <w:sz w:val="28"/>
          <w:szCs w:val="28"/>
        </w:rPr>
        <w:t>Кодекс РФ об административных правонарушениях (</w:t>
      </w:r>
      <w:proofErr w:type="spellStart"/>
      <w:r>
        <w:rPr>
          <w:sz w:val="28"/>
          <w:szCs w:val="28"/>
        </w:rPr>
        <w:t>КоАП</w:t>
      </w:r>
      <w:proofErr w:type="spellEnd"/>
      <w:r>
        <w:rPr>
          <w:sz w:val="28"/>
          <w:szCs w:val="28"/>
        </w:rPr>
        <w:t xml:space="preserve"> РФ) </w:t>
      </w:r>
      <w:r w:rsidRPr="00DD18A0">
        <w:rPr>
          <w:rStyle w:val="blk"/>
          <w:sz w:val="28"/>
          <w:szCs w:val="28"/>
        </w:rPr>
        <w:t>от 30.12.2001 N 195-ФЗ</w:t>
      </w:r>
      <w:r w:rsidRPr="00DD18A0">
        <w:rPr>
          <w:sz w:val="28"/>
          <w:szCs w:val="28"/>
        </w:rPr>
        <w:t>, с изменениями и дополнениями (действующий);</w:t>
      </w:r>
    </w:p>
    <w:p w:rsidR="00DD18A0" w:rsidRDefault="00DD18A0" w:rsidP="00E77D9A">
      <w:pPr>
        <w:widowControl/>
        <w:numPr>
          <w:ilvl w:val="0"/>
          <w:numId w:val="33"/>
        </w:numPr>
        <w:tabs>
          <w:tab w:val="clear" w:pos="720"/>
          <w:tab w:val="left" w:pos="927"/>
          <w:tab w:val="num" w:pos="1418"/>
        </w:tabs>
        <w:spacing w:line="240" w:lineRule="auto"/>
        <w:ind w:left="1418" w:hanging="567"/>
        <w:rPr>
          <w:sz w:val="28"/>
          <w:szCs w:val="28"/>
        </w:rPr>
      </w:pPr>
      <w:r>
        <w:rPr>
          <w:sz w:val="28"/>
          <w:szCs w:val="28"/>
        </w:rPr>
        <w:t>Трудовой кодекс РФ (ТК РФ) от 30.12.2001г. № 197-ФЗ, с изменениями и дополнениями (действующий);</w:t>
      </w:r>
    </w:p>
    <w:p w:rsidR="00DD18A0" w:rsidRDefault="00DD18A0" w:rsidP="00E77D9A">
      <w:pPr>
        <w:widowControl/>
        <w:numPr>
          <w:ilvl w:val="0"/>
          <w:numId w:val="33"/>
        </w:numPr>
        <w:tabs>
          <w:tab w:val="clear" w:pos="720"/>
          <w:tab w:val="left" w:pos="927"/>
          <w:tab w:val="num" w:pos="1418"/>
        </w:tabs>
        <w:spacing w:line="240" w:lineRule="auto"/>
        <w:ind w:left="1418" w:hanging="567"/>
        <w:rPr>
          <w:sz w:val="28"/>
          <w:szCs w:val="28"/>
        </w:rPr>
      </w:pPr>
      <w:r>
        <w:rPr>
          <w:sz w:val="28"/>
          <w:szCs w:val="28"/>
        </w:rPr>
        <w:t>Земельный кодекс РФ от 25.10.2001г. № 136-ФЗ, с изменениями и дополнениями (действующий);</w:t>
      </w:r>
    </w:p>
    <w:p w:rsidR="00DD18A0" w:rsidRPr="00887252" w:rsidRDefault="00DD18A0" w:rsidP="00DD18A0">
      <w:pPr>
        <w:widowControl/>
        <w:numPr>
          <w:ilvl w:val="0"/>
          <w:numId w:val="33"/>
        </w:numPr>
        <w:tabs>
          <w:tab w:val="clear" w:pos="720"/>
          <w:tab w:val="left" w:pos="927"/>
          <w:tab w:val="num" w:pos="1418"/>
        </w:tabs>
        <w:spacing w:line="240" w:lineRule="auto"/>
        <w:ind w:left="1418" w:hanging="567"/>
        <w:rPr>
          <w:sz w:val="28"/>
          <w:szCs w:val="28"/>
        </w:rPr>
      </w:pPr>
      <w:r w:rsidRPr="00E77D9A">
        <w:rPr>
          <w:iCs/>
          <w:sz w:val="28"/>
          <w:szCs w:val="28"/>
        </w:rPr>
        <w:t>Градостроительный Кодекс РФ</w:t>
      </w:r>
      <w:r w:rsidR="007820A8">
        <w:rPr>
          <w:iCs/>
          <w:sz w:val="28"/>
          <w:szCs w:val="28"/>
        </w:rPr>
        <w:t xml:space="preserve"> от 29.12.2004г. № 190-ФЗ, с изменениями и дополнениями (действующий)</w:t>
      </w:r>
      <w:r>
        <w:rPr>
          <w:iCs/>
          <w:sz w:val="28"/>
          <w:szCs w:val="28"/>
        </w:rPr>
        <w:t>;</w:t>
      </w:r>
    </w:p>
    <w:p w:rsidR="00887252" w:rsidRPr="00887252" w:rsidRDefault="00887252" w:rsidP="00DD18A0">
      <w:pPr>
        <w:widowControl/>
        <w:numPr>
          <w:ilvl w:val="0"/>
          <w:numId w:val="33"/>
        </w:numPr>
        <w:tabs>
          <w:tab w:val="clear" w:pos="720"/>
          <w:tab w:val="left" w:pos="927"/>
          <w:tab w:val="num" w:pos="1418"/>
        </w:tabs>
        <w:spacing w:line="240" w:lineRule="auto"/>
        <w:ind w:left="1418" w:hanging="567"/>
        <w:rPr>
          <w:sz w:val="28"/>
          <w:szCs w:val="28"/>
        </w:rPr>
      </w:pPr>
      <w:r>
        <w:rPr>
          <w:iCs/>
          <w:sz w:val="28"/>
          <w:szCs w:val="28"/>
        </w:rPr>
        <w:t>Жилищный кодекс РФ от 29.12.2004г. № 188-ФЗ;</w:t>
      </w:r>
    </w:p>
    <w:p w:rsidR="00887252" w:rsidRPr="00E77D9A" w:rsidRDefault="00887252" w:rsidP="00DD18A0">
      <w:pPr>
        <w:widowControl/>
        <w:numPr>
          <w:ilvl w:val="0"/>
          <w:numId w:val="33"/>
        </w:numPr>
        <w:tabs>
          <w:tab w:val="clear" w:pos="720"/>
          <w:tab w:val="left" w:pos="927"/>
          <w:tab w:val="num" w:pos="1418"/>
        </w:tabs>
        <w:spacing w:line="240" w:lineRule="auto"/>
        <w:ind w:left="1418" w:hanging="567"/>
        <w:rPr>
          <w:sz w:val="28"/>
          <w:szCs w:val="28"/>
        </w:rPr>
      </w:pPr>
      <w:r>
        <w:rPr>
          <w:iCs/>
          <w:sz w:val="28"/>
          <w:szCs w:val="28"/>
        </w:rPr>
        <w:t>Федеральный закон «О государственной регистрации прав на недвижимое имущество и сделок с ним от 21.07.1997г. « 122-ФЗ, с изменениями и дополнениями (действующий);</w:t>
      </w:r>
    </w:p>
    <w:p w:rsidR="00E77D9A" w:rsidRDefault="00E77D9A" w:rsidP="00E77D9A">
      <w:pPr>
        <w:widowControl/>
        <w:numPr>
          <w:ilvl w:val="0"/>
          <w:numId w:val="33"/>
        </w:numPr>
        <w:tabs>
          <w:tab w:val="clear" w:pos="720"/>
          <w:tab w:val="left" w:pos="927"/>
          <w:tab w:val="num" w:pos="1418"/>
        </w:tabs>
        <w:spacing w:line="240" w:lineRule="auto"/>
        <w:ind w:left="1418" w:hanging="567"/>
        <w:rPr>
          <w:sz w:val="28"/>
          <w:szCs w:val="28"/>
        </w:rPr>
      </w:pPr>
      <w:r w:rsidRPr="00E77D9A">
        <w:rPr>
          <w:sz w:val="28"/>
          <w:szCs w:val="28"/>
        </w:rPr>
        <w:t>Федеральный закон от 25.02.99 № 39-ФЗ «Об инвестиционной деятельности в Российской Федерации, осуществляемой в форме капитальных вложений»</w:t>
      </w:r>
      <w:r w:rsidR="006118B0">
        <w:rPr>
          <w:sz w:val="28"/>
          <w:szCs w:val="28"/>
        </w:rPr>
        <w:t>, с изменениями и дополнениями</w:t>
      </w:r>
      <w:r w:rsidRPr="00E77D9A">
        <w:rPr>
          <w:sz w:val="28"/>
          <w:szCs w:val="28"/>
        </w:rPr>
        <w:t xml:space="preserve"> (действующий)</w:t>
      </w:r>
      <w:r w:rsidR="00503884">
        <w:rPr>
          <w:sz w:val="28"/>
          <w:szCs w:val="28"/>
        </w:rPr>
        <w:t>;</w:t>
      </w:r>
    </w:p>
    <w:p w:rsidR="006118B0" w:rsidRPr="006118B0" w:rsidRDefault="006118B0" w:rsidP="00E77D9A">
      <w:pPr>
        <w:widowControl/>
        <w:numPr>
          <w:ilvl w:val="0"/>
          <w:numId w:val="33"/>
        </w:numPr>
        <w:tabs>
          <w:tab w:val="clear" w:pos="720"/>
          <w:tab w:val="left" w:pos="927"/>
          <w:tab w:val="num" w:pos="1418"/>
        </w:tabs>
        <w:spacing w:line="240" w:lineRule="auto"/>
        <w:ind w:left="1418" w:hanging="567"/>
        <w:rPr>
          <w:sz w:val="28"/>
          <w:szCs w:val="28"/>
        </w:rPr>
      </w:pPr>
      <w:r w:rsidRPr="006118B0">
        <w:rPr>
          <w:iCs/>
          <w:sz w:val="28"/>
          <w:szCs w:val="28"/>
        </w:rPr>
        <w:t>Федеральный закон «Об участии в долевом строительстве многоквартирных домов и иных объектов недвижимости от 30.12.2004 № 214-ФЗ</w:t>
      </w:r>
      <w:r>
        <w:rPr>
          <w:iCs/>
          <w:sz w:val="28"/>
          <w:szCs w:val="28"/>
        </w:rPr>
        <w:t>, с изменениями и дополнениями (действующий)</w:t>
      </w:r>
      <w:r w:rsidRPr="006118B0">
        <w:rPr>
          <w:iCs/>
          <w:sz w:val="28"/>
          <w:szCs w:val="28"/>
        </w:rPr>
        <w:t>;</w:t>
      </w:r>
    </w:p>
    <w:p w:rsidR="006118B0" w:rsidRPr="006118B0" w:rsidRDefault="006118B0" w:rsidP="00E77D9A">
      <w:pPr>
        <w:widowControl/>
        <w:numPr>
          <w:ilvl w:val="0"/>
          <w:numId w:val="33"/>
        </w:numPr>
        <w:tabs>
          <w:tab w:val="clear" w:pos="720"/>
          <w:tab w:val="left" w:pos="927"/>
          <w:tab w:val="num" w:pos="1418"/>
        </w:tabs>
        <w:spacing w:line="240" w:lineRule="auto"/>
        <w:ind w:left="1418" w:hanging="567"/>
        <w:rPr>
          <w:sz w:val="28"/>
          <w:szCs w:val="28"/>
        </w:rPr>
      </w:pPr>
      <w:r w:rsidRPr="006118B0">
        <w:rPr>
          <w:iCs/>
          <w:sz w:val="28"/>
          <w:szCs w:val="28"/>
        </w:rPr>
        <w:t>Федеральный закон «Об инвестиционном товариществе» от 28.11.2011 № 335-ФЗ</w:t>
      </w:r>
      <w:r>
        <w:rPr>
          <w:iCs/>
          <w:sz w:val="28"/>
          <w:szCs w:val="28"/>
        </w:rPr>
        <w:t>, с изменениями и дополнениями (действующий)</w:t>
      </w:r>
      <w:r w:rsidRPr="006118B0">
        <w:rPr>
          <w:iCs/>
          <w:sz w:val="28"/>
          <w:szCs w:val="28"/>
        </w:rPr>
        <w:t>;</w:t>
      </w:r>
    </w:p>
    <w:p w:rsidR="006118B0" w:rsidRDefault="006118B0" w:rsidP="00E77D9A">
      <w:pPr>
        <w:widowControl/>
        <w:numPr>
          <w:ilvl w:val="0"/>
          <w:numId w:val="33"/>
        </w:numPr>
        <w:tabs>
          <w:tab w:val="clear" w:pos="720"/>
          <w:tab w:val="left" w:pos="927"/>
          <w:tab w:val="num" w:pos="1418"/>
        </w:tabs>
        <w:spacing w:line="240" w:lineRule="auto"/>
        <w:ind w:left="1418" w:hanging="567"/>
        <w:rPr>
          <w:rStyle w:val="blk"/>
          <w:sz w:val="28"/>
          <w:szCs w:val="28"/>
        </w:rPr>
      </w:pPr>
      <w:r w:rsidRPr="006118B0">
        <w:rPr>
          <w:iCs/>
          <w:sz w:val="28"/>
          <w:szCs w:val="28"/>
        </w:rPr>
        <w:t xml:space="preserve">Федеральный закон «О бухгалтерском учете» от </w:t>
      </w:r>
      <w:proofErr w:type="spellStart"/>
      <w:proofErr w:type="gramStart"/>
      <w:r w:rsidRPr="006118B0">
        <w:rPr>
          <w:rStyle w:val="blk"/>
          <w:sz w:val="28"/>
          <w:szCs w:val="28"/>
        </w:rPr>
        <w:t>от</w:t>
      </w:r>
      <w:proofErr w:type="spellEnd"/>
      <w:proofErr w:type="gramEnd"/>
      <w:r w:rsidRPr="006118B0">
        <w:rPr>
          <w:rStyle w:val="blk"/>
          <w:sz w:val="28"/>
          <w:szCs w:val="28"/>
        </w:rPr>
        <w:t xml:space="preserve"> 06.12.2011 </w:t>
      </w:r>
      <w:r>
        <w:rPr>
          <w:rStyle w:val="blk"/>
          <w:sz w:val="28"/>
          <w:szCs w:val="28"/>
        </w:rPr>
        <w:t>№</w:t>
      </w:r>
      <w:r w:rsidRPr="006118B0">
        <w:rPr>
          <w:rStyle w:val="blk"/>
          <w:sz w:val="28"/>
          <w:szCs w:val="28"/>
        </w:rPr>
        <w:t xml:space="preserve"> 402-ФЗ</w:t>
      </w:r>
      <w:r>
        <w:rPr>
          <w:rStyle w:val="blk"/>
          <w:sz w:val="28"/>
          <w:szCs w:val="28"/>
        </w:rPr>
        <w:t>, с изменениями и дополнениями (действующий);</w:t>
      </w:r>
    </w:p>
    <w:p w:rsidR="006118B0" w:rsidRDefault="006118B0" w:rsidP="00E77D9A">
      <w:pPr>
        <w:widowControl/>
        <w:numPr>
          <w:ilvl w:val="0"/>
          <w:numId w:val="33"/>
        </w:numPr>
        <w:tabs>
          <w:tab w:val="clear" w:pos="720"/>
          <w:tab w:val="left" w:pos="927"/>
          <w:tab w:val="num" w:pos="1418"/>
        </w:tabs>
        <w:spacing w:line="240" w:lineRule="auto"/>
        <w:ind w:left="1418" w:hanging="567"/>
        <w:rPr>
          <w:rStyle w:val="blk"/>
          <w:sz w:val="28"/>
          <w:szCs w:val="28"/>
        </w:rPr>
      </w:pPr>
      <w:r>
        <w:rPr>
          <w:rStyle w:val="blk"/>
          <w:sz w:val="28"/>
          <w:szCs w:val="28"/>
        </w:rPr>
        <w:t>Положение по ведению бухгалтерского учета и бухгалтерской отчетности в РФ», утвержденное приказом МФ РФ от 29.07.1998 № 34н, с изменениями и дополнениями (действующее);</w:t>
      </w:r>
    </w:p>
    <w:p w:rsidR="00E77D9A" w:rsidRPr="00E77D9A" w:rsidRDefault="00E77D9A" w:rsidP="00E77D9A">
      <w:pPr>
        <w:widowControl/>
        <w:numPr>
          <w:ilvl w:val="0"/>
          <w:numId w:val="33"/>
        </w:numPr>
        <w:tabs>
          <w:tab w:val="clear" w:pos="720"/>
          <w:tab w:val="left" w:pos="927"/>
          <w:tab w:val="num" w:pos="1418"/>
        </w:tabs>
        <w:spacing w:line="240" w:lineRule="auto"/>
        <w:ind w:left="1418" w:hanging="567"/>
        <w:rPr>
          <w:iCs/>
          <w:sz w:val="28"/>
          <w:szCs w:val="28"/>
        </w:rPr>
      </w:pPr>
      <w:r w:rsidRPr="00E77D9A">
        <w:rPr>
          <w:iCs/>
          <w:sz w:val="28"/>
          <w:szCs w:val="28"/>
        </w:rPr>
        <w:t>Положение по бухгалтерскому учету «Учет договоров строительного подряда (ПБУ 2/2008), утвержденное приказом Минфина России от 24.10.2008. № 116н (действующее)</w:t>
      </w:r>
      <w:r w:rsidR="00503884">
        <w:rPr>
          <w:iCs/>
          <w:sz w:val="28"/>
          <w:szCs w:val="28"/>
        </w:rPr>
        <w:t>;</w:t>
      </w:r>
    </w:p>
    <w:p w:rsidR="00E77D9A" w:rsidRPr="00E77D9A" w:rsidRDefault="00E77D9A" w:rsidP="00E77D9A">
      <w:pPr>
        <w:widowControl/>
        <w:numPr>
          <w:ilvl w:val="0"/>
          <w:numId w:val="33"/>
        </w:numPr>
        <w:tabs>
          <w:tab w:val="clear" w:pos="720"/>
          <w:tab w:val="left" w:pos="927"/>
          <w:tab w:val="num" w:pos="1418"/>
        </w:tabs>
        <w:spacing w:line="240" w:lineRule="auto"/>
        <w:ind w:left="1418" w:hanging="567"/>
        <w:rPr>
          <w:sz w:val="28"/>
          <w:szCs w:val="28"/>
        </w:rPr>
      </w:pPr>
      <w:r w:rsidRPr="00E77D9A">
        <w:rPr>
          <w:iCs/>
          <w:sz w:val="28"/>
          <w:szCs w:val="28"/>
        </w:rPr>
        <w:t>Положение по бухгалтерскому учету долгосрочных инвестиций, утв. Письмом Минфина России от 30 декабря 1993 № 160 (действующее)</w:t>
      </w:r>
      <w:r w:rsidR="00503884">
        <w:rPr>
          <w:iCs/>
          <w:sz w:val="28"/>
          <w:szCs w:val="28"/>
        </w:rPr>
        <w:t>;</w:t>
      </w:r>
    </w:p>
    <w:p w:rsidR="00E77D9A" w:rsidRPr="00E77D9A" w:rsidRDefault="00E77D9A" w:rsidP="00E77D9A">
      <w:pPr>
        <w:widowControl/>
        <w:numPr>
          <w:ilvl w:val="0"/>
          <w:numId w:val="33"/>
        </w:numPr>
        <w:tabs>
          <w:tab w:val="clear" w:pos="720"/>
          <w:tab w:val="left" w:pos="927"/>
          <w:tab w:val="num" w:pos="1418"/>
        </w:tabs>
        <w:spacing w:line="240" w:lineRule="auto"/>
        <w:ind w:left="1418" w:hanging="567"/>
        <w:rPr>
          <w:sz w:val="28"/>
          <w:szCs w:val="28"/>
        </w:rPr>
      </w:pPr>
      <w:r w:rsidRPr="00E77D9A">
        <w:rPr>
          <w:iCs/>
          <w:sz w:val="28"/>
          <w:szCs w:val="28"/>
        </w:rPr>
        <w:t xml:space="preserve">Перечень видов работ по инженерным изысканиям, по подготовке проектной документации, по строительству, по реконструкции, капитальному ремонту объектов капитального строительства, которые оказывают влияние на безопасность объектов капитального строительства, утвержденный приказом </w:t>
      </w:r>
      <w:proofErr w:type="spellStart"/>
      <w:r w:rsidRPr="00E77D9A">
        <w:rPr>
          <w:iCs/>
          <w:sz w:val="28"/>
          <w:szCs w:val="28"/>
        </w:rPr>
        <w:t>Минрегиона</w:t>
      </w:r>
      <w:proofErr w:type="spellEnd"/>
      <w:r w:rsidRPr="00E77D9A">
        <w:rPr>
          <w:iCs/>
          <w:sz w:val="28"/>
          <w:szCs w:val="28"/>
        </w:rPr>
        <w:t xml:space="preserve"> РФ от 30.12.2009 № 624</w:t>
      </w:r>
      <w:r w:rsidR="00503884">
        <w:rPr>
          <w:iCs/>
          <w:sz w:val="28"/>
          <w:szCs w:val="28"/>
        </w:rPr>
        <w:t>;</w:t>
      </w:r>
    </w:p>
    <w:p w:rsidR="00E77D9A" w:rsidRPr="00E77D9A" w:rsidRDefault="00E77D9A" w:rsidP="00E77D9A">
      <w:pPr>
        <w:widowControl/>
        <w:numPr>
          <w:ilvl w:val="0"/>
          <w:numId w:val="33"/>
        </w:numPr>
        <w:tabs>
          <w:tab w:val="clear" w:pos="720"/>
          <w:tab w:val="left" w:pos="426"/>
          <w:tab w:val="num" w:pos="1418"/>
        </w:tabs>
        <w:spacing w:line="240" w:lineRule="auto"/>
        <w:ind w:left="1418" w:hanging="567"/>
        <w:rPr>
          <w:sz w:val="28"/>
          <w:szCs w:val="28"/>
        </w:rPr>
      </w:pPr>
      <w:r w:rsidRPr="00E77D9A">
        <w:rPr>
          <w:iCs/>
          <w:sz w:val="28"/>
          <w:szCs w:val="28"/>
        </w:rPr>
        <w:t>Положение по бухгалтерскому учету «Учет основных средств» ПБУ 6/01, утвержденное приказом МФ РФ от 30.03.2001 № 26н</w:t>
      </w:r>
      <w:r w:rsidR="006118B0">
        <w:rPr>
          <w:iCs/>
          <w:sz w:val="28"/>
          <w:szCs w:val="28"/>
        </w:rPr>
        <w:t>, с изменениями и дополнениями (действующее);</w:t>
      </w:r>
    </w:p>
    <w:p w:rsidR="00E77D9A" w:rsidRPr="006118B0" w:rsidRDefault="00E77D9A" w:rsidP="00E77D9A">
      <w:pPr>
        <w:widowControl/>
        <w:numPr>
          <w:ilvl w:val="0"/>
          <w:numId w:val="33"/>
        </w:numPr>
        <w:tabs>
          <w:tab w:val="clear" w:pos="720"/>
          <w:tab w:val="left" w:pos="426"/>
          <w:tab w:val="num" w:pos="1418"/>
        </w:tabs>
        <w:spacing w:line="240" w:lineRule="auto"/>
        <w:ind w:left="1418" w:hanging="567"/>
        <w:rPr>
          <w:sz w:val="28"/>
          <w:szCs w:val="28"/>
        </w:rPr>
      </w:pPr>
      <w:r w:rsidRPr="00E77D9A">
        <w:rPr>
          <w:iCs/>
          <w:sz w:val="28"/>
          <w:szCs w:val="28"/>
        </w:rPr>
        <w:t>Положение по бухгалтерскому учету «Информация об участии в совместной деятельности» ПБУ 20/03, утвержденное приказом МФ РФ от 28.06.2003 № 63н</w:t>
      </w:r>
      <w:r w:rsidR="006118B0">
        <w:rPr>
          <w:iCs/>
          <w:sz w:val="28"/>
          <w:szCs w:val="28"/>
        </w:rPr>
        <w:t>, с изменениями и дополнениями (действующее);</w:t>
      </w:r>
    </w:p>
    <w:p w:rsidR="006118B0" w:rsidRPr="00E77D9A" w:rsidRDefault="006118B0" w:rsidP="00E77D9A">
      <w:pPr>
        <w:widowControl/>
        <w:numPr>
          <w:ilvl w:val="0"/>
          <w:numId w:val="33"/>
        </w:numPr>
        <w:tabs>
          <w:tab w:val="clear" w:pos="720"/>
          <w:tab w:val="left" w:pos="426"/>
          <w:tab w:val="num" w:pos="1418"/>
        </w:tabs>
        <w:spacing w:line="240" w:lineRule="auto"/>
        <w:ind w:left="1418" w:hanging="567"/>
        <w:rPr>
          <w:sz w:val="28"/>
          <w:szCs w:val="28"/>
        </w:rPr>
      </w:pPr>
      <w:r>
        <w:rPr>
          <w:iCs/>
          <w:sz w:val="28"/>
          <w:szCs w:val="28"/>
        </w:rPr>
        <w:t>Постановление правительства РФ «О ежеквартальной отчетности застройщиков об осуществлении деятельности, связанной с привлечением денежных средств участников долевого строительства» от 27.10.2005 № 645 с изменениями и дополнениями (действующее).</w:t>
      </w:r>
    </w:p>
    <w:p w:rsidR="00E77D9A" w:rsidRPr="00D2714B" w:rsidRDefault="00E77D9A" w:rsidP="0095427B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8649D8" w:rsidRPr="005B5D66" w:rsidRDefault="008649D8" w:rsidP="0095427B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5B5D66">
        <w:rPr>
          <w:bCs/>
          <w:sz w:val="28"/>
          <w:szCs w:val="28"/>
        </w:rPr>
        <w:t>8.4 Другие издания, необходимые для освоения дисциплины</w:t>
      </w:r>
    </w:p>
    <w:p w:rsidR="00E77D9A" w:rsidRDefault="00E77D9A" w:rsidP="00E77D9A">
      <w:pPr>
        <w:pStyle w:val="a3"/>
        <w:widowControl/>
        <w:numPr>
          <w:ilvl w:val="3"/>
          <w:numId w:val="32"/>
        </w:numPr>
        <w:spacing w:line="240" w:lineRule="auto"/>
        <w:ind w:left="1276" w:hanging="425"/>
        <w:rPr>
          <w:bCs/>
          <w:sz w:val="28"/>
          <w:szCs w:val="28"/>
        </w:rPr>
      </w:pPr>
      <w:r>
        <w:rPr>
          <w:bCs/>
          <w:sz w:val="28"/>
          <w:szCs w:val="28"/>
        </w:rPr>
        <w:t>Бухгалтерский учет в строительстве. Методические указания к выполнению курсовой работы для студентов всех форм обучения специальности 080109 «Бухгалтерский учет, анализ и аудит»;</w:t>
      </w:r>
    </w:p>
    <w:p w:rsidR="00E77D9A" w:rsidRPr="00E77D9A" w:rsidRDefault="00E77D9A" w:rsidP="00E77D9A">
      <w:pPr>
        <w:pStyle w:val="a3"/>
        <w:widowControl/>
        <w:numPr>
          <w:ilvl w:val="3"/>
          <w:numId w:val="32"/>
        </w:numPr>
        <w:spacing w:line="240" w:lineRule="auto"/>
        <w:ind w:left="1276" w:hanging="425"/>
        <w:rPr>
          <w:bCs/>
          <w:sz w:val="28"/>
          <w:szCs w:val="28"/>
        </w:rPr>
      </w:pPr>
      <w:r w:rsidRPr="00E77D9A">
        <w:rPr>
          <w:bCs/>
          <w:sz w:val="28"/>
          <w:szCs w:val="28"/>
        </w:rPr>
        <w:t>«Аудитор» - научно-практический журнал, для аудиторов, бухгалтеров, сотрудников налоговых и финансовых служб, руководителей предприятий всех форм собственности;</w:t>
      </w:r>
    </w:p>
    <w:p w:rsidR="00E77D9A" w:rsidRPr="00E77D9A" w:rsidRDefault="00E77D9A" w:rsidP="00E77D9A">
      <w:pPr>
        <w:pStyle w:val="a3"/>
        <w:widowControl/>
        <w:numPr>
          <w:ilvl w:val="3"/>
          <w:numId w:val="32"/>
        </w:numPr>
        <w:spacing w:line="240" w:lineRule="auto"/>
        <w:ind w:left="1276" w:hanging="425"/>
        <w:rPr>
          <w:bCs/>
          <w:sz w:val="28"/>
          <w:szCs w:val="28"/>
        </w:rPr>
      </w:pPr>
      <w:r w:rsidRPr="00E77D9A">
        <w:rPr>
          <w:bCs/>
          <w:sz w:val="28"/>
          <w:szCs w:val="28"/>
        </w:rPr>
        <w:t>«Бухгалтерский учет» - научно-практический ежемесячный журнал;</w:t>
      </w:r>
    </w:p>
    <w:p w:rsidR="00E77D9A" w:rsidRPr="00E77D9A" w:rsidRDefault="00E77D9A" w:rsidP="00E77D9A">
      <w:pPr>
        <w:pStyle w:val="a3"/>
        <w:widowControl/>
        <w:numPr>
          <w:ilvl w:val="3"/>
          <w:numId w:val="32"/>
        </w:numPr>
        <w:spacing w:line="240" w:lineRule="auto"/>
        <w:ind w:left="1276" w:hanging="425"/>
        <w:rPr>
          <w:bCs/>
          <w:sz w:val="28"/>
          <w:szCs w:val="28"/>
        </w:rPr>
      </w:pPr>
      <w:r w:rsidRPr="00E77D9A">
        <w:rPr>
          <w:bCs/>
          <w:sz w:val="28"/>
          <w:szCs w:val="28"/>
        </w:rPr>
        <w:t>«Бухучет в строительных организациях» - отраслевой ежемесячный журнал об особенностях ведения бухгалтерского и налогового учета в области строительства;</w:t>
      </w:r>
    </w:p>
    <w:p w:rsidR="00E77D9A" w:rsidRDefault="00E77D9A" w:rsidP="00E77D9A">
      <w:pPr>
        <w:pStyle w:val="a3"/>
        <w:widowControl/>
        <w:numPr>
          <w:ilvl w:val="3"/>
          <w:numId w:val="32"/>
        </w:numPr>
        <w:spacing w:line="240" w:lineRule="auto"/>
        <w:ind w:left="1276" w:hanging="425"/>
        <w:rPr>
          <w:bCs/>
          <w:sz w:val="28"/>
          <w:szCs w:val="28"/>
        </w:rPr>
      </w:pPr>
      <w:r w:rsidRPr="006E6967">
        <w:rPr>
          <w:bCs/>
          <w:sz w:val="28"/>
          <w:szCs w:val="28"/>
        </w:rPr>
        <w:t>«Все для бухгалтера»</w:t>
      </w:r>
      <w:r>
        <w:rPr>
          <w:bCs/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</w:rPr>
        <w:t>-ж</w:t>
      </w:r>
      <w:proofErr w:type="gramEnd"/>
      <w:r w:rsidRPr="006E6967">
        <w:rPr>
          <w:bCs/>
          <w:sz w:val="28"/>
          <w:szCs w:val="28"/>
        </w:rPr>
        <w:t>урнал</w:t>
      </w:r>
      <w:r>
        <w:rPr>
          <w:bCs/>
          <w:sz w:val="28"/>
          <w:szCs w:val="28"/>
        </w:rPr>
        <w:t xml:space="preserve"> по бухгалтерскому учету;</w:t>
      </w:r>
    </w:p>
    <w:p w:rsidR="00E77D9A" w:rsidRDefault="00E77D9A" w:rsidP="00E77D9A">
      <w:pPr>
        <w:pStyle w:val="a3"/>
        <w:widowControl/>
        <w:numPr>
          <w:ilvl w:val="3"/>
          <w:numId w:val="32"/>
        </w:numPr>
        <w:spacing w:line="240" w:lineRule="auto"/>
        <w:ind w:left="1276" w:hanging="425"/>
        <w:rPr>
          <w:bCs/>
          <w:sz w:val="28"/>
          <w:szCs w:val="28"/>
        </w:rPr>
      </w:pPr>
      <w:r w:rsidRPr="006E6967">
        <w:rPr>
          <w:bCs/>
          <w:sz w:val="28"/>
          <w:szCs w:val="28"/>
        </w:rPr>
        <w:t xml:space="preserve">«Главбух» </w:t>
      </w:r>
      <w:r>
        <w:rPr>
          <w:bCs/>
          <w:sz w:val="28"/>
          <w:szCs w:val="28"/>
        </w:rPr>
        <w:t>- ж</w:t>
      </w:r>
      <w:r w:rsidRPr="006E6967">
        <w:rPr>
          <w:bCs/>
          <w:sz w:val="28"/>
          <w:szCs w:val="28"/>
        </w:rPr>
        <w:t>урнал</w:t>
      </w:r>
      <w:r>
        <w:rPr>
          <w:bCs/>
          <w:sz w:val="28"/>
          <w:szCs w:val="28"/>
        </w:rPr>
        <w:t xml:space="preserve"> по налогообложению и бухучету;</w:t>
      </w:r>
    </w:p>
    <w:p w:rsidR="00E77D9A" w:rsidRDefault="00E77D9A" w:rsidP="00E77D9A">
      <w:pPr>
        <w:pStyle w:val="a3"/>
        <w:widowControl/>
        <w:numPr>
          <w:ilvl w:val="3"/>
          <w:numId w:val="32"/>
        </w:numPr>
        <w:spacing w:line="240" w:lineRule="auto"/>
        <w:ind w:left="1276" w:hanging="425"/>
        <w:rPr>
          <w:bCs/>
          <w:sz w:val="28"/>
          <w:szCs w:val="28"/>
        </w:rPr>
      </w:pPr>
      <w:r>
        <w:rPr>
          <w:bCs/>
          <w:sz w:val="28"/>
          <w:szCs w:val="28"/>
        </w:rPr>
        <w:t>«Налоговый консультант» - практический журнал для бухгалтеров;</w:t>
      </w:r>
    </w:p>
    <w:p w:rsidR="00E77D9A" w:rsidRPr="006E6967" w:rsidRDefault="00E77D9A" w:rsidP="00E77D9A">
      <w:pPr>
        <w:pStyle w:val="a3"/>
        <w:widowControl/>
        <w:numPr>
          <w:ilvl w:val="3"/>
          <w:numId w:val="32"/>
        </w:numPr>
        <w:spacing w:line="240" w:lineRule="auto"/>
        <w:ind w:left="1276" w:hanging="425"/>
        <w:rPr>
          <w:bCs/>
          <w:sz w:val="28"/>
          <w:szCs w:val="28"/>
        </w:rPr>
      </w:pPr>
      <w:r>
        <w:rPr>
          <w:bCs/>
          <w:sz w:val="28"/>
          <w:szCs w:val="28"/>
        </w:rPr>
        <w:t>«Практический бухгалтерский учет» - ежемесячный журнал для практикующих бухгалтеров;</w:t>
      </w:r>
    </w:p>
    <w:p w:rsidR="00E77D9A" w:rsidRDefault="00E77D9A" w:rsidP="00E77D9A">
      <w:pPr>
        <w:pStyle w:val="a3"/>
        <w:widowControl/>
        <w:numPr>
          <w:ilvl w:val="3"/>
          <w:numId w:val="32"/>
        </w:numPr>
        <w:spacing w:line="240" w:lineRule="auto"/>
        <w:ind w:left="1276" w:hanging="425"/>
        <w:rPr>
          <w:bCs/>
          <w:sz w:val="28"/>
          <w:szCs w:val="28"/>
        </w:rPr>
      </w:pPr>
      <w:r w:rsidRPr="006E6967">
        <w:rPr>
          <w:bCs/>
          <w:sz w:val="28"/>
          <w:szCs w:val="28"/>
        </w:rPr>
        <w:t>«Учет в строительстве» - отраслевой ежемесячный журнал об особенностях ведения бухгалтерского и налогового учета в области строительства</w:t>
      </w:r>
      <w:r>
        <w:rPr>
          <w:bCs/>
          <w:sz w:val="28"/>
          <w:szCs w:val="28"/>
        </w:rPr>
        <w:t>;</w:t>
      </w:r>
    </w:p>
    <w:p w:rsidR="00E77D9A" w:rsidRPr="00E77D9A" w:rsidRDefault="00E77D9A" w:rsidP="00E77D9A">
      <w:pPr>
        <w:pStyle w:val="a3"/>
        <w:widowControl/>
        <w:numPr>
          <w:ilvl w:val="3"/>
          <w:numId w:val="32"/>
        </w:numPr>
        <w:spacing w:line="240" w:lineRule="auto"/>
        <w:ind w:left="1276" w:hanging="425"/>
        <w:rPr>
          <w:bCs/>
          <w:sz w:val="28"/>
          <w:szCs w:val="28"/>
        </w:rPr>
      </w:pPr>
      <w:r w:rsidRPr="006E6967">
        <w:rPr>
          <w:bCs/>
          <w:sz w:val="28"/>
          <w:szCs w:val="28"/>
        </w:rPr>
        <w:t>«Учет. Налоги. Право»</w:t>
      </w:r>
      <w:r>
        <w:rPr>
          <w:bCs/>
          <w:sz w:val="28"/>
          <w:szCs w:val="28"/>
        </w:rPr>
        <w:t xml:space="preserve">- </w:t>
      </w:r>
      <w:proofErr w:type="gramStart"/>
      <w:r w:rsidRPr="006E6967">
        <w:rPr>
          <w:bCs/>
          <w:sz w:val="28"/>
          <w:szCs w:val="28"/>
        </w:rPr>
        <w:t>Еженедельная</w:t>
      </w:r>
      <w:proofErr w:type="gramEnd"/>
      <w:r w:rsidRPr="006E6967">
        <w:rPr>
          <w:bCs/>
          <w:sz w:val="28"/>
          <w:szCs w:val="28"/>
        </w:rPr>
        <w:t xml:space="preserve"> </w:t>
      </w:r>
      <w:proofErr w:type="spellStart"/>
      <w:r w:rsidRPr="006E6967">
        <w:rPr>
          <w:bCs/>
          <w:sz w:val="28"/>
          <w:szCs w:val="28"/>
        </w:rPr>
        <w:t>газета</w:t>
      </w:r>
      <w:r w:rsidRPr="0053283B">
        <w:rPr>
          <w:bCs/>
          <w:sz w:val="28"/>
          <w:szCs w:val="28"/>
        </w:rPr>
        <w:t>для</w:t>
      </w:r>
      <w:proofErr w:type="spellEnd"/>
      <w:r w:rsidRPr="0053283B">
        <w:rPr>
          <w:bCs/>
          <w:sz w:val="28"/>
          <w:szCs w:val="28"/>
        </w:rPr>
        <w:t xml:space="preserve"> бухгалтеров, главных бухгалтеров российских предприятий и организаций, а также аудиторов;</w:t>
      </w:r>
    </w:p>
    <w:p w:rsidR="00E77D9A" w:rsidRDefault="00E77D9A" w:rsidP="00E77D9A">
      <w:pPr>
        <w:pStyle w:val="a3"/>
        <w:widowControl/>
        <w:numPr>
          <w:ilvl w:val="3"/>
          <w:numId w:val="32"/>
        </w:numPr>
        <w:spacing w:line="240" w:lineRule="auto"/>
        <w:ind w:left="1276" w:hanging="425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«Экономика и жизнь» – </w:t>
      </w:r>
      <w:r w:rsidRPr="005719CA">
        <w:rPr>
          <w:bCs/>
          <w:sz w:val="28"/>
          <w:szCs w:val="28"/>
        </w:rPr>
        <w:t>российская еженедельная газета, освещает вопросы экономики и экономической политики в России и мире, разъясняет вопросы налогообложения, бухгалтерского учёта</w:t>
      </w:r>
      <w:r>
        <w:rPr>
          <w:bCs/>
          <w:sz w:val="28"/>
          <w:szCs w:val="28"/>
        </w:rPr>
        <w:t>.</w:t>
      </w:r>
    </w:p>
    <w:p w:rsidR="00DD74B9" w:rsidRDefault="00DD74B9" w:rsidP="006338D7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0E3C23" w:rsidRDefault="000E3C23" w:rsidP="000E3C23">
      <w:pPr>
        <w:tabs>
          <w:tab w:val="left" w:pos="1418"/>
        </w:tabs>
        <w:ind w:left="851"/>
        <w:rPr>
          <w:bCs/>
          <w:sz w:val="28"/>
          <w:szCs w:val="28"/>
        </w:rPr>
      </w:pPr>
    </w:p>
    <w:p w:rsidR="008649D8" w:rsidRPr="00DD24B8" w:rsidRDefault="008649D8" w:rsidP="000E3C23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B9549A" w:rsidRDefault="00B9549A" w:rsidP="00B9549A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6338D7">
        <w:rPr>
          <w:b/>
          <w:bCs/>
          <w:sz w:val="28"/>
          <w:szCs w:val="28"/>
        </w:rPr>
        <w:t>9. Перечень ресурсов информационно-телекоммуникационной сети «Интернет», необходимых для освоения дисциплины</w:t>
      </w:r>
    </w:p>
    <w:p w:rsidR="00B9549A" w:rsidRDefault="00B9549A" w:rsidP="00B9549A">
      <w:pPr>
        <w:widowControl/>
        <w:spacing w:line="240" w:lineRule="auto"/>
        <w:ind w:firstLine="709"/>
        <w:rPr>
          <w:bCs/>
          <w:sz w:val="28"/>
          <w:szCs w:val="28"/>
        </w:rPr>
      </w:pPr>
    </w:p>
    <w:p w:rsidR="00B9549A" w:rsidRDefault="00B9549A" w:rsidP="00B9549A">
      <w:pPr>
        <w:widowControl/>
        <w:numPr>
          <w:ilvl w:val="0"/>
          <w:numId w:val="37"/>
        </w:numPr>
        <w:spacing w:line="240" w:lineRule="auto"/>
        <w:ind w:left="0" w:firstLine="709"/>
        <w:rPr>
          <w:sz w:val="28"/>
          <w:szCs w:val="28"/>
        </w:rPr>
      </w:pPr>
      <w:r w:rsidRPr="006B0BE2">
        <w:rPr>
          <w:sz w:val="28"/>
          <w:szCs w:val="28"/>
        </w:rPr>
        <w:t xml:space="preserve">Информационно правовой портал Гарант [Электронный ресурс]. Режим </w:t>
      </w:r>
      <w:r>
        <w:rPr>
          <w:sz w:val="28"/>
          <w:szCs w:val="28"/>
        </w:rPr>
        <w:t xml:space="preserve">доступа:    </w:t>
      </w:r>
      <w:r w:rsidRPr="006B0BE2">
        <w:rPr>
          <w:sz w:val="28"/>
          <w:szCs w:val="28"/>
        </w:rPr>
        <w:t xml:space="preserve">http:// </w:t>
      </w:r>
      <w:proofErr w:type="spellStart"/>
      <w:r w:rsidRPr="006B0BE2">
        <w:rPr>
          <w:sz w:val="28"/>
          <w:szCs w:val="28"/>
        </w:rPr>
        <w:t>www.garant.ru</w:t>
      </w:r>
      <w:proofErr w:type="spellEnd"/>
      <w:r w:rsidRPr="006B0BE2">
        <w:rPr>
          <w:sz w:val="28"/>
          <w:szCs w:val="28"/>
        </w:rPr>
        <w:t xml:space="preserve">/, свободный. — </w:t>
      </w:r>
      <w:proofErr w:type="spellStart"/>
      <w:r w:rsidRPr="006B0BE2">
        <w:rPr>
          <w:sz w:val="28"/>
          <w:szCs w:val="28"/>
        </w:rPr>
        <w:t>Загл</w:t>
      </w:r>
      <w:proofErr w:type="spellEnd"/>
      <w:r w:rsidRPr="006B0BE2">
        <w:rPr>
          <w:sz w:val="28"/>
          <w:szCs w:val="28"/>
        </w:rPr>
        <w:t>. с экрана</w:t>
      </w:r>
    </w:p>
    <w:p w:rsidR="00B9549A" w:rsidRPr="00CF3FA7" w:rsidRDefault="00B9549A" w:rsidP="00B9549A">
      <w:pPr>
        <w:widowControl/>
        <w:numPr>
          <w:ilvl w:val="0"/>
          <w:numId w:val="37"/>
        </w:numPr>
        <w:shd w:val="clear" w:color="auto" w:fill="FFFFFF"/>
        <w:spacing w:line="240" w:lineRule="auto"/>
        <w:ind w:left="0" w:firstLine="709"/>
        <w:rPr>
          <w:sz w:val="28"/>
          <w:szCs w:val="28"/>
        </w:rPr>
      </w:pPr>
      <w:r w:rsidRPr="00CF3FA7">
        <w:rPr>
          <w:sz w:val="28"/>
          <w:szCs w:val="28"/>
        </w:rPr>
        <w:t>Консультант плюс. Правовой сервер [Элект</w:t>
      </w:r>
      <w:r>
        <w:rPr>
          <w:sz w:val="28"/>
          <w:szCs w:val="28"/>
        </w:rPr>
        <w:t xml:space="preserve">ронный ресурс]. Режим доступа: </w:t>
      </w:r>
      <w:r w:rsidRPr="00CF3FA7">
        <w:rPr>
          <w:sz w:val="28"/>
          <w:szCs w:val="28"/>
        </w:rPr>
        <w:t xml:space="preserve">http://www.consultant.ru/, свободный. — </w:t>
      </w:r>
      <w:proofErr w:type="spellStart"/>
      <w:r w:rsidRPr="00CF3FA7">
        <w:rPr>
          <w:sz w:val="28"/>
          <w:szCs w:val="28"/>
        </w:rPr>
        <w:t>Загл</w:t>
      </w:r>
      <w:proofErr w:type="spellEnd"/>
      <w:r w:rsidRPr="00CF3FA7">
        <w:rPr>
          <w:sz w:val="28"/>
          <w:szCs w:val="28"/>
        </w:rPr>
        <w:t>. с экрана.</w:t>
      </w:r>
    </w:p>
    <w:p w:rsidR="00B9549A" w:rsidRPr="00CF3FA7" w:rsidRDefault="00B9549A" w:rsidP="00B9549A">
      <w:pPr>
        <w:widowControl/>
        <w:numPr>
          <w:ilvl w:val="0"/>
          <w:numId w:val="37"/>
        </w:numPr>
        <w:shd w:val="clear" w:color="auto" w:fill="FFFFFF"/>
        <w:spacing w:line="240" w:lineRule="auto"/>
        <w:ind w:left="0" w:firstLine="709"/>
        <w:rPr>
          <w:sz w:val="28"/>
          <w:szCs w:val="28"/>
        </w:rPr>
      </w:pPr>
      <w:r w:rsidRPr="00CF3FA7">
        <w:rPr>
          <w:sz w:val="28"/>
          <w:szCs w:val="28"/>
        </w:rPr>
        <w:t xml:space="preserve">Российская газета   - официальное издание для документов Правительства РФ [Электронный ресурс]. Режим доступа: </w:t>
      </w:r>
      <w:hyperlink r:id="rId11" w:history="1">
        <w:r w:rsidRPr="00CF3FA7">
          <w:rPr>
            <w:sz w:val="28"/>
            <w:szCs w:val="28"/>
          </w:rPr>
          <w:t>http://www.rg.ru</w:t>
        </w:r>
      </w:hyperlink>
      <w:r w:rsidRPr="00CF3FA7">
        <w:rPr>
          <w:sz w:val="28"/>
          <w:szCs w:val="28"/>
        </w:rPr>
        <w:t xml:space="preserve">, свободный. — </w:t>
      </w:r>
      <w:proofErr w:type="spellStart"/>
      <w:r w:rsidRPr="00CF3FA7">
        <w:rPr>
          <w:sz w:val="28"/>
          <w:szCs w:val="28"/>
        </w:rPr>
        <w:t>Загл</w:t>
      </w:r>
      <w:proofErr w:type="spellEnd"/>
      <w:r w:rsidRPr="00CF3FA7">
        <w:rPr>
          <w:sz w:val="28"/>
          <w:szCs w:val="28"/>
        </w:rPr>
        <w:t>. с экрана.</w:t>
      </w:r>
    </w:p>
    <w:p w:rsidR="00B9549A" w:rsidRDefault="00B9549A" w:rsidP="00B9549A">
      <w:pPr>
        <w:numPr>
          <w:ilvl w:val="0"/>
          <w:numId w:val="37"/>
        </w:numPr>
        <w:shd w:val="clear" w:color="auto" w:fill="FFFFFF"/>
        <w:spacing w:line="240" w:lineRule="auto"/>
        <w:ind w:left="0" w:firstLine="709"/>
        <w:rPr>
          <w:sz w:val="28"/>
          <w:szCs w:val="28"/>
        </w:rPr>
      </w:pPr>
      <w:r w:rsidRPr="00770A2F">
        <w:rPr>
          <w:sz w:val="28"/>
          <w:szCs w:val="28"/>
        </w:rPr>
        <w:t xml:space="preserve">Электронная библиотека экономической и деловой литературы [Электронный ресурс]. Режим доступа: http://www.aup.ru/library/, свободный. — </w:t>
      </w:r>
      <w:proofErr w:type="spellStart"/>
      <w:r w:rsidRPr="00770A2F">
        <w:rPr>
          <w:sz w:val="28"/>
          <w:szCs w:val="28"/>
        </w:rPr>
        <w:t>Загл</w:t>
      </w:r>
      <w:proofErr w:type="spellEnd"/>
      <w:r w:rsidRPr="00770A2F">
        <w:rPr>
          <w:sz w:val="28"/>
          <w:szCs w:val="28"/>
        </w:rPr>
        <w:t>. с экрана.</w:t>
      </w:r>
    </w:p>
    <w:p w:rsidR="00B9549A" w:rsidRPr="00847944" w:rsidRDefault="00B9549A" w:rsidP="00B9549A">
      <w:pPr>
        <w:widowControl/>
        <w:numPr>
          <w:ilvl w:val="0"/>
          <w:numId w:val="37"/>
        </w:numPr>
        <w:spacing w:line="240" w:lineRule="auto"/>
        <w:ind w:left="0" w:firstLine="709"/>
        <w:rPr>
          <w:sz w:val="28"/>
          <w:szCs w:val="28"/>
        </w:rPr>
      </w:pPr>
      <w:r w:rsidRPr="00847944">
        <w:rPr>
          <w:sz w:val="28"/>
          <w:szCs w:val="28"/>
        </w:rPr>
        <w:t xml:space="preserve">Электронно-библиотечная система </w:t>
      </w:r>
      <w:proofErr w:type="spellStart"/>
      <w:r w:rsidRPr="00847944">
        <w:rPr>
          <w:sz w:val="28"/>
          <w:szCs w:val="28"/>
        </w:rPr>
        <w:t>ibooks.ru</w:t>
      </w:r>
      <w:proofErr w:type="spellEnd"/>
      <w:r w:rsidRPr="00847944">
        <w:rPr>
          <w:sz w:val="28"/>
          <w:szCs w:val="28"/>
        </w:rPr>
        <w:t xml:space="preserve"> [Электронный ресурс]. Режим доступа: http://ibooks.ru/ — </w:t>
      </w:r>
      <w:proofErr w:type="spellStart"/>
      <w:r w:rsidRPr="00847944">
        <w:rPr>
          <w:sz w:val="28"/>
          <w:szCs w:val="28"/>
        </w:rPr>
        <w:t>Загл</w:t>
      </w:r>
      <w:proofErr w:type="spellEnd"/>
      <w:r w:rsidRPr="00847944">
        <w:rPr>
          <w:sz w:val="28"/>
          <w:szCs w:val="28"/>
        </w:rPr>
        <w:t>. с экрана.</w:t>
      </w:r>
    </w:p>
    <w:p w:rsidR="00B9549A" w:rsidRDefault="00B9549A" w:rsidP="00B9549A">
      <w:pPr>
        <w:widowControl/>
        <w:numPr>
          <w:ilvl w:val="0"/>
          <w:numId w:val="37"/>
        </w:numPr>
        <w:spacing w:line="240" w:lineRule="auto"/>
        <w:ind w:left="0" w:firstLine="709"/>
        <w:rPr>
          <w:sz w:val="28"/>
          <w:szCs w:val="28"/>
        </w:rPr>
      </w:pPr>
      <w:r w:rsidRPr="00847944">
        <w:rPr>
          <w:sz w:val="28"/>
          <w:szCs w:val="28"/>
        </w:rPr>
        <w:t>Электронно-библиотечная система ЛАНЬ [Элект</w:t>
      </w:r>
      <w:r>
        <w:rPr>
          <w:sz w:val="28"/>
          <w:szCs w:val="28"/>
        </w:rPr>
        <w:t xml:space="preserve">ронный ресурс]. Режим доступа: </w:t>
      </w:r>
      <w:r w:rsidRPr="00847944">
        <w:rPr>
          <w:sz w:val="28"/>
          <w:szCs w:val="28"/>
        </w:rPr>
        <w:t xml:space="preserve">https://e.lanbook.com/books — </w:t>
      </w:r>
      <w:proofErr w:type="spellStart"/>
      <w:r w:rsidRPr="00847944">
        <w:rPr>
          <w:sz w:val="28"/>
          <w:szCs w:val="28"/>
        </w:rPr>
        <w:t>Загл</w:t>
      </w:r>
      <w:proofErr w:type="spellEnd"/>
      <w:r w:rsidRPr="00847944">
        <w:rPr>
          <w:sz w:val="28"/>
          <w:szCs w:val="28"/>
        </w:rPr>
        <w:t>. с экрана.</w:t>
      </w:r>
    </w:p>
    <w:p w:rsidR="00B9549A" w:rsidRPr="004636AA" w:rsidRDefault="00B9549A" w:rsidP="00B9549A">
      <w:pPr>
        <w:widowControl/>
        <w:numPr>
          <w:ilvl w:val="0"/>
          <w:numId w:val="37"/>
        </w:numPr>
        <w:spacing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Личный кабинет </w:t>
      </w:r>
      <w:proofErr w:type="gramStart"/>
      <w:r>
        <w:rPr>
          <w:sz w:val="28"/>
          <w:szCs w:val="28"/>
        </w:rPr>
        <w:t>обучающегося</w:t>
      </w:r>
      <w:proofErr w:type="gramEnd"/>
      <w:r>
        <w:rPr>
          <w:sz w:val="28"/>
          <w:szCs w:val="28"/>
        </w:rPr>
        <w:t xml:space="preserve"> </w:t>
      </w:r>
      <w:r w:rsidRPr="004636AA">
        <w:rPr>
          <w:sz w:val="28"/>
          <w:szCs w:val="28"/>
        </w:rPr>
        <w:t>и электронная информационно-образовательная ср</w:t>
      </w:r>
      <w:r>
        <w:rPr>
          <w:sz w:val="28"/>
          <w:szCs w:val="28"/>
        </w:rPr>
        <w:t xml:space="preserve">еда [Электронный ресурс]. Режим </w:t>
      </w:r>
      <w:r w:rsidRPr="004636AA">
        <w:rPr>
          <w:sz w:val="28"/>
          <w:szCs w:val="28"/>
        </w:rPr>
        <w:t xml:space="preserve">доступа:  http://sdo.pgups.ru (для доступа к полнотекстовым документам требуется авторизация).  </w:t>
      </w:r>
    </w:p>
    <w:p w:rsidR="00B9549A" w:rsidRPr="00664FF0" w:rsidRDefault="00B9549A" w:rsidP="00B9549A">
      <w:pPr>
        <w:shd w:val="clear" w:color="auto" w:fill="FFFFFF"/>
        <w:spacing w:line="240" w:lineRule="auto"/>
        <w:ind w:firstLine="709"/>
        <w:rPr>
          <w:sz w:val="28"/>
          <w:szCs w:val="28"/>
        </w:rPr>
      </w:pPr>
    </w:p>
    <w:p w:rsidR="00B9549A" w:rsidRPr="006338D7" w:rsidRDefault="00B9549A" w:rsidP="00B9549A">
      <w:pPr>
        <w:widowControl/>
        <w:spacing w:line="240" w:lineRule="auto"/>
        <w:jc w:val="center"/>
        <w:rPr>
          <w:b/>
          <w:bCs/>
          <w:sz w:val="28"/>
          <w:szCs w:val="28"/>
        </w:rPr>
      </w:pPr>
      <w:r w:rsidRPr="006338D7">
        <w:rPr>
          <w:b/>
          <w:bCs/>
          <w:sz w:val="28"/>
          <w:szCs w:val="28"/>
        </w:rPr>
        <w:t xml:space="preserve">10. Методические указания для </w:t>
      </w:r>
      <w:proofErr w:type="gramStart"/>
      <w:r w:rsidRPr="006338D7">
        <w:rPr>
          <w:b/>
          <w:bCs/>
          <w:sz w:val="28"/>
          <w:szCs w:val="28"/>
        </w:rPr>
        <w:t>обучающихся</w:t>
      </w:r>
      <w:proofErr w:type="gramEnd"/>
      <w:r w:rsidRPr="006338D7">
        <w:rPr>
          <w:b/>
          <w:bCs/>
          <w:sz w:val="28"/>
          <w:szCs w:val="28"/>
        </w:rPr>
        <w:t xml:space="preserve"> по освоению дисциплины</w:t>
      </w:r>
    </w:p>
    <w:p w:rsidR="00B9549A" w:rsidRPr="007150CC" w:rsidRDefault="00B9549A" w:rsidP="00B9549A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p w:rsidR="00B9549A" w:rsidRPr="00490574" w:rsidRDefault="00B9549A" w:rsidP="00B9549A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490574">
        <w:rPr>
          <w:bCs/>
          <w:sz w:val="28"/>
          <w:szCs w:val="28"/>
        </w:rPr>
        <w:t>Порядок изучения дисциплины следующий:</w:t>
      </w:r>
    </w:p>
    <w:p w:rsidR="00B9549A" w:rsidRPr="008C144C" w:rsidRDefault="00B9549A" w:rsidP="00B9549A">
      <w:pPr>
        <w:pStyle w:val="a3"/>
        <w:widowControl/>
        <w:numPr>
          <w:ilvl w:val="0"/>
          <w:numId w:val="20"/>
        </w:numPr>
        <w:tabs>
          <w:tab w:val="left" w:pos="1418"/>
        </w:tabs>
        <w:spacing w:line="240" w:lineRule="auto"/>
        <w:ind w:left="0" w:firstLine="851"/>
        <w:rPr>
          <w:bCs/>
          <w:sz w:val="28"/>
          <w:szCs w:val="28"/>
        </w:rPr>
      </w:pPr>
      <w:r w:rsidRPr="00A55036">
        <w:rPr>
          <w:bCs/>
          <w:sz w:val="28"/>
          <w:szCs w:val="28"/>
        </w:rPr>
        <w:t xml:space="preserve">Освоение разделов дисциплины производится в порядке, приведенном в разделе 5 «Содержание и структура дисциплины». </w:t>
      </w:r>
      <w:r w:rsidRPr="008C144C">
        <w:rPr>
          <w:bCs/>
          <w:sz w:val="28"/>
          <w:szCs w:val="28"/>
        </w:rPr>
        <w:t xml:space="preserve">Обучающийся должен освоить все разделы дисциплины с помощью учебно-методического обеспечения, приведенного в </w:t>
      </w:r>
      <w:r>
        <w:rPr>
          <w:bCs/>
          <w:sz w:val="28"/>
          <w:szCs w:val="28"/>
        </w:rPr>
        <w:t>разделах</w:t>
      </w:r>
      <w:r w:rsidRPr="008C144C">
        <w:rPr>
          <w:bCs/>
          <w:sz w:val="28"/>
          <w:szCs w:val="28"/>
        </w:rPr>
        <w:t xml:space="preserve"> 6</w:t>
      </w:r>
      <w:r>
        <w:rPr>
          <w:bCs/>
          <w:sz w:val="28"/>
          <w:szCs w:val="28"/>
        </w:rPr>
        <w:t>, 8 и 9</w:t>
      </w:r>
      <w:r w:rsidRPr="008C144C">
        <w:rPr>
          <w:bCs/>
          <w:sz w:val="28"/>
          <w:szCs w:val="28"/>
        </w:rPr>
        <w:t xml:space="preserve"> рабочей программы. </w:t>
      </w:r>
    </w:p>
    <w:p w:rsidR="00B9549A" w:rsidRPr="008C144C" w:rsidRDefault="00B9549A" w:rsidP="00B9549A">
      <w:pPr>
        <w:pStyle w:val="a3"/>
        <w:widowControl/>
        <w:numPr>
          <w:ilvl w:val="0"/>
          <w:numId w:val="20"/>
        </w:numPr>
        <w:tabs>
          <w:tab w:val="left" w:pos="1418"/>
        </w:tabs>
        <w:spacing w:line="240" w:lineRule="auto"/>
        <w:ind w:left="0"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>Для формирования компетенций обучающийся должен представить выполненные типовые контрольные задания или иные материалы, необходимые для оценки знаний, умений, навыков</w:t>
      </w:r>
      <w:r w:rsidRPr="008C144C">
        <w:rPr>
          <w:bCs/>
          <w:sz w:val="28"/>
          <w:szCs w:val="28"/>
        </w:rPr>
        <w:t xml:space="preserve"> предусмотренные текущ</w:t>
      </w:r>
      <w:r>
        <w:rPr>
          <w:bCs/>
          <w:sz w:val="28"/>
          <w:szCs w:val="28"/>
        </w:rPr>
        <w:t>и</w:t>
      </w:r>
      <w:r w:rsidRPr="008C144C">
        <w:rPr>
          <w:bCs/>
          <w:sz w:val="28"/>
          <w:szCs w:val="28"/>
        </w:rPr>
        <w:t>м контролем (см. фонд оценочных средств по дисциплине).</w:t>
      </w:r>
    </w:p>
    <w:p w:rsidR="00B9549A" w:rsidRPr="008C144C" w:rsidRDefault="00B9549A" w:rsidP="00B9549A">
      <w:pPr>
        <w:pStyle w:val="a3"/>
        <w:widowControl/>
        <w:numPr>
          <w:ilvl w:val="0"/>
          <w:numId w:val="20"/>
        </w:numPr>
        <w:tabs>
          <w:tab w:val="left" w:pos="1418"/>
        </w:tabs>
        <w:spacing w:line="240" w:lineRule="auto"/>
        <w:ind w:left="0"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>По итогам</w:t>
      </w:r>
      <w:r w:rsidRPr="008C144C">
        <w:rPr>
          <w:bCs/>
          <w:sz w:val="28"/>
          <w:szCs w:val="28"/>
        </w:rPr>
        <w:t xml:space="preserve"> текущего контроля по дисциплине, обучающийся должен пройти промежуточную аттестацию (</w:t>
      </w:r>
      <w:proofErr w:type="gramStart"/>
      <w:r w:rsidRPr="008C144C">
        <w:rPr>
          <w:bCs/>
          <w:sz w:val="28"/>
          <w:szCs w:val="28"/>
        </w:rPr>
        <w:t>см</w:t>
      </w:r>
      <w:proofErr w:type="gramEnd"/>
      <w:r w:rsidRPr="008C144C">
        <w:rPr>
          <w:bCs/>
          <w:sz w:val="28"/>
          <w:szCs w:val="28"/>
        </w:rPr>
        <w:t>. фонд оценочных средств по дисциплине).</w:t>
      </w:r>
    </w:p>
    <w:p w:rsidR="00B9549A" w:rsidRDefault="00B9549A" w:rsidP="00B9549A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p w:rsidR="00B9549A" w:rsidRPr="00D2714B" w:rsidRDefault="00B9549A" w:rsidP="00B9549A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11</w:t>
      </w:r>
      <w:r w:rsidRPr="00D2714B">
        <w:rPr>
          <w:b/>
          <w:bCs/>
          <w:sz w:val="28"/>
          <w:szCs w:val="28"/>
        </w:rPr>
        <w:t>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B9549A" w:rsidRDefault="00B9549A" w:rsidP="00B9549A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B9549A" w:rsidRPr="004937AD" w:rsidRDefault="00B9549A" w:rsidP="00B9549A">
      <w:pPr>
        <w:widowControl/>
        <w:spacing w:line="240" w:lineRule="auto"/>
        <w:ind w:firstLine="709"/>
        <w:rPr>
          <w:bCs/>
          <w:sz w:val="28"/>
          <w:szCs w:val="28"/>
        </w:rPr>
      </w:pPr>
      <w:r w:rsidRPr="004937AD">
        <w:rPr>
          <w:bCs/>
          <w:sz w:val="28"/>
          <w:szCs w:val="28"/>
        </w:rPr>
        <w:t>Перечень информационных технологий, используемых при осуществлении образовательного процесса по дисциплине:</w:t>
      </w:r>
    </w:p>
    <w:p w:rsidR="00B9549A" w:rsidRPr="004937AD" w:rsidRDefault="00B9549A" w:rsidP="00B9549A">
      <w:pPr>
        <w:widowControl/>
        <w:numPr>
          <w:ilvl w:val="0"/>
          <w:numId w:val="35"/>
        </w:numPr>
        <w:tabs>
          <w:tab w:val="left" w:pos="1134"/>
          <w:tab w:val="left" w:pos="1418"/>
        </w:tabs>
        <w:spacing w:line="240" w:lineRule="auto"/>
        <w:ind w:left="0" w:firstLine="709"/>
        <w:rPr>
          <w:b/>
          <w:bCs/>
          <w:sz w:val="28"/>
          <w:szCs w:val="28"/>
        </w:rPr>
      </w:pPr>
      <w:r w:rsidRPr="004937AD">
        <w:rPr>
          <w:bCs/>
          <w:sz w:val="28"/>
          <w:szCs w:val="28"/>
        </w:rPr>
        <w:t>технические средства (компьютерная техника, наборы демонстрационного оборудования);</w:t>
      </w:r>
    </w:p>
    <w:p w:rsidR="00B9549A" w:rsidRPr="004937AD" w:rsidRDefault="00B9549A" w:rsidP="00B9549A">
      <w:pPr>
        <w:widowControl/>
        <w:numPr>
          <w:ilvl w:val="0"/>
          <w:numId w:val="35"/>
        </w:numPr>
        <w:tabs>
          <w:tab w:val="left" w:pos="1134"/>
          <w:tab w:val="left" w:pos="1418"/>
        </w:tabs>
        <w:spacing w:line="240" w:lineRule="auto"/>
        <w:ind w:left="0" w:firstLine="709"/>
        <w:rPr>
          <w:b/>
          <w:bCs/>
          <w:sz w:val="28"/>
          <w:szCs w:val="28"/>
        </w:rPr>
      </w:pPr>
      <w:r w:rsidRPr="004937AD">
        <w:rPr>
          <w:bCs/>
          <w:sz w:val="28"/>
          <w:szCs w:val="28"/>
        </w:rPr>
        <w:t>методы обучения с использованием информационных технологий</w:t>
      </w:r>
      <w:r>
        <w:rPr>
          <w:bCs/>
          <w:sz w:val="28"/>
          <w:szCs w:val="28"/>
        </w:rPr>
        <w:t xml:space="preserve"> </w:t>
      </w:r>
      <w:r w:rsidRPr="004937AD">
        <w:rPr>
          <w:bCs/>
          <w:sz w:val="28"/>
          <w:szCs w:val="28"/>
        </w:rPr>
        <w:t xml:space="preserve">(демонстрация </w:t>
      </w:r>
      <w:proofErr w:type="spellStart"/>
      <w:r w:rsidRPr="004937AD">
        <w:rPr>
          <w:bCs/>
          <w:sz w:val="28"/>
          <w:szCs w:val="28"/>
        </w:rPr>
        <w:t>мультимедийных</w:t>
      </w:r>
      <w:proofErr w:type="spellEnd"/>
      <w:r>
        <w:rPr>
          <w:bCs/>
          <w:sz w:val="28"/>
          <w:szCs w:val="28"/>
        </w:rPr>
        <w:t xml:space="preserve"> </w:t>
      </w:r>
      <w:r w:rsidRPr="004937AD">
        <w:rPr>
          <w:bCs/>
          <w:sz w:val="28"/>
          <w:szCs w:val="28"/>
        </w:rPr>
        <w:t>материалов);</w:t>
      </w:r>
    </w:p>
    <w:p w:rsidR="00B9549A" w:rsidRDefault="00B9549A" w:rsidP="00B9549A">
      <w:pPr>
        <w:widowControl/>
        <w:numPr>
          <w:ilvl w:val="0"/>
          <w:numId w:val="35"/>
        </w:numPr>
        <w:spacing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личный кабинет </w:t>
      </w:r>
      <w:proofErr w:type="gramStart"/>
      <w:r>
        <w:rPr>
          <w:sz w:val="28"/>
          <w:szCs w:val="28"/>
        </w:rPr>
        <w:t>обучающегося</w:t>
      </w:r>
      <w:proofErr w:type="gramEnd"/>
      <w:r>
        <w:rPr>
          <w:sz w:val="28"/>
          <w:szCs w:val="28"/>
        </w:rPr>
        <w:t xml:space="preserve"> </w:t>
      </w:r>
      <w:r w:rsidRPr="004636AA">
        <w:rPr>
          <w:sz w:val="28"/>
          <w:szCs w:val="28"/>
        </w:rPr>
        <w:t>и электронная информационно-образовательная среда [Электронный ресурс]. Режим доступа: http://sdo.pgups.ru (для доступа к полнотекстовым документам требуется авторизация)</w:t>
      </w:r>
      <w:r>
        <w:rPr>
          <w:sz w:val="28"/>
          <w:szCs w:val="28"/>
        </w:rPr>
        <w:t>;</w:t>
      </w:r>
    </w:p>
    <w:p w:rsidR="00B9549A" w:rsidRPr="00B857E5" w:rsidRDefault="00B9549A" w:rsidP="00B9549A">
      <w:pPr>
        <w:widowControl/>
        <w:numPr>
          <w:ilvl w:val="0"/>
          <w:numId w:val="35"/>
        </w:numPr>
        <w:tabs>
          <w:tab w:val="left" w:pos="1134"/>
          <w:tab w:val="left" w:pos="1418"/>
        </w:tabs>
        <w:spacing w:line="240" w:lineRule="auto"/>
        <w:ind w:left="0" w:firstLine="709"/>
        <w:rPr>
          <w:bCs/>
          <w:sz w:val="28"/>
          <w:szCs w:val="28"/>
        </w:rPr>
      </w:pPr>
      <w:proofErr w:type="spellStart"/>
      <w:proofErr w:type="gramStart"/>
      <w:r>
        <w:rPr>
          <w:bCs/>
          <w:sz w:val="28"/>
          <w:szCs w:val="28"/>
        </w:rPr>
        <w:t>и</w:t>
      </w:r>
      <w:r w:rsidRPr="00B857E5">
        <w:rPr>
          <w:bCs/>
          <w:sz w:val="28"/>
          <w:szCs w:val="28"/>
        </w:rPr>
        <w:t>нтернет-сервисы</w:t>
      </w:r>
      <w:proofErr w:type="spellEnd"/>
      <w:proofErr w:type="gramEnd"/>
      <w:r w:rsidRPr="00B857E5">
        <w:rPr>
          <w:bCs/>
          <w:sz w:val="28"/>
          <w:szCs w:val="28"/>
        </w:rPr>
        <w:t xml:space="preserve"> и электронные ресурсы согласно п. 9 рабочей программы;</w:t>
      </w:r>
    </w:p>
    <w:p w:rsidR="00B9549A" w:rsidRDefault="00B9549A" w:rsidP="00B9549A">
      <w:pPr>
        <w:widowControl/>
        <w:numPr>
          <w:ilvl w:val="0"/>
          <w:numId w:val="35"/>
        </w:numPr>
        <w:tabs>
          <w:tab w:val="left" w:pos="1134"/>
          <w:tab w:val="left" w:pos="1418"/>
        </w:tabs>
        <w:spacing w:line="240" w:lineRule="auto"/>
        <w:ind w:left="0" w:firstLine="709"/>
        <w:rPr>
          <w:bCs/>
          <w:sz w:val="28"/>
          <w:szCs w:val="28"/>
        </w:rPr>
      </w:pPr>
      <w:r w:rsidRPr="004937AD">
        <w:rPr>
          <w:bCs/>
          <w:sz w:val="28"/>
          <w:szCs w:val="28"/>
        </w:rPr>
        <w:t>программное обеспечение:</w:t>
      </w:r>
    </w:p>
    <w:p w:rsidR="00B9549A" w:rsidRPr="007E485F" w:rsidRDefault="00B9549A" w:rsidP="00B9549A">
      <w:pPr>
        <w:widowControl/>
        <w:autoSpaceDE w:val="0"/>
        <w:autoSpaceDN w:val="0"/>
        <w:adjustRightInd w:val="0"/>
        <w:spacing w:line="240" w:lineRule="auto"/>
        <w:ind w:firstLine="709"/>
        <w:rPr>
          <w:rFonts w:ascii="Times New Roman CYR" w:eastAsia="Calibri" w:hAnsi="Times New Roman CYR" w:cs="Times New Roman CYR"/>
          <w:sz w:val="28"/>
          <w:szCs w:val="28"/>
        </w:rPr>
      </w:pPr>
      <w:r w:rsidRPr="007E485F">
        <w:rPr>
          <w:rFonts w:ascii="Times New Roman CYR" w:eastAsia="Calibri" w:hAnsi="Times New Roman CYR" w:cs="Times New Roman CYR"/>
          <w:sz w:val="28"/>
          <w:szCs w:val="28"/>
        </w:rPr>
        <w:t xml:space="preserve">Дисциплина обеспечена необходимым комплектом лицензионного программного обеспечения, установленного на технических средствах, размещенных в специальных помещениях и помещениях для самостоятельной работы: </w:t>
      </w:r>
    </w:p>
    <w:p w:rsidR="00B9549A" w:rsidRPr="002E21D0" w:rsidRDefault="00B9549A" w:rsidP="00B9549A">
      <w:pPr>
        <w:widowControl/>
        <w:numPr>
          <w:ilvl w:val="0"/>
          <w:numId w:val="38"/>
        </w:numPr>
        <w:autoSpaceDE w:val="0"/>
        <w:autoSpaceDN w:val="0"/>
        <w:adjustRightInd w:val="0"/>
        <w:spacing w:line="240" w:lineRule="auto"/>
        <w:ind w:left="0" w:firstLine="709"/>
        <w:rPr>
          <w:rFonts w:eastAsia="Calibri" w:cs="Times New Roman CYR"/>
          <w:sz w:val="28"/>
          <w:szCs w:val="28"/>
          <w:lang w:val="en-US"/>
        </w:rPr>
      </w:pPr>
      <w:r w:rsidRPr="007E485F">
        <w:rPr>
          <w:rFonts w:ascii="Times New Roman CYR" w:eastAsia="Calibri" w:hAnsi="Times New Roman CYR" w:cs="Times New Roman CYR"/>
          <w:sz w:val="28"/>
          <w:szCs w:val="28"/>
        </w:rPr>
        <w:t>операционная</w:t>
      </w:r>
      <w:r w:rsidRPr="002E21D0">
        <w:rPr>
          <w:rFonts w:ascii="Times New Roman CYR" w:eastAsia="Calibri" w:hAnsi="Times New Roman CYR" w:cs="Times New Roman CYR"/>
          <w:sz w:val="28"/>
          <w:szCs w:val="28"/>
          <w:lang w:val="en-US"/>
        </w:rPr>
        <w:t xml:space="preserve"> </w:t>
      </w:r>
      <w:r w:rsidRPr="007E485F">
        <w:rPr>
          <w:rFonts w:ascii="Times New Roman CYR" w:eastAsia="Calibri" w:hAnsi="Times New Roman CYR" w:cs="Times New Roman CYR"/>
          <w:sz w:val="28"/>
          <w:szCs w:val="28"/>
        </w:rPr>
        <w:t>система</w:t>
      </w:r>
      <w:r w:rsidRPr="002E21D0">
        <w:rPr>
          <w:rFonts w:ascii="Times New Roman CYR" w:eastAsia="Calibri" w:hAnsi="Times New Roman CYR" w:cs="Times New Roman CYR"/>
          <w:sz w:val="28"/>
          <w:szCs w:val="28"/>
          <w:lang w:val="en-US"/>
        </w:rPr>
        <w:t xml:space="preserve"> </w:t>
      </w:r>
      <w:r w:rsidRPr="00D2714B">
        <w:rPr>
          <w:bCs/>
          <w:sz w:val="28"/>
          <w:szCs w:val="28"/>
          <w:lang w:val="en-US"/>
        </w:rPr>
        <w:t>Microsoft Windows 7</w:t>
      </w:r>
      <w:r w:rsidRPr="002E21D0">
        <w:rPr>
          <w:rFonts w:eastAsia="Calibri" w:cs="Times New Roman CYR"/>
          <w:sz w:val="28"/>
          <w:szCs w:val="28"/>
          <w:lang w:val="en-US"/>
        </w:rPr>
        <w:t>;</w:t>
      </w:r>
    </w:p>
    <w:p w:rsidR="00B9549A" w:rsidRPr="00D2714B" w:rsidRDefault="00B9549A" w:rsidP="00B9549A">
      <w:pPr>
        <w:widowControl/>
        <w:numPr>
          <w:ilvl w:val="0"/>
          <w:numId w:val="38"/>
        </w:numPr>
        <w:tabs>
          <w:tab w:val="left" w:pos="1418"/>
        </w:tabs>
        <w:spacing w:line="240" w:lineRule="auto"/>
        <w:ind w:left="0" w:firstLine="709"/>
        <w:rPr>
          <w:bCs/>
          <w:sz w:val="28"/>
          <w:szCs w:val="28"/>
          <w:lang w:val="en-US"/>
        </w:rPr>
      </w:pPr>
      <w:r w:rsidRPr="00D2714B">
        <w:rPr>
          <w:bCs/>
          <w:sz w:val="28"/>
          <w:szCs w:val="28"/>
          <w:lang w:val="en-US"/>
        </w:rPr>
        <w:t>Microsoft Word 2010;</w:t>
      </w:r>
    </w:p>
    <w:p w:rsidR="00B9549A" w:rsidRPr="002E21D0" w:rsidRDefault="00B9549A" w:rsidP="00B9549A">
      <w:pPr>
        <w:widowControl/>
        <w:numPr>
          <w:ilvl w:val="0"/>
          <w:numId w:val="38"/>
        </w:numPr>
        <w:tabs>
          <w:tab w:val="left" w:pos="1418"/>
        </w:tabs>
        <w:spacing w:line="240" w:lineRule="auto"/>
        <w:ind w:left="0" w:firstLine="709"/>
        <w:rPr>
          <w:bCs/>
          <w:sz w:val="28"/>
          <w:szCs w:val="28"/>
          <w:lang w:val="en-US"/>
        </w:rPr>
      </w:pPr>
      <w:r w:rsidRPr="00D2714B">
        <w:rPr>
          <w:bCs/>
          <w:sz w:val="28"/>
          <w:szCs w:val="28"/>
          <w:lang w:val="en-US"/>
        </w:rPr>
        <w:t>Microsoft</w:t>
      </w:r>
      <w:r>
        <w:rPr>
          <w:bCs/>
          <w:sz w:val="28"/>
          <w:szCs w:val="28"/>
        </w:rPr>
        <w:t xml:space="preserve"> </w:t>
      </w:r>
      <w:r w:rsidRPr="00D2714B">
        <w:rPr>
          <w:bCs/>
          <w:sz w:val="28"/>
          <w:szCs w:val="28"/>
          <w:lang w:val="en-US"/>
        </w:rPr>
        <w:t>Excel</w:t>
      </w:r>
      <w:r w:rsidRPr="002E21D0">
        <w:rPr>
          <w:bCs/>
          <w:sz w:val="28"/>
          <w:szCs w:val="28"/>
          <w:lang w:val="en-US"/>
        </w:rPr>
        <w:t xml:space="preserve"> 2010;</w:t>
      </w:r>
    </w:p>
    <w:p w:rsidR="00B9549A" w:rsidRPr="002E21D0" w:rsidRDefault="00B9549A" w:rsidP="00B9549A">
      <w:pPr>
        <w:widowControl/>
        <w:numPr>
          <w:ilvl w:val="0"/>
          <w:numId w:val="38"/>
        </w:numPr>
        <w:tabs>
          <w:tab w:val="left" w:pos="1418"/>
        </w:tabs>
        <w:spacing w:line="240" w:lineRule="auto"/>
        <w:ind w:left="0" w:firstLine="709"/>
        <w:rPr>
          <w:rFonts w:eastAsia="Calibri" w:cs="Times New Roman CYR"/>
          <w:sz w:val="28"/>
          <w:szCs w:val="28"/>
          <w:lang w:val="en-US"/>
        </w:rPr>
      </w:pPr>
      <w:r w:rsidRPr="00D2714B">
        <w:rPr>
          <w:bCs/>
          <w:sz w:val="28"/>
          <w:szCs w:val="28"/>
          <w:lang w:val="en-US"/>
        </w:rPr>
        <w:t>Microsoft</w:t>
      </w:r>
      <w:r>
        <w:rPr>
          <w:bCs/>
          <w:sz w:val="28"/>
          <w:szCs w:val="28"/>
        </w:rPr>
        <w:t xml:space="preserve"> </w:t>
      </w:r>
      <w:r w:rsidRPr="00D2714B">
        <w:rPr>
          <w:bCs/>
          <w:sz w:val="28"/>
          <w:szCs w:val="28"/>
          <w:lang w:val="en-US"/>
        </w:rPr>
        <w:t>PowerPoint</w:t>
      </w:r>
      <w:r w:rsidRPr="002E21D0">
        <w:rPr>
          <w:bCs/>
          <w:sz w:val="28"/>
          <w:szCs w:val="28"/>
          <w:lang w:val="en-US"/>
        </w:rPr>
        <w:t xml:space="preserve"> 2010;</w:t>
      </w:r>
    </w:p>
    <w:p w:rsidR="00B9549A" w:rsidRDefault="00B9549A" w:rsidP="00B9549A">
      <w:pPr>
        <w:pStyle w:val="a3"/>
        <w:rPr>
          <w:bCs/>
          <w:sz w:val="28"/>
          <w:szCs w:val="28"/>
        </w:rPr>
      </w:pPr>
    </w:p>
    <w:p w:rsidR="00B9549A" w:rsidRDefault="00B9549A" w:rsidP="00B9549A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011912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>2</w:t>
      </w:r>
      <w:r w:rsidRPr="00011912">
        <w:rPr>
          <w:b/>
          <w:bCs/>
          <w:sz w:val="28"/>
          <w:szCs w:val="28"/>
        </w:rPr>
        <w:t xml:space="preserve">. Описание </w:t>
      </w:r>
      <w:r w:rsidRPr="00D2714B">
        <w:rPr>
          <w:b/>
          <w:bCs/>
          <w:sz w:val="28"/>
          <w:szCs w:val="28"/>
        </w:rPr>
        <w:t>материально-технической базы, необходимой для осуществления образовательного процесса по дисциплине</w:t>
      </w:r>
    </w:p>
    <w:p w:rsidR="00B9549A" w:rsidRPr="00D2714B" w:rsidRDefault="00B9549A" w:rsidP="00B9549A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p w:rsidR="00B9549A" w:rsidRPr="004937AD" w:rsidRDefault="00B9549A" w:rsidP="00B9549A">
      <w:pPr>
        <w:spacing w:line="240" w:lineRule="auto"/>
        <w:ind w:firstLine="709"/>
        <w:rPr>
          <w:bCs/>
          <w:sz w:val="28"/>
        </w:rPr>
      </w:pPr>
      <w:r w:rsidRPr="004937AD">
        <w:rPr>
          <w:bCs/>
          <w:sz w:val="28"/>
        </w:rPr>
        <w:t>Материально-техническая база, необходимая для осуществления образовательного процесса по дисциплине включает в свой состав специальные помещения:</w:t>
      </w:r>
    </w:p>
    <w:p w:rsidR="00B9549A" w:rsidRPr="004937AD" w:rsidRDefault="00B9549A" w:rsidP="00B9549A">
      <w:pPr>
        <w:pStyle w:val="2"/>
        <w:widowControl w:val="0"/>
        <w:numPr>
          <w:ilvl w:val="0"/>
          <w:numId w:val="36"/>
        </w:numPr>
        <w:ind w:left="0" w:firstLine="709"/>
        <w:jc w:val="both"/>
        <w:rPr>
          <w:bCs/>
        </w:rPr>
      </w:pPr>
      <w:r w:rsidRPr="004937AD">
        <w:rPr>
          <w:bCs/>
        </w:rPr>
        <w:t xml:space="preserve">учебные аудитории для проведения занятий лекционного типа, занятий семинарского типа, </w:t>
      </w:r>
      <w:r w:rsidRPr="008C6D32">
        <w:rPr>
          <w:rFonts w:eastAsia="Times New Roman" w:cs="Times New Roman"/>
          <w:szCs w:val="28"/>
        </w:rPr>
        <w:t>курсового проектирования (выполнения курсовых работ)</w:t>
      </w:r>
      <w:r>
        <w:rPr>
          <w:bCs/>
        </w:rPr>
        <w:t>,</w:t>
      </w:r>
      <w:r w:rsidRPr="004937AD">
        <w:rPr>
          <w:bCs/>
        </w:rPr>
        <w:t xml:space="preserve"> групповых и индивидуальных консультаций, текущего контроля и промежуточной аттестации, </w:t>
      </w:r>
    </w:p>
    <w:p w:rsidR="00B9549A" w:rsidRPr="004937AD" w:rsidRDefault="00B9549A" w:rsidP="00B9549A">
      <w:pPr>
        <w:pStyle w:val="2"/>
        <w:widowControl w:val="0"/>
        <w:numPr>
          <w:ilvl w:val="0"/>
          <w:numId w:val="36"/>
        </w:numPr>
        <w:ind w:left="0" w:firstLine="709"/>
        <w:jc w:val="both"/>
        <w:rPr>
          <w:bCs/>
        </w:rPr>
      </w:pPr>
      <w:r w:rsidRPr="004937AD">
        <w:rPr>
          <w:bCs/>
        </w:rPr>
        <w:t>помещения для самостоятельной работы;</w:t>
      </w:r>
    </w:p>
    <w:p w:rsidR="00B9549A" w:rsidRPr="004937AD" w:rsidRDefault="00B9549A" w:rsidP="00B9549A">
      <w:pPr>
        <w:pStyle w:val="2"/>
        <w:widowControl w:val="0"/>
        <w:numPr>
          <w:ilvl w:val="0"/>
          <w:numId w:val="36"/>
        </w:numPr>
        <w:ind w:left="0" w:firstLine="709"/>
        <w:jc w:val="both"/>
        <w:rPr>
          <w:bCs/>
        </w:rPr>
      </w:pPr>
      <w:r w:rsidRPr="004937AD">
        <w:rPr>
          <w:bCs/>
        </w:rPr>
        <w:t xml:space="preserve">помещения для хранения и профилактического обслуживания </w:t>
      </w:r>
      <w:r w:rsidRPr="008C6D32">
        <w:rPr>
          <w:rFonts w:eastAsia="Times New Roman" w:cs="Times New Roman"/>
          <w:szCs w:val="28"/>
        </w:rPr>
        <w:t>учебного оборудования</w:t>
      </w:r>
      <w:r w:rsidRPr="004937AD">
        <w:rPr>
          <w:bCs/>
        </w:rPr>
        <w:t xml:space="preserve">. </w:t>
      </w:r>
    </w:p>
    <w:p w:rsidR="00B9549A" w:rsidRPr="008C6D32" w:rsidRDefault="00B9549A" w:rsidP="00B9549A">
      <w:pPr>
        <w:spacing w:line="240" w:lineRule="auto"/>
        <w:ind w:firstLine="709"/>
        <w:rPr>
          <w:sz w:val="28"/>
          <w:szCs w:val="28"/>
        </w:rPr>
      </w:pPr>
      <w:r w:rsidRPr="008C6D32">
        <w:rPr>
          <w:sz w:val="28"/>
          <w:szCs w:val="28"/>
        </w:rPr>
        <w:t>Специальные помещения должны быть укомплектованы специализированной мебелью и техническими средствами обучения, служащими для представления учебной информации большой аудитори</w:t>
      </w:r>
      <w:r>
        <w:rPr>
          <w:sz w:val="28"/>
          <w:szCs w:val="28"/>
        </w:rPr>
        <w:t xml:space="preserve">и. </w:t>
      </w:r>
      <w:r w:rsidRPr="008C6D32">
        <w:rPr>
          <w:sz w:val="28"/>
          <w:szCs w:val="28"/>
        </w:rPr>
        <w:t>Для проведения занятий лекционного типа предлагаются наборы демонстрационного оборудования и учебно-наглядных пособий, обеспечивающие тематические иллюстрации, соответствующие примерным программам дисциплин (модулей), рабочим учебным программам дисциплин (модулей).</w:t>
      </w:r>
    </w:p>
    <w:p w:rsidR="00B9549A" w:rsidRPr="008C6D32" w:rsidRDefault="00B9549A" w:rsidP="00B9549A">
      <w:pPr>
        <w:spacing w:line="240" w:lineRule="auto"/>
        <w:ind w:firstLine="709"/>
        <w:rPr>
          <w:sz w:val="28"/>
          <w:szCs w:val="28"/>
        </w:rPr>
      </w:pPr>
      <w:r w:rsidRPr="008C6D32">
        <w:rPr>
          <w:sz w:val="28"/>
          <w:szCs w:val="28"/>
        </w:rPr>
        <w:t>Помещения для самостоятельной работы обучающихся должны быть оснащены компьютерной техникой с возможностью подключения к сети "Интернет" и обеспечением доступа в электронную информационно-образовательную среду организации.</w:t>
      </w:r>
    </w:p>
    <w:p w:rsidR="00B9549A" w:rsidRDefault="00F4323D" w:rsidP="00B9549A">
      <w:pPr>
        <w:shd w:val="clear" w:color="auto" w:fill="FFFFFF"/>
        <w:spacing w:line="240" w:lineRule="auto"/>
        <w:ind w:firstLine="709"/>
        <w:rPr>
          <w:sz w:val="28"/>
          <w:szCs w:val="28"/>
        </w:rPr>
      </w:pPr>
      <w:r>
        <w:rPr>
          <w:bCs/>
          <w:noProof/>
          <w:sz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-556588</wp:posOffset>
            </wp:positionH>
            <wp:positionV relativeFrom="paragraph">
              <wp:posOffset>-1112783</wp:posOffset>
            </wp:positionV>
            <wp:extent cx="6888218" cy="9475076"/>
            <wp:effectExtent l="19050" t="0" r="7882" b="0"/>
            <wp:wrapNone/>
            <wp:docPr id="2" name="Рисунок 2" descr="G:\ОПОП.2019\БУК\+Б1.В.ОД.9 Бухучет в строи-тве.содномбалова\рп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ОПОП.2019\БУК\+Б1.В.ОД.9 Бухучет в строи-тве.содномбалова\рп2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2032" cy="94803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9549A" w:rsidRPr="004937AD">
        <w:rPr>
          <w:bCs/>
          <w:sz w:val="28"/>
        </w:rPr>
        <w:t>Число посадочных мест в лекционной аудитории больше либо равно списочному составу потока, а в аудитории для практических занятий (семинаров) – списочному составу группы обучающихся</w:t>
      </w:r>
      <w:r w:rsidR="00B9549A">
        <w:rPr>
          <w:bCs/>
          <w:sz w:val="28"/>
        </w:rPr>
        <w:t>.</w:t>
      </w:r>
    </w:p>
    <w:p w:rsidR="008649D8" w:rsidRPr="00DD24B8" w:rsidRDefault="008649D8" w:rsidP="0095427B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0E3C23" w:rsidRPr="00DD24B8" w:rsidRDefault="000E3C23" w:rsidP="0095427B">
      <w:pPr>
        <w:widowControl/>
        <w:spacing w:line="240" w:lineRule="auto"/>
        <w:ind w:firstLine="851"/>
        <w:rPr>
          <w:bCs/>
          <w:sz w:val="28"/>
          <w:szCs w:val="28"/>
        </w:rPr>
      </w:pPr>
    </w:p>
    <w:tbl>
      <w:tblPr>
        <w:tblW w:w="0" w:type="auto"/>
        <w:tblLook w:val="00A0"/>
      </w:tblPr>
      <w:tblGrid>
        <w:gridCol w:w="4361"/>
        <w:gridCol w:w="2693"/>
        <w:gridCol w:w="2517"/>
      </w:tblGrid>
      <w:tr w:rsidR="008649D8" w:rsidRPr="00D2714B" w:rsidTr="00F10620">
        <w:tc>
          <w:tcPr>
            <w:tcW w:w="4361" w:type="dxa"/>
          </w:tcPr>
          <w:p w:rsidR="008649D8" w:rsidRPr="00D2714B" w:rsidRDefault="008649D8" w:rsidP="00440A49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 xml:space="preserve">Разработчик программы, </w:t>
            </w:r>
            <w:r w:rsidR="00F00EE3">
              <w:rPr>
                <w:sz w:val="28"/>
                <w:szCs w:val="28"/>
              </w:rPr>
              <w:t>д</w:t>
            </w:r>
            <w:r w:rsidR="00440A49">
              <w:rPr>
                <w:sz w:val="28"/>
                <w:szCs w:val="28"/>
              </w:rPr>
              <w:t>оцент</w:t>
            </w:r>
          </w:p>
        </w:tc>
        <w:tc>
          <w:tcPr>
            <w:tcW w:w="2693" w:type="dxa"/>
            <w:vAlign w:val="bottom"/>
          </w:tcPr>
          <w:p w:rsidR="008649D8" w:rsidRPr="00D2714B" w:rsidRDefault="008649D8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____________</w:t>
            </w:r>
          </w:p>
        </w:tc>
        <w:tc>
          <w:tcPr>
            <w:tcW w:w="2517" w:type="dxa"/>
            <w:vAlign w:val="bottom"/>
          </w:tcPr>
          <w:p w:rsidR="008649D8" w:rsidRPr="00D2714B" w:rsidRDefault="00F10620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Т.Г. Содномбалова</w:t>
            </w:r>
          </w:p>
        </w:tc>
      </w:tr>
      <w:tr w:rsidR="008649D8" w:rsidRPr="00D2714B" w:rsidTr="00F10620">
        <w:tc>
          <w:tcPr>
            <w:tcW w:w="4361" w:type="dxa"/>
          </w:tcPr>
          <w:p w:rsidR="008649D8" w:rsidRPr="00D2714B" w:rsidRDefault="00EA0220" w:rsidP="00F10620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«30» января 2019 г.</w:t>
            </w:r>
          </w:p>
        </w:tc>
        <w:tc>
          <w:tcPr>
            <w:tcW w:w="2693" w:type="dxa"/>
          </w:tcPr>
          <w:p w:rsidR="008649D8" w:rsidRPr="00D2714B" w:rsidRDefault="008649D8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517" w:type="dxa"/>
          </w:tcPr>
          <w:p w:rsidR="008649D8" w:rsidRPr="00D2714B" w:rsidRDefault="008649D8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</w:tr>
    </w:tbl>
    <w:p w:rsidR="008649D8" w:rsidRDefault="008649D8" w:rsidP="00440A49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sectPr w:rsidR="008649D8" w:rsidSect="00F00EE3">
      <w:headerReference w:type="default" r:id="rId1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15C6" w:rsidRDefault="00B215C6" w:rsidP="00F00EE3">
      <w:pPr>
        <w:spacing w:line="240" w:lineRule="auto"/>
      </w:pPr>
      <w:r>
        <w:separator/>
      </w:r>
    </w:p>
  </w:endnote>
  <w:endnote w:type="continuationSeparator" w:id="1">
    <w:p w:rsidR="00B215C6" w:rsidRDefault="00B215C6" w:rsidP="00F00EE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15C6" w:rsidRDefault="00B215C6" w:rsidP="00F00EE3">
      <w:pPr>
        <w:spacing w:line="240" w:lineRule="auto"/>
      </w:pPr>
      <w:r>
        <w:separator/>
      </w:r>
    </w:p>
  </w:footnote>
  <w:footnote w:type="continuationSeparator" w:id="1">
    <w:p w:rsidR="00B215C6" w:rsidRDefault="00B215C6" w:rsidP="00F00EE3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750157"/>
      <w:docPartObj>
        <w:docPartGallery w:val="Page Numbers (Top of Page)"/>
        <w:docPartUnique/>
      </w:docPartObj>
    </w:sdtPr>
    <w:sdtContent>
      <w:p w:rsidR="005451DB" w:rsidRDefault="00D742B8">
        <w:pPr>
          <w:pStyle w:val="a7"/>
          <w:jc w:val="center"/>
        </w:pPr>
        <w:fldSimple w:instr=" PAGE   \* MERGEFORMAT ">
          <w:r w:rsidR="00F4323D">
            <w:rPr>
              <w:noProof/>
            </w:rPr>
            <w:t>13</w:t>
          </w:r>
        </w:fldSimple>
      </w:p>
    </w:sdtContent>
  </w:sdt>
  <w:p w:rsidR="005451DB" w:rsidRDefault="005451DB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15EE3"/>
    <w:multiLevelType w:val="hybridMultilevel"/>
    <w:tmpl w:val="8AD6A0D0"/>
    <w:lvl w:ilvl="0" w:tplc="42D66B3E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">
    <w:nsid w:val="10065E6F"/>
    <w:multiLevelType w:val="hybridMultilevel"/>
    <w:tmpl w:val="48BE0E2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3001162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3">
    <w:nsid w:val="13CC1F6F"/>
    <w:multiLevelType w:val="hybridMultilevel"/>
    <w:tmpl w:val="1762712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15062A48"/>
    <w:multiLevelType w:val="hybridMultilevel"/>
    <w:tmpl w:val="96A26182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1A8E71A0"/>
    <w:multiLevelType w:val="hybridMultilevel"/>
    <w:tmpl w:val="AFE0CA4E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8">
    <w:nsid w:val="251968A3"/>
    <w:multiLevelType w:val="hybridMultilevel"/>
    <w:tmpl w:val="0D6895D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27367FF8"/>
    <w:multiLevelType w:val="hybridMultilevel"/>
    <w:tmpl w:val="60588BAC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2A900D96"/>
    <w:multiLevelType w:val="hybridMultilevel"/>
    <w:tmpl w:val="1A1035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C5A3FF4"/>
    <w:multiLevelType w:val="hybridMultilevel"/>
    <w:tmpl w:val="5B5EB1E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2D206EA4"/>
    <w:multiLevelType w:val="hybridMultilevel"/>
    <w:tmpl w:val="8C1EF7F4"/>
    <w:lvl w:ilvl="0" w:tplc="3706693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FA2077D"/>
    <w:multiLevelType w:val="hybridMultilevel"/>
    <w:tmpl w:val="35EE6C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4C1061"/>
    <w:multiLevelType w:val="hybridMultilevel"/>
    <w:tmpl w:val="0DB42A8E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>
    <w:nsid w:val="31302CE7"/>
    <w:multiLevelType w:val="hybridMultilevel"/>
    <w:tmpl w:val="4510C276"/>
    <w:lvl w:ilvl="0" w:tplc="E4EA662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6">
    <w:nsid w:val="31CE78BB"/>
    <w:multiLevelType w:val="hybridMultilevel"/>
    <w:tmpl w:val="BD3E73F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>
    <w:nsid w:val="3447420D"/>
    <w:multiLevelType w:val="hybridMultilevel"/>
    <w:tmpl w:val="5D585FE0"/>
    <w:lvl w:ilvl="0" w:tplc="EB721E78">
      <w:numFmt w:val="bullet"/>
      <w:lvlText w:val="-"/>
      <w:lvlJc w:val="left"/>
      <w:pPr>
        <w:ind w:left="12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0" w:hanging="360"/>
      </w:pPr>
      <w:rPr>
        <w:rFonts w:ascii="Wingdings" w:hAnsi="Wingdings" w:hint="default"/>
      </w:rPr>
    </w:lvl>
  </w:abstractNum>
  <w:abstractNum w:abstractNumId="18">
    <w:nsid w:val="34AB2FCC"/>
    <w:multiLevelType w:val="hybridMultilevel"/>
    <w:tmpl w:val="3780AA8E"/>
    <w:lvl w:ilvl="0" w:tplc="66EC0A22">
      <w:start w:val="1"/>
      <w:numFmt w:val="decimal"/>
      <w:lvlText w:val="%1."/>
      <w:lvlJc w:val="left"/>
      <w:pPr>
        <w:ind w:left="11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4" w:hanging="360"/>
      </w:pPr>
    </w:lvl>
    <w:lvl w:ilvl="2" w:tplc="0419001B" w:tentative="1">
      <w:start w:val="1"/>
      <w:numFmt w:val="lowerRoman"/>
      <w:lvlText w:val="%3."/>
      <w:lvlJc w:val="right"/>
      <w:pPr>
        <w:ind w:left="2554" w:hanging="180"/>
      </w:pPr>
    </w:lvl>
    <w:lvl w:ilvl="3" w:tplc="0419000F" w:tentative="1">
      <w:start w:val="1"/>
      <w:numFmt w:val="decimal"/>
      <w:lvlText w:val="%4."/>
      <w:lvlJc w:val="left"/>
      <w:pPr>
        <w:ind w:left="3274" w:hanging="360"/>
      </w:pPr>
    </w:lvl>
    <w:lvl w:ilvl="4" w:tplc="04190019" w:tentative="1">
      <w:start w:val="1"/>
      <w:numFmt w:val="lowerLetter"/>
      <w:lvlText w:val="%5."/>
      <w:lvlJc w:val="left"/>
      <w:pPr>
        <w:ind w:left="3994" w:hanging="360"/>
      </w:pPr>
    </w:lvl>
    <w:lvl w:ilvl="5" w:tplc="0419001B" w:tentative="1">
      <w:start w:val="1"/>
      <w:numFmt w:val="lowerRoman"/>
      <w:lvlText w:val="%6."/>
      <w:lvlJc w:val="right"/>
      <w:pPr>
        <w:ind w:left="4714" w:hanging="180"/>
      </w:pPr>
    </w:lvl>
    <w:lvl w:ilvl="6" w:tplc="0419000F" w:tentative="1">
      <w:start w:val="1"/>
      <w:numFmt w:val="decimal"/>
      <w:lvlText w:val="%7."/>
      <w:lvlJc w:val="left"/>
      <w:pPr>
        <w:ind w:left="5434" w:hanging="360"/>
      </w:pPr>
    </w:lvl>
    <w:lvl w:ilvl="7" w:tplc="04190019" w:tentative="1">
      <w:start w:val="1"/>
      <w:numFmt w:val="lowerLetter"/>
      <w:lvlText w:val="%8."/>
      <w:lvlJc w:val="left"/>
      <w:pPr>
        <w:ind w:left="6154" w:hanging="360"/>
      </w:pPr>
    </w:lvl>
    <w:lvl w:ilvl="8" w:tplc="0419001B" w:tentative="1">
      <w:start w:val="1"/>
      <w:numFmt w:val="lowerRoman"/>
      <w:lvlText w:val="%9."/>
      <w:lvlJc w:val="right"/>
      <w:pPr>
        <w:ind w:left="6874" w:hanging="180"/>
      </w:pPr>
    </w:lvl>
  </w:abstractNum>
  <w:abstractNum w:abstractNumId="19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>
    <w:nsid w:val="3B8F26FD"/>
    <w:multiLevelType w:val="hybridMultilevel"/>
    <w:tmpl w:val="6A5CBF4E"/>
    <w:lvl w:ilvl="0" w:tplc="E1AAC718">
      <w:start w:val="1"/>
      <w:numFmt w:val="decimal"/>
      <w:lvlText w:val="%1."/>
      <w:lvlJc w:val="left"/>
      <w:pPr>
        <w:ind w:left="7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2">
    <w:nsid w:val="42514DCF"/>
    <w:multiLevelType w:val="hybridMultilevel"/>
    <w:tmpl w:val="8F6CAD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4D30BFE"/>
    <w:multiLevelType w:val="hybridMultilevel"/>
    <w:tmpl w:val="F8C8A012"/>
    <w:lvl w:ilvl="0" w:tplc="8D9C023C">
      <w:start w:val="1"/>
      <w:numFmt w:val="decimal"/>
      <w:lvlText w:val="%1."/>
      <w:lvlJc w:val="left"/>
      <w:pPr>
        <w:ind w:left="14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94" w:hanging="360"/>
      </w:pPr>
    </w:lvl>
    <w:lvl w:ilvl="2" w:tplc="0419001B" w:tentative="1">
      <w:start w:val="1"/>
      <w:numFmt w:val="lowerRoman"/>
      <w:lvlText w:val="%3."/>
      <w:lvlJc w:val="right"/>
      <w:pPr>
        <w:ind w:left="2914" w:hanging="180"/>
      </w:pPr>
    </w:lvl>
    <w:lvl w:ilvl="3" w:tplc="0419000F" w:tentative="1">
      <w:start w:val="1"/>
      <w:numFmt w:val="decimal"/>
      <w:lvlText w:val="%4."/>
      <w:lvlJc w:val="left"/>
      <w:pPr>
        <w:ind w:left="3634" w:hanging="360"/>
      </w:pPr>
    </w:lvl>
    <w:lvl w:ilvl="4" w:tplc="04190019" w:tentative="1">
      <w:start w:val="1"/>
      <w:numFmt w:val="lowerLetter"/>
      <w:lvlText w:val="%5."/>
      <w:lvlJc w:val="left"/>
      <w:pPr>
        <w:ind w:left="4354" w:hanging="360"/>
      </w:pPr>
    </w:lvl>
    <w:lvl w:ilvl="5" w:tplc="0419001B" w:tentative="1">
      <w:start w:val="1"/>
      <w:numFmt w:val="lowerRoman"/>
      <w:lvlText w:val="%6."/>
      <w:lvlJc w:val="right"/>
      <w:pPr>
        <w:ind w:left="5074" w:hanging="180"/>
      </w:pPr>
    </w:lvl>
    <w:lvl w:ilvl="6" w:tplc="0419000F" w:tentative="1">
      <w:start w:val="1"/>
      <w:numFmt w:val="decimal"/>
      <w:lvlText w:val="%7."/>
      <w:lvlJc w:val="left"/>
      <w:pPr>
        <w:ind w:left="5794" w:hanging="360"/>
      </w:pPr>
    </w:lvl>
    <w:lvl w:ilvl="7" w:tplc="04190019" w:tentative="1">
      <w:start w:val="1"/>
      <w:numFmt w:val="lowerLetter"/>
      <w:lvlText w:val="%8."/>
      <w:lvlJc w:val="left"/>
      <w:pPr>
        <w:ind w:left="6514" w:hanging="360"/>
      </w:pPr>
    </w:lvl>
    <w:lvl w:ilvl="8" w:tplc="0419001B" w:tentative="1">
      <w:start w:val="1"/>
      <w:numFmt w:val="lowerRoman"/>
      <w:lvlText w:val="%9."/>
      <w:lvlJc w:val="right"/>
      <w:pPr>
        <w:ind w:left="7234" w:hanging="180"/>
      </w:pPr>
    </w:lvl>
  </w:abstractNum>
  <w:abstractNum w:abstractNumId="25">
    <w:nsid w:val="47170CB2"/>
    <w:multiLevelType w:val="hybridMultilevel"/>
    <w:tmpl w:val="81CCE89E"/>
    <w:lvl w:ilvl="0" w:tplc="014ABEDC">
      <w:start w:val="1"/>
      <w:numFmt w:val="decimal"/>
      <w:lvlText w:val="%1."/>
      <w:lvlJc w:val="left"/>
      <w:pPr>
        <w:ind w:left="18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54" w:hanging="360"/>
      </w:pPr>
    </w:lvl>
    <w:lvl w:ilvl="2" w:tplc="0419001B" w:tentative="1">
      <w:start w:val="1"/>
      <w:numFmt w:val="lowerRoman"/>
      <w:lvlText w:val="%3."/>
      <w:lvlJc w:val="right"/>
      <w:pPr>
        <w:ind w:left="3274" w:hanging="180"/>
      </w:pPr>
    </w:lvl>
    <w:lvl w:ilvl="3" w:tplc="0419000F" w:tentative="1">
      <w:start w:val="1"/>
      <w:numFmt w:val="decimal"/>
      <w:lvlText w:val="%4."/>
      <w:lvlJc w:val="left"/>
      <w:pPr>
        <w:ind w:left="3994" w:hanging="360"/>
      </w:pPr>
    </w:lvl>
    <w:lvl w:ilvl="4" w:tplc="04190019" w:tentative="1">
      <w:start w:val="1"/>
      <w:numFmt w:val="lowerLetter"/>
      <w:lvlText w:val="%5."/>
      <w:lvlJc w:val="left"/>
      <w:pPr>
        <w:ind w:left="4714" w:hanging="360"/>
      </w:pPr>
    </w:lvl>
    <w:lvl w:ilvl="5" w:tplc="0419001B" w:tentative="1">
      <w:start w:val="1"/>
      <w:numFmt w:val="lowerRoman"/>
      <w:lvlText w:val="%6."/>
      <w:lvlJc w:val="right"/>
      <w:pPr>
        <w:ind w:left="5434" w:hanging="180"/>
      </w:pPr>
    </w:lvl>
    <w:lvl w:ilvl="6" w:tplc="0419000F" w:tentative="1">
      <w:start w:val="1"/>
      <w:numFmt w:val="decimal"/>
      <w:lvlText w:val="%7."/>
      <w:lvlJc w:val="left"/>
      <w:pPr>
        <w:ind w:left="6154" w:hanging="360"/>
      </w:pPr>
    </w:lvl>
    <w:lvl w:ilvl="7" w:tplc="04190019" w:tentative="1">
      <w:start w:val="1"/>
      <w:numFmt w:val="lowerLetter"/>
      <w:lvlText w:val="%8."/>
      <w:lvlJc w:val="left"/>
      <w:pPr>
        <w:ind w:left="6874" w:hanging="360"/>
      </w:pPr>
    </w:lvl>
    <w:lvl w:ilvl="8" w:tplc="0419001B" w:tentative="1">
      <w:start w:val="1"/>
      <w:numFmt w:val="lowerRoman"/>
      <w:lvlText w:val="%9."/>
      <w:lvlJc w:val="right"/>
      <w:pPr>
        <w:ind w:left="7594" w:hanging="180"/>
      </w:pPr>
    </w:lvl>
  </w:abstractNum>
  <w:abstractNum w:abstractNumId="26">
    <w:nsid w:val="4A97380F"/>
    <w:multiLevelType w:val="hybridMultilevel"/>
    <w:tmpl w:val="073CDFD6"/>
    <w:lvl w:ilvl="0" w:tplc="A844E8C6">
      <w:start w:val="1"/>
      <w:numFmt w:val="decimal"/>
      <w:lvlText w:val="%1."/>
      <w:lvlJc w:val="left"/>
      <w:pPr>
        <w:ind w:left="107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4FDE324C"/>
    <w:multiLevelType w:val="hybridMultilevel"/>
    <w:tmpl w:val="8F6A6C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8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9">
    <w:nsid w:val="66540294"/>
    <w:multiLevelType w:val="hybridMultilevel"/>
    <w:tmpl w:val="25C2E4F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0">
    <w:nsid w:val="72CA0321"/>
    <w:multiLevelType w:val="hybridMultilevel"/>
    <w:tmpl w:val="24D44FDA"/>
    <w:lvl w:ilvl="0" w:tplc="8F66CFF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1">
    <w:nsid w:val="72DB053B"/>
    <w:multiLevelType w:val="hybridMultilevel"/>
    <w:tmpl w:val="C27C89C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2">
    <w:nsid w:val="73960A48"/>
    <w:multiLevelType w:val="hybridMultilevel"/>
    <w:tmpl w:val="1BEEFCA0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33">
    <w:nsid w:val="75B61559"/>
    <w:multiLevelType w:val="hybridMultilevel"/>
    <w:tmpl w:val="2BD61956"/>
    <w:lvl w:ilvl="0" w:tplc="7D80013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4">
    <w:nsid w:val="75CD7D42"/>
    <w:multiLevelType w:val="hybridMultilevel"/>
    <w:tmpl w:val="36D84584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5">
    <w:nsid w:val="7A33451A"/>
    <w:multiLevelType w:val="hybridMultilevel"/>
    <w:tmpl w:val="96AA680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6">
    <w:nsid w:val="7D667B52"/>
    <w:multiLevelType w:val="hybridMultilevel"/>
    <w:tmpl w:val="12D26452"/>
    <w:lvl w:ilvl="0" w:tplc="6CAC5F28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num w:numId="1">
    <w:abstractNumId w:val="28"/>
  </w:num>
  <w:num w:numId="2">
    <w:abstractNumId w:val="19"/>
  </w:num>
  <w:num w:numId="3">
    <w:abstractNumId w:val="8"/>
  </w:num>
  <w:num w:numId="4">
    <w:abstractNumId w:val="14"/>
  </w:num>
  <w:num w:numId="5">
    <w:abstractNumId w:val="2"/>
  </w:num>
  <w:num w:numId="6">
    <w:abstractNumId w:val="20"/>
  </w:num>
  <w:num w:numId="7">
    <w:abstractNumId w:val="4"/>
  </w:num>
  <w:num w:numId="8">
    <w:abstractNumId w:val="16"/>
  </w:num>
  <w:num w:numId="9">
    <w:abstractNumId w:val="23"/>
  </w:num>
  <w:num w:numId="10">
    <w:abstractNumId w:val="11"/>
  </w:num>
  <w:num w:numId="11">
    <w:abstractNumId w:val="9"/>
  </w:num>
  <w:num w:numId="12">
    <w:abstractNumId w:val="35"/>
  </w:num>
  <w:num w:numId="13">
    <w:abstractNumId w:val="29"/>
  </w:num>
  <w:num w:numId="14">
    <w:abstractNumId w:val="32"/>
  </w:num>
  <w:num w:numId="15">
    <w:abstractNumId w:val="31"/>
  </w:num>
  <w:num w:numId="16">
    <w:abstractNumId w:val="22"/>
  </w:num>
  <w:num w:numId="17">
    <w:abstractNumId w:val="6"/>
  </w:num>
  <w:num w:numId="18">
    <w:abstractNumId w:val="27"/>
  </w:num>
  <w:num w:numId="19">
    <w:abstractNumId w:val="5"/>
  </w:num>
  <w:num w:numId="20">
    <w:abstractNumId w:val="7"/>
  </w:num>
  <w:num w:numId="21">
    <w:abstractNumId w:val="33"/>
  </w:num>
  <w:num w:numId="22">
    <w:abstractNumId w:val="21"/>
  </w:num>
  <w:num w:numId="23">
    <w:abstractNumId w:val="18"/>
  </w:num>
  <w:num w:numId="24">
    <w:abstractNumId w:val="24"/>
  </w:num>
  <w:num w:numId="25">
    <w:abstractNumId w:val="25"/>
  </w:num>
  <w:num w:numId="26">
    <w:abstractNumId w:val="36"/>
  </w:num>
  <w:num w:numId="27">
    <w:abstractNumId w:val="0"/>
  </w:num>
  <w:num w:numId="28">
    <w:abstractNumId w:val="26"/>
  </w:num>
  <w:num w:numId="29">
    <w:abstractNumId w:val="13"/>
  </w:num>
  <w:num w:numId="30">
    <w:abstractNumId w:val="34"/>
  </w:num>
  <w:num w:numId="31">
    <w:abstractNumId w:val="15"/>
  </w:num>
  <w:num w:numId="32">
    <w:abstractNumId w:val="30"/>
  </w:num>
  <w:num w:numId="33">
    <w:abstractNumId w:val="1"/>
  </w:num>
  <w:num w:numId="34">
    <w:abstractNumId w:val="10"/>
  </w:num>
  <w:num w:numId="35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2"/>
  </w:num>
  <w:num w:numId="37">
    <w:abstractNumId w:val="3"/>
  </w:num>
  <w:num w:numId="38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drawingGridHorizontalSpacing w:val="8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02349A"/>
    <w:rsid w:val="00011912"/>
    <w:rsid w:val="00013395"/>
    <w:rsid w:val="00013573"/>
    <w:rsid w:val="00015646"/>
    <w:rsid w:val="000176D3"/>
    <w:rsid w:val="000176DC"/>
    <w:rsid w:val="0002349A"/>
    <w:rsid w:val="00034024"/>
    <w:rsid w:val="00072DF0"/>
    <w:rsid w:val="00090A07"/>
    <w:rsid w:val="000A1736"/>
    <w:rsid w:val="000A7303"/>
    <w:rsid w:val="000B1ED1"/>
    <w:rsid w:val="000B2834"/>
    <w:rsid w:val="000B6233"/>
    <w:rsid w:val="000D0D16"/>
    <w:rsid w:val="000D1602"/>
    <w:rsid w:val="000D2340"/>
    <w:rsid w:val="000D4F76"/>
    <w:rsid w:val="000E0EC1"/>
    <w:rsid w:val="000E1649"/>
    <w:rsid w:val="000E35E9"/>
    <w:rsid w:val="000E3C23"/>
    <w:rsid w:val="000F0B4D"/>
    <w:rsid w:val="000F2E20"/>
    <w:rsid w:val="000F7490"/>
    <w:rsid w:val="00103824"/>
    <w:rsid w:val="00107E5B"/>
    <w:rsid w:val="00114EE0"/>
    <w:rsid w:val="00117EDD"/>
    <w:rsid w:val="00122920"/>
    <w:rsid w:val="001267A8"/>
    <w:rsid w:val="001427D7"/>
    <w:rsid w:val="00152B20"/>
    <w:rsid w:val="00152D38"/>
    <w:rsid w:val="00154D91"/>
    <w:rsid w:val="001611CB"/>
    <w:rsid w:val="001612B1"/>
    <w:rsid w:val="00163F22"/>
    <w:rsid w:val="001749B6"/>
    <w:rsid w:val="001863CC"/>
    <w:rsid w:val="001967B7"/>
    <w:rsid w:val="00197531"/>
    <w:rsid w:val="001A2DA9"/>
    <w:rsid w:val="001A4435"/>
    <w:rsid w:val="001A78C6"/>
    <w:rsid w:val="001B2F34"/>
    <w:rsid w:val="001C2248"/>
    <w:rsid w:val="001C493F"/>
    <w:rsid w:val="001C6CE7"/>
    <w:rsid w:val="001C7382"/>
    <w:rsid w:val="001D0107"/>
    <w:rsid w:val="001D67E6"/>
    <w:rsid w:val="001E6889"/>
    <w:rsid w:val="002007E7"/>
    <w:rsid w:val="00200A40"/>
    <w:rsid w:val="00230C0D"/>
    <w:rsid w:val="0023148B"/>
    <w:rsid w:val="00233DBB"/>
    <w:rsid w:val="00250727"/>
    <w:rsid w:val="00252906"/>
    <w:rsid w:val="00257AAF"/>
    <w:rsid w:val="00257B07"/>
    <w:rsid w:val="00265B74"/>
    <w:rsid w:val="002720D1"/>
    <w:rsid w:val="002766FC"/>
    <w:rsid w:val="00282FE9"/>
    <w:rsid w:val="00294080"/>
    <w:rsid w:val="002940D1"/>
    <w:rsid w:val="00296E75"/>
    <w:rsid w:val="002A228F"/>
    <w:rsid w:val="002A28B2"/>
    <w:rsid w:val="002D6F5A"/>
    <w:rsid w:val="002E0DFE"/>
    <w:rsid w:val="002E1FE1"/>
    <w:rsid w:val="002F6403"/>
    <w:rsid w:val="00302D2C"/>
    <w:rsid w:val="003062AC"/>
    <w:rsid w:val="0031788C"/>
    <w:rsid w:val="00320379"/>
    <w:rsid w:val="00322E18"/>
    <w:rsid w:val="00324F90"/>
    <w:rsid w:val="0032752E"/>
    <w:rsid w:val="00332885"/>
    <w:rsid w:val="0034314F"/>
    <w:rsid w:val="00345F47"/>
    <w:rsid w:val="003501E6"/>
    <w:rsid w:val="003508D9"/>
    <w:rsid w:val="0035556A"/>
    <w:rsid w:val="00365FDD"/>
    <w:rsid w:val="00380A78"/>
    <w:rsid w:val="003856B8"/>
    <w:rsid w:val="00390A02"/>
    <w:rsid w:val="00391E71"/>
    <w:rsid w:val="0039566C"/>
    <w:rsid w:val="00397A1D"/>
    <w:rsid w:val="00397F51"/>
    <w:rsid w:val="003A4CC6"/>
    <w:rsid w:val="003A777B"/>
    <w:rsid w:val="003B6759"/>
    <w:rsid w:val="003C1BCC"/>
    <w:rsid w:val="003C4293"/>
    <w:rsid w:val="003D4E39"/>
    <w:rsid w:val="003E47E8"/>
    <w:rsid w:val="003E6D4E"/>
    <w:rsid w:val="00403298"/>
    <w:rsid w:val="004039C2"/>
    <w:rsid w:val="004122E6"/>
    <w:rsid w:val="0041232E"/>
    <w:rsid w:val="00412C37"/>
    <w:rsid w:val="00414729"/>
    <w:rsid w:val="00440A49"/>
    <w:rsid w:val="00443E82"/>
    <w:rsid w:val="00445727"/>
    <w:rsid w:val="004465CE"/>
    <w:rsid w:val="00450455"/>
    <w:rsid w:val="004524D2"/>
    <w:rsid w:val="00466155"/>
    <w:rsid w:val="00467271"/>
    <w:rsid w:val="004728D4"/>
    <w:rsid w:val="0047344E"/>
    <w:rsid w:val="00480E1B"/>
    <w:rsid w:val="0048304E"/>
    <w:rsid w:val="0048379C"/>
    <w:rsid w:val="00483FDC"/>
    <w:rsid w:val="00485395"/>
    <w:rsid w:val="00490574"/>
    <w:rsid w:val="004910BB"/>
    <w:rsid w:val="004929B4"/>
    <w:rsid w:val="004947EE"/>
    <w:rsid w:val="004A2FE2"/>
    <w:rsid w:val="004C3FFE"/>
    <w:rsid w:val="004C4122"/>
    <w:rsid w:val="004F241F"/>
    <w:rsid w:val="004F45B3"/>
    <w:rsid w:val="004F472C"/>
    <w:rsid w:val="0050182F"/>
    <w:rsid w:val="00502576"/>
    <w:rsid w:val="00503884"/>
    <w:rsid w:val="005108CA"/>
    <w:rsid w:val="005128A4"/>
    <w:rsid w:val="005220DA"/>
    <w:rsid w:val="005272E2"/>
    <w:rsid w:val="0053702C"/>
    <w:rsid w:val="0054002C"/>
    <w:rsid w:val="00542E1B"/>
    <w:rsid w:val="005451DB"/>
    <w:rsid w:val="00545AC9"/>
    <w:rsid w:val="00550681"/>
    <w:rsid w:val="005506C6"/>
    <w:rsid w:val="00567324"/>
    <w:rsid w:val="005700BC"/>
    <w:rsid w:val="00574AF6"/>
    <w:rsid w:val="005820CB"/>
    <w:rsid w:val="005833BA"/>
    <w:rsid w:val="005B59F7"/>
    <w:rsid w:val="005B5D66"/>
    <w:rsid w:val="005C203E"/>
    <w:rsid w:val="005C214C"/>
    <w:rsid w:val="005C7914"/>
    <w:rsid w:val="005D40E9"/>
    <w:rsid w:val="005D6D4B"/>
    <w:rsid w:val="005E4B91"/>
    <w:rsid w:val="005E7600"/>
    <w:rsid w:val="005E7989"/>
    <w:rsid w:val="005F29AD"/>
    <w:rsid w:val="00607D5B"/>
    <w:rsid w:val="006118B0"/>
    <w:rsid w:val="006338D7"/>
    <w:rsid w:val="006366E4"/>
    <w:rsid w:val="006622A4"/>
    <w:rsid w:val="00665E04"/>
    <w:rsid w:val="00670DC4"/>
    <w:rsid w:val="006758BB"/>
    <w:rsid w:val="006759B2"/>
    <w:rsid w:val="00677827"/>
    <w:rsid w:val="00692E37"/>
    <w:rsid w:val="006B4827"/>
    <w:rsid w:val="006B5760"/>
    <w:rsid w:val="006B624F"/>
    <w:rsid w:val="006B6C1A"/>
    <w:rsid w:val="006E4AE9"/>
    <w:rsid w:val="006E59DB"/>
    <w:rsid w:val="006E6582"/>
    <w:rsid w:val="006F033C"/>
    <w:rsid w:val="006F0765"/>
    <w:rsid w:val="006F1EA6"/>
    <w:rsid w:val="006F40FC"/>
    <w:rsid w:val="006F74A7"/>
    <w:rsid w:val="00713032"/>
    <w:rsid w:val="007150CC"/>
    <w:rsid w:val="007228D6"/>
    <w:rsid w:val="0072648D"/>
    <w:rsid w:val="00731B78"/>
    <w:rsid w:val="00736A1B"/>
    <w:rsid w:val="00737628"/>
    <w:rsid w:val="0074094A"/>
    <w:rsid w:val="00741402"/>
    <w:rsid w:val="00743903"/>
    <w:rsid w:val="00744E32"/>
    <w:rsid w:val="0076272E"/>
    <w:rsid w:val="00762FB4"/>
    <w:rsid w:val="00766ED7"/>
    <w:rsid w:val="00766FB6"/>
    <w:rsid w:val="00772142"/>
    <w:rsid w:val="00776D08"/>
    <w:rsid w:val="007820A8"/>
    <w:rsid w:val="007836FF"/>
    <w:rsid w:val="007841D6"/>
    <w:rsid w:val="007913A5"/>
    <w:rsid w:val="007921BB"/>
    <w:rsid w:val="00793CF6"/>
    <w:rsid w:val="00796FE3"/>
    <w:rsid w:val="007A0529"/>
    <w:rsid w:val="007A3969"/>
    <w:rsid w:val="007B4958"/>
    <w:rsid w:val="007C0285"/>
    <w:rsid w:val="007C135C"/>
    <w:rsid w:val="007D7EAC"/>
    <w:rsid w:val="007E08C1"/>
    <w:rsid w:val="007E3977"/>
    <w:rsid w:val="007E7072"/>
    <w:rsid w:val="007F2B72"/>
    <w:rsid w:val="00800843"/>
    <w:rsid w:val="008147D9"/>
    <w:rsid w:val="00816F43"/>
    <w:rsid w:val="00823DC0"/>
    <w:rsid w:val="008261E8"/>
    <w:rsid w:val="0083243F"/>
    <w:rsid w:val="008353E1"/>
    <w:rsid w:val="0084018A"/>
    <w:rsid w:val="00846C11"/>
    <w:rsid w:val="008534DF"/>
    <w:rsid w:val="00854E56"/>
    <w:rsid w:val="008633AD"/>
    <w:rsid w:val="008649D8"/>
    <w:rsid w:val="008651E5"/>
    <w:rsid w:val="008738C0"/>
    <w:rsid w:val="00876F1E"/>
    <w:rsid w:val="008839F8"/>
    <w:rsid w:val="00887252"/>
    <w:rsid w:val="00887B92"/>
    <w:rsid w:val="008A5D7E"/>
    <w:rsid w:val="008B3A13"/>
    <w:rsid w:val="008B3C0E"/>
    <w:rsid w:val="008C144C"/>
    <w:rsid w:val="008D3934"/>
    <w:rsid w:val="008D697A"/>
    <w:rsid w:val="008E100F"/>
    <w:rsid w:val="008E203C"/>
    <w:rsid w:val="008F21A2"/>
    <w:rsid w:val="008F38B6"/>
    <w:rsid w:val="009022BA"/>
    <w:rsid w:val="00902896"/>
    <w:rsid w:val="00905F80"/>
    <w:rsid w:val="009114CB"/>
    <w:rsid w:val="00921549"/>
    <w:rsid w:val="00922766"/>
    <w:rsid w:val="009244C4"/>
    <w:rsid w:val="00933EC2"/>
    <w:rsid w:val="00935641"/>
    <w:rsid w:val="00942387"/>
    <w:rsid w:val="00942B00"/>
    <w:rsid w:val="0095427B"/>
    <w:rsid w:val="00957562"/>
    <w:rsid w:val="00960251"/>
    <w:rsid w:val="00971906"/>
    <w:rsid w:val="00973A15"/>
    <w:rsid w:val="00974682"/>
    <w:rsid w:val="00980B27"/>
    <w:rsid w:val="00985000"/>
    <w:rsid w:val="0098550A"/>
    <w:rsid w:val="00986C41"/>
    <w:rsid w:val="00986F48"/>
    <w:rsid w:val="00990DC5"/>
    <w:rsid w:val="009A3C08"/>
    <w:rsid w:val="009A3F8D"/>
    <w:rsid w:val="009B66A3"/>
    <w:rsid w:val="009C53AB"/>
    <w:rsid w:val="009D471B"/>
    <w:rsid w:val="009D66E8"/>
    <w:rsid w:val="009E5E2B"/>
    <w:rsid w:val="00A01F44"/>
    <w:rsid w:val="00A0333D"/>
    <w:rsid w:val="00A037C3"/>
    <w:rsid w:val="00A03C11"/>
    <w:rsid w:val="00A06EE7"/>
    <w:rsid w:val="00A14E70"/>
    <w:rsid w:val="00A15FA9"/>
    <w:rsid w:val="00A16963"/>
    <w:rsid w:val="00A17B31"/>
    <w:rsid w:val="00A21B7D"/>
    <w:rsid w:val="00A34065"/>
    <w:rsid w:val="00A52159"/>
    <w:rsid w:val="00A55036"/>
    <w:rsid w:val="00A63776"/>
    <w:rsid w:val="00A7043A"/>
    <w:rsid w:val="00A71C79"/>
    <w:rsid w:val="00A7562F"/>
    <w:rsid w:val="00A84B58"/>
    <w:rsid w:val="00A8508F"/>
    <w:rsid w:val="00A96BD2"/>
    <w:rsid w:val="00AA5D3B"/>
    <w:rsid w:val="00AB57D4"/>
    <w:rsid w:val="00AB689B"/>
    <w:rsid w:val="00AD642A"/>
    <w:rsid w:val="00AE3971"/>
    <w:rsid w:val="00AF34CF"/>
    <w:rsid w:val="00B03720"/>
    <w:rsid w:val="00B054F2"/>
    <w:rsid w:val="00B15F9D"/>
    <w:rsid w:val="00B215C6"/>
    <w:rsid w:val="00B265B2"/>
    <w:rsid w:val="00B37313"/>
    <w:rsid w:val="00B41204"/>
    <w:rsid w:val="00B42E6C"/>
    <w:rsid w:val="00B431D7"/>
    <w:rsid w:val="00B51DE2"/>
    <w:rsid w:val="00B5327B"/>
    <w:rsid w:val="00B550E4"/>
    <w:rsid w:val="00B5625A"/>
    <w:rsid w:val="00B5738A"/>
    <w:rsid w:val="00B61C51"/>
    <w:rsid w:val="00B66001"/>
    <w:rsid w:val="00B74479"/>
    <w:rsid w:val="00B82BA6"/>
    <w:rsid w:val="00B82EAA"/>
    <w:rsid w:val="00B84E32"/>
    <w:rsid w:val="00B90C9C"/>
    <w:rsid w:val="00B92457"/>
    <w:rsid w:val="00B940E0"/>
    <w:rsid w:val="00B94327"/>
    <w:rsid w:val="00B9549A"/>
    <w:rsid w:val="00B97AE0"/>
    <w:rsid w:val="00BA3BA3"/>
    <w:rsid w:val="00BB0D18"/>
    <w:rsid w:val="00BC0A74"/>
    <w:rsid w:val="00BC2817"/>
    <w:rsid w:val="00BC38E9"/>
    <w:rsid w:val="00BD4749"/>
    <w:rsid w:val="00BE1890"/>
    <w:rsid w:val="00BE1C33"/>
    <w:rsid w:val="00BE4E4C"/>
    <w:rsid w:val="00BE6519"/>
    <w:rsid w:val="00BE77FD"/>
    <w:rsid w:val="00BF2A9E"/>
    <w:rsid w:val="00BF49EC"/>
    <w:rsid w:val="00BF5752"/>
    <w:rsid w:val="00BF58CD"/>
    <w:rsid w:val="00C03E36"/>
    <w:rsid w:val="00C0465D"/>
    <w:rsid w:val="00C21856"/>
    <w:rsid w:val="00C2781E"/>
    <w:rsid w:val="00C31C43"/>
    <w:rsid w:val="00C34770"/>
    <w:rsid w:val="00C37D9F"/>
    <w:rsid w:val="00C50101"/>
    <w:rsid w:val="00C51C84"/>
    <w:rsid w:val="00C573A9"/>
    <w:rsid w:val="00C6169E"/>
    <w:rsid w:val="00C64284"/>
    <w:rsid w:val="00C65508"/>
    <w:rsid w:val="00C7016C"/>
    <w:rsid w:val="00C72B30"/>
    <w:rsid w:val="00C83D89"/>
    <w:rsid w:val="00C84B85"/>
    <w:rsid w:val="00C91F92"/>
    <w:rsid w:val="00C92690"/>
    <w:rsid w:val="00C92B9F"/>
    <w:rsid w:val="00C949D8"/>
    <w:rsid w:val="00C9633F"/>
    <w:rsid w:val="00C9692E"/>
    <w:rsid w:val="00CA524D"/>
    <w:rsid w:val="00CB1886"/>
    <w:rsid w:val="00CC6491"/>
    <w:rsid w:val="00CC7B1B"/>
    <w:rsid w:val="00CD0CD3"/>
    <w:rsid w:val="00CD3450"/>
    <w:rsid w:val="00CD3C7D"/>
    <w:rsid w:val="00CD4626"/>
    <w:rsid w:val="00CD5926"/>
    <w:rsid w:val="00CE60BF"/>
    <w:rsid w:val="00CF30A2"/>
    <w:rsid w:val="00CF4A40"/>
    <w:rsid w:val="00D12A03"/>
    <w:rsid w:val="00D1455C"/>
    <w:rsid w:val="00D16774"/>
    <w:rsid w:val="00D16D93"/>
    <w:rsid w:val="00D23D0B"/>
    <w:rsid w:val="00D23ED0"/>
    <w:rsid w:val="00D2714B"/>
    <w:rsid w:val="00D322E9"/>
    <w:rsid w:val="00D36ADA"/>
    <w:rsid w:val="00D514C5"/>
    <w:rsid w:val="00D52DD4"/>
    <w:rsid w:val="00D679E5"/>
    <w:rsid w:val="00D72135"/>
    <w:rsid w:val="00D72828"/>
    <w:rsid w:val="00D742B8"/>
    <w:rsid w:val="00D75AB6"/>
    <w:rsid w:val="00D8235F"/>
    <w:rsid w:val="00D84600"/>
    <w:rsid w:val="00D870FA"/>
    <w:rsid w:val="00D92FDE"/>
    <w:rsid w:val="00DA3098"/>
    <w:rsid w:val="00DA4F2C"/>
    <w:rsid w:val="00DA6A01"/>
    <w:rsid w:val="00DB2A19"/>
    <w:rsid w:val="00DB40A3"/>
    <w:rsid w:val="00DB6259"/>
    <w:rsid w:val="00DB7F70"/>
    <w:rsid w:val="00DC6162"/>
    <w:rsid w:val="00DD18A0"/>
    <w:rsid w:val="00DD1949"/>
    <w:rsid w:val="00DD24B8"/>
    <w:rsid w:val="00DD2FB4"/>
    <w:rsid w:val="00DD74B9"/>
    <w:rsid w:val="00DE049B"/>
    <w:rsid w:val="00DF7688"/>
    <w:rsid w:val="00E05466"/>
    <w:rsid w:val="00E10201"/>
    <w:rsid w:val="00E20F70"/>
    <w:rsid w:val="00E25B65"/>
    <w:rsid w:val="00E27E1F"/>
    <w:rsid w:val="00E357C8"/>
    <w:rsid w:val="00E4212F"/>
    <w:rsid w:val="00E44EBF"/>
    <w:rsid w:val="00E515A8"/>
    <w:rsid w:val="00E6137C"/>
    <w:rsid w:val="00E61448"/>
    <w:rsid w:val="00E64FBC"/>
    <w:rsid w:val="00E70167"/>
    <w:rsid w:val="00E74C43"/>
    <w:rsid w:val="00E76DB1"/>
    <w:rsid w:val="00E77D9A"/>
    <w:rsid w:val="00E8050E"/>
    <w:rsid w:val="00E80B23"/>
    <w:rsid w:val="00E8214F"/>
    <w:rsid w:val="00E823E2"/>
    <w:rsid w:val="00E8762F"/>
    <w:rsid w:val="00E92874"/>
    <w:rsid w:val="00E960EA"/>
    <w:rsid w:val="00E96830"/>
    <w:rsid w:val="00E97136"/>
    <w:rsid w:val="00E97F27"/>
    <w:rsid w:val="00EA0220"/>
    <w:rsid w:val="00EA2396"/>
    <w:rsid w:val="00EA30AC"/>
    <w:rsid w:val="00EA4D79"/>
    <w:rsid w:val="00EA5F0E"/>
    <w:rsid w:val="00EB402F"/>
    <w:rsid w:val="00EB7F44"/>
    <w:rsid w:val="00EC15F2"/>
    <w:rsid w:val="00EC214C"/>
    <w:rsid w:val="00ED101F"/>
    <w:rsid w:val="00ED1ADD"/>
    <w:rsid w:val="00ED26F8"/>
    <w:rsid w:val="00ED448C"/>
    <w:rsid w:val="00EE68AD"/>
    <w:rsid w:val="00EE7A6A"/>
    <w:rsid w:val="00EF0C8E"/>
    <w:rsid w:val="00F00EE3"/>
    <w:rsid w:val="00F01EB0"/>
    <w:rsid w:val="00F0473C"/>
    <w:rsid w:val="00F05DEA"/>
    <w:rsid w:val="00F10620"/>
    <w:rsid w:val="00F13FAB"/>
    <w:rsid w:val="00F1480A"/>
    <w:rsid w:val="00F15715"/>
    <w:rsid w:val="00F23B7B"/>
    <w:rsid w:val="00F4289A"/>
    <w:rsid w:val="00F4323D"/>
    <w:rsid w:val="00F54398"/>
    <w:rsid w:val="00F57136"/>
    <w:rsid w:val="00F5749D"/>
    <w:rsid w:val="00F57ED6"/>
    <w:rsid w:val="00F775D5"/>
    <w:rsid w:val="00F83805"/>
    <w:rsid w:val="00FA0C8F"/>
    <w:rsid w:val="00FB13BE"/>
    <w:rsid w:val="00FB6A66"/>
    <w:rsid w:val="00FC3EC0"/>
    <w:rsid w:val="00FD110A"/>
    <w:rsid w:val="00FE382B"/>
    <w:rsid w:val="00FE45E8"/>
    <w:rsid w:val="00FF1AB5"/>
    <w:rsid w:val="00FF3976"/>
    <w:rsid w:val="00FF63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49A"/>
    <w:pPr>
      <w:widowControl w:val="0"/>
      <w:spacing w:line="300" w:lineRule="auto"/>
      <w:ind w:firstLine="500"/>
      <w:jc w:val="both"/>
    </w:pPr>
    <w:rPr>
      <w:rFonts w:ascii="Times New Roman" w:eastAsia="Times New Roman" w:hAnsi="Times New Roman"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0D1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B74479"/>
    <w:pPr>
      <w:spacing w:line="240" w:lineRule="auto"/>
    </w:pPr>
    <w:rPr>
      <w:rFonts w:ascii="Arial" w:hAnsi="Arial" w:cs="Arial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locked/>
    <w:rsid w:val="00B74479"/>
    <w:rPr>
      <w:rFonts w:ascii="Arial" w:hAnsi="Arial" w:cs="Arial"/>
      <w:sz w:val="18"/>
      <w:szCs w:val="18"/>
    </w:rPr>
  </w:style>
  <w:style w:type="character" w:styleId="a6">
    <w:name w:val="Hyperlink"/>
    <w:uiPriority w:val="99"/>
    <w:rsid w:val="00EA30AC"/>
    <w:rPr>
      <w:color w:val="0000FF"/>
      <w:u w:val="single"/>
    </w:rPr>
  </w:style>
  <w:style w:type="character" w:customStyle="1" w:styleId="3">
    <w:name w:val="Основной текст3"/>
    <w:rsid w:val="00EA30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lk">
    <w:name w:val="blk"/>
    <w:basedOn w:val="a0"/>
    <w:rsid w:val="00DD18A0"/>
  </w:style>
  <w:style w:type="paragraph" w:styleId="a7">
    <w:name w:val="header"/>
    <w:basedOn w:val="a"/>
    <w:link w:val="a8"/>
    <w:uiPriority w:val="99"/>
    <w:unhideWhenUsed/>
    <w:rsid w:val="00F00EE3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00EE3"/>
    <w:rPr>
      <w:rFonts w:ascii="Times New Roman" w:eastAsia="Times New Roman" w:hAnsi="Times New Roman"/>
      <w:sz w:val="16"/>
    </w:rPr>
  </w:style>
  <w:style w:type="paragraph" w:styleId="a9">
    <w:name w:val="footer"/>
    <w:basedOn w:val="a"/>
    <w:link w:val="aa"/>
    <w:uiPriority w:val="99"/>
    <w:semiHidden/>
    <w:unhideWhenUsed/>
    <w:rsid w:val="00F00EE3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F00EE3"/>
    <w:rPr>
      <w:rFonts w:ascii="Times New Roman" w:eastAsia="Times New Roman" w:hAnsi="Times New Roman"/>
      <w:sz w:val="16"/>
    </w:rPr>
  </w:style>
  <w:style w:type="paragraph" w:customStyle="1" w:styleId="2">
    <w:name w:val="Абзац списка2"/>
    <w:basedOn w:val="a"/>
    <w:rsid w:val="00B9549A"/>
    <w:pPr>
      <w:widowControl/>
      <w:spacing w:line="240" w:lineRule="auto"/>
      <w:ind w:left="720" w:firstLine="0"/>
      <w:contextualSpacing/>
      <w:jc w:val="left"/>
    </w:pPr>
    <w:rPr>
      <w:rFonts w:eastAsia="Calibri" w:cs="Tahoma"/>
      <w:sz w:val="28"/>
    </w:rPr>
  </w:style>
  <w:style w:type="table" w:styleId="ab">
    <w:name w:val="Table Grid"/>
    <w:basedOn w:val="a1"/>
    <w:uiPriority w:val="59"/>
    <w:locked/>
    <w:rsid w:val="00741402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49A"/>
    <w:pPr>
      <w:widowControl w:val="0"/>
      <w:spacing w:line="300" w:lineRule="auto"/>
      <w:ind w:firstLine="500"/>
      <w:jc w:val="both"/>
    </w:pPr>
    <w:rPr>
      <w:rFonts w:ascii="Times New Roman" w:eastAsia="Times New Roman" w:hAnsi="Times New Roman"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0D1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B74479"/>
    <w:pPr>
      <w:spacing w:line="240" w:lineRule="auto"/>
    </w:pPr>
    <w:rPr>
      <w:rFonts w:ascii="Arial" w:hAnsi="Arial" w:cs="Arial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locked/>
    <w:rsid w:val="00B74479"/>
    <w:rPr>
      <w:rFonts w:ascii="Arial" w:hAnsi="Arial" w:cs="Arial"/>
      <w:sz w:val="18"/>
      <w:szCs w:val="18"/>
    </w:rPr>
  </w:style>
  <w:style w:type="character" w:styleId="a6">
    <w:name w:val="Hyperlink"/>
    <w:uiPriority w:val="99"/>
    <w:rsid w:val="00EA30AC"/>
    <w:rPr>
      <w:color w:val="0000FF"/>
      <w:u w:val="single"/>
    </w:rPr>
  </w:style>
  <w:style w:type="character" w:customStyle="1" w:styleId="3">
    <w:name w:val="Основной текст3"/>
    <w:rsid w:val="00EA30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lk">
    <w:name w:val="blk"/>
    <w:basedOn w:val="a0"/>
    <w:rsid w:val="00DD18A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15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22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66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2" Type="http://schemas.openxmlformats.org/officeDocument/2006/relationships/numbering" Target="numbering.xml"/><Relationship Id="rId41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rg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e.lanbook.com/books/element.php?pl1_id=6150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.lanbook.com/books/element.php?pl1_id=6150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B492FC-5BB4-4780-8DD1-CA3483BF9B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13</Pages>
  <Words>2472</Words>
  <Characters>17782</Characters>
  <Application>Microsoft Office Word</Application>
  <DocSecurity>0</DocSecurity>
  <Lines>148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ЖЕЛЕЗНОДОРОЖНОГО ТРАНСПОРТА</vt:lpstr>
    </vt:vector>
  </TitlesOfParts>
  <Company>SPecialiST RePack</Company>
  <LinksUpToDate>false</LinksUpToDate>
  <CharactersWithSpaces>20214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ЖЕЛЕЗНОДОРОЖНОГО ТРАНСПОРТА</dc:title>
  <dc:creator>Макаров Юрий</dc:creator>
  <cp:lastModifiedBy>maltseva</cp:lastModifiedBy>
  <cp:revision>71</cp:revision>
  <cp:lastPrinted>2018-04-27T08:29:00Z</cp:lastPrinted>
  <dcterms:created xsi:type="dcterms:W3CDTF">2016-03-25T08:22:00Z</dcterms:created>
  <dcterms:modified xsi:type="dcterms:W3CDTF">2019-04-24T11:11:00Z</dcterms:modified>
</cp:coreProperties>
</file>