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89" w:rsidRDefault="009C6BAA" w:rsidP="00486A3F">
      <w:pPr>
        <w:spacing w:after="0" w:line="240" w:lineRule="auto"/>
        <w:jc w:val="center"/>
      </w:pPr>
      <w:bookmarkStart w:id="0" w:name="_GoBack"/>
      <w:bookmarkEnd w:id="0"/>
      <w:r>
        <w:t>АННОТАЦИЯ</w:t>
      </w:r>
    </w:p>
    <w:p w:rsidR="009C6BAA" w:rsidRDefault="00486A3F" w:rsidP="00486A3F">
      <w:pPr>
        <w:spacing w:after="0" w:line="240" w:lineRule="auto"/>
        <w:jc w:val="center"/>
      </w:pPr>
      <w:r>
        <w:t>д</w:t>
      </w:r>
      <w:r w:rsidR="009C6BAA">
        <w:t>исциплины</w:t>
      </w:r>
    </w:p>
    <w:p w:rsidR="009C6BAA" w:rsidRDefault="00D2113C" w:rsidP="00486A3F">
      <w:pPr>
        <w:spacing w:after="0" w:line="240" w:lineRule="auto"/>
        <w:jc w:val="center"/>
      </w:pPr>
      <w:r>
        <w:t>«ЭКОЛОГИЯ</w:t>
      </w:r>
      <w:r w:rsidR="009C6BAA">
        <w:t>»</w:t>
      </w:r>
    </w:p>
    <w:p w:rsidR="001D32AD" w:rsidRDefault="001D32AD" w:rsidP="001D32AD">
      <w:pPr>
        <w:spacing w:after="0" w:line="240" w:lineRule="auto"/>
        <w:rPr>
          <w:szCs w:val="28"/>
        </w:rPr>
      </w:pPr>
    </w:p>
    <w:p w:rsidR="009C6BAA" w:rsidRPr="001D32AD" w:rsidRDefault="009C6BAA" w:rsidP="001D32AD">
      <w:pPr>
        <w:spacing w:after="0" w:line="240" w:lineRule="auto"/>
        <w:rPr>
          <w:szCs w:val="28"/>
        </w:rPr>
      </w:pPr>
      <w:r w:rsidRPr="001D32AD">
        <w:rPr>
          <w:szCs w:val="28"/>
        </w:rPr>
        <w:t>Направление подготовки – 38.03.06 «Торговое дело»</w:t>
      </w:r>
    </w:p>
    <w:p w:rsidR="00D2113C" w:rsidRPr="001D32AD" w:rsidRDefault="00D2113C" w:rsidP="001D32AD">
      <w:pPr>
        <w:spacing w:after="0" w:line="240" w:lineRule="auto"/>
        <w:rPr>
          <w:szCs w:val="28"/>
        </w:rPr>
      </w:pPr>
      <w:r w:rsidRPr="001D32AD">
        <w:rPr>
          <w:szCs w:val="28"/>
        </w:rPr>
        <w:t>Квалификация (степень) выпускника – бакалавр</w:t>
      </w:r>
    </w:p>
    <w:p w:rsidR="00D2113C" w:rsidRPr="001D32AD" w:rsidRDefault="00D2113C" w:rsidP="001D32AD">
      <w:pPr>
        <w:spacing w:after="0" w:line="240" w:lineRule="auto"/>
        <w:rPr>
          <w:szCs w:val="28"/>
        </w:rPr>
      </w:pPr>
      <w:r w:rsidRPr="001D32AD">
        <w:rPr>
          <w:szCs w:val="28"/>
        </w:rPr>
        <w:t>Профиль – «Коммерция»</w:t>
      </w:r>
    </w:p>
    <w:p w:rsidR="00D2113C" w:rsidRPr="001D32AD" w:rsidRDefault="00D2113C" w:rsidP="001D32AD">
      <w:pPr>
        <w:spacing w:after="0" w:line="240" w:lineRule="auto"/>
        <w:rPr>
          <w:szCs w:val="28"/>
        </w:rPr>
      </w:pPr>
    </w:p>
    <w:p w:rsidR="00D2113C" w:rsidRPr="001D32AD" w:rsidRDefault="00D2113C" w:rsidP="001D32AD">
      <w:pPr>
        <w:spacing w:after="0" w:line="240" w:lineRule="auto"/>
        <w:rPr>
          <w:b/>
          <w:szCs w:val="28"/>
        </w:rPr>
      </w:pPr>
      <w:r w:rsidRPr="001D32AD">
        <w:rPr>
          <w:b/>
          <w:szCs w:val="28"/>
        </w:rPr>
        <w:t>1. Место дисциплины в структуре освоения основной профессиональной образовательной программы</w:t>
      </w:r>
    </w:p>
    <w:p w:rsidR="00D2113C" w:rsidRDefault="00D2113C" w:rsidP="001D32AD">
      <w:pPr>
        <w:spacing w:after="0" w:line="240" w:lineRule="auto"/>
        <w:rPr>
          <w:szCs w:val="28"/>
        </w:rPr>
      </w:pPr>
      <w:r w:rsidRPr="001D32AD">
        <w:rPr>
          <w:szCs w:val="28"/>
        </w:rPr>
        <w:t>Дисциплина «Экология» (Б</w:t>
      </w:r>
      <w:proofErr w:type="gramStart"/>
      <w:r w:rsidRPr="001D32AD">
        <w:rPr>
          <w:szCs w:val="28"/>
        </w:rPr>
        <w:t>1</w:t>
      </w:r>
      <w:proofErr w:type="gramEnd"/>
      <w:r w:rsidRPr="001D32AD">
        <w:rPr>
          <w:szCs w:val="28"/>
        </w:rPr>
        <w:t>.Б.8) относится к базовой части и является обязательной дисциплиной обучающегося.</w:t>
      </w:r>
    </w:p>
    <w:p w:rsidR="001D32AD" w:rsidRPr="001D32AD" w:rsidRDefault="001D32AD" w:rsidP="001D32AD">
      <w:pPr>
        <w:spacing w:after="0" w:line="240" w:lineRule="auto"/>
        <w:rPr>
          <w:szCs w:val="28"/>
        </w:rPr>
      </w:pPr>
    </w:p>
    <w:p w:rsidR="00D2113C" w:rsidRPr="001D32AD" w:rsidRDefault="00D2113C" w:rsidP="001D32AD">
      <w:pPr>
        <w:spacing w:after="0" w:line="240" w:lineRule="auto"/>
        <w:rPr>
          <w:b/>
          <w:szCs w:val="28"/>
        </w:rPr>
      </w:pPr>
      <w:r w:rsidRPr="001D32AD">
        <w:rPr>
          <w:b/>
          <w:szCs w:val="28"/>
        </w:rPr>
        <w:t>2. Цель и задачи дисциплины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proofErr w:type="gramStart"/>
      <w:r w:rsidRPr="001D32AD">
        <w:rPr>
          <w:szCs w:val="28"/>
        </w:rPr>
        <w:t xml:space="preserve">Целью изучения дисциплины «Экология» является получение знания об экологии как науке, </w:t>
      </w:r>
      <w:proofErr w:type="spellStart"/>
      <w:r w:rsidRPr="001D32AD">
        <w:rPr>
          <w:szCs w:val="28"/>
        </w:rPr>
        <w:t>синтетитически</w:t>
      </w:r>
      <w:proofErr w:type="spellEnd"/>
      <w:r w:rsidRPr="001D32AD">
        <w:rPr>
          <w:szCs w:val="28"/>
        </w:rPr>
        <w:t xml:space="preserve"> </w:t>
      </w:r>
      <w:r w:rsidRPr="001D32AD">
        <w:rPr>
          <w:rFonts w:cs="Times New Roman"/>
          <w:szCs w:val="28"/>
        </w:rPr>
        <w:t>объединяющей достижения различных отраслей естествознания, определяющей подход к комплексному исследованию закономерностей развития биосферы; представление о видах антропогенного воздействия и экологических проблемах современности; обоснование проведения контрольно-нормативных мероприятий, используемых при оценке воздействия объектов различного назначения, в том числе и железнодорожного транспорта на окружающую среду.</w:t>
      </w:r>
      <w:proofErr w:type="gramEnd"/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 xml:space="preserve">- </w:t>
      </w:r>
      <w:r w:rsidRPr="001D32AD">
        <w:rPr>
          <w:rFonts w:cs="Times New Roman"/>
          <w:szCs w:val="28"/>
        </w:rPr>
        <w:tab/>
        <w:t xml:space="preserve">изучить структуру биосферы, экосистемы, взаимодействие организмов </w:t>
      </w:r>
      <w:r w:rsidR="00151C29" w:rsidRPr="001D32AD">
        <w:rPr>
          <w:rFonts w:cs="Times New Roman"/>
          <w:szCs w:val="28"/>
        </w:rPr>
        <w:t>с окружающей средой;</w:t>
      </w:r>
    </w:p>
    <w:p w:rsidR="00151C29" w:rsidRPr="001D32AD" w:rsidRDefault="00151C29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>-</w:t>
      </w:r>
      <w:r w:rsidRPr="001D32AD">
        <w:rPr>
          <w:rFonts w:cs="Times New Roman"/>
          <w:szCs w:val="28"/>
        </w:rPr>
        <w:tab/>
        <w:t xml:space="preserve"> изучить экологические принципы рационального использования природных ресурсов и охраны природы;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>-</w:t>
      </w:r>
      <w:r w:rsidRPr="001D32AD">
        <w:rPr>
          <w:rFonts w:cs="Times New Roman"/>
          <w:szCs w:val="28"/>
        </w:rPr>
        <w:tab/>
        <w:t xml:space="preserve">изучить </w:t>
      </w:r>
      <w:proofErr w:type="spellStart"/>
      <w:r w:rsidRPr="001D32AD">
        <w:rPr>
          <w:rFonts w:cs="Times New Roman"/>
          <w:szCs w:val="28"/>
        </w:rPr>
        <w:t>экозащитные</w:t>
      </w:r>
      <w:proofErr w:type="spellEnd"/>
      <w:r w:rsidRPr="001D32AD">
        <w:rPr>
          <w:rFonts w:cs="Times New Roman"/>
          <w:szCs w:val="28"/>
        </w:rPr>
        <w:t xml:space="preserve"> техники и технологии, используемые в отрасли;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>-</w:t>
      </w:r>
      <w:r w:rsidRPr="001D32AD">
        <w:rPr>
          <w:rFonts w:cs="Times New Roman"/>
          <w:szCs w:val="28"/>
        </w:rPr>
        <w:tab/>
        <w:t>изучить основы экологического права</w:t>
      </w:r>
      <w:r w:rsidR="00151C29" w:rsidRPr="001D32AD">
        <w:rPr>
          <w:rFonts w:cs="Times New Roman"/>
          <w:szCs w:val="28"/>
        </w:rPr>
        <w:t>.</w:t>
      </w:r>
    </w:p>
    <w:p w:rsidR="00151C29" w:rsidRPr="001D32AD" w:rsidRDefault="00151C29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b/>
          <w:szCs w:val="28"/>
        </w:rPr>
      </w:pPr>
      <w:r w:rsidRPr="001D32AD">
        <w:rPr>
          <w:rFonts w:cs="Times New Roman"/>
          <w:b/>
          <w:szCs w:val="28"/>
        </w:rPr>
        <w:t>3.</w:t>
      </w:r>
      <w:r w:rsidRPr="001D32AD">
        <w:rPr>
          <w:rFonts w:cs="Times New Roman"/>
          <w:b/>
          <w:szCs w:val="28"/>
        </w:rPr>
        <w:tab/>
        <w:t xml:space="preserve">Перечень планируемых результатов </w:t>
      </w:r>
      <w:proofErr w:type="gramStart"/>
      <w:r w:rsidRPr="001D32AD">
        <w:rPr>
          <w:rFonts w:cs="Times New Roman"/>
          <w:b/>
          <w:szCs w:val="28"/>
        </w:rPr>
        <w:t>обучения по дисциплине</w:t>
      </w:r>
      <w:proofErr w:type="gramEnd"/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>Изучение дисциплины направлено на формирован</w:t>
      </w:r>
      <w:r w:rsidR="00151C29" w:rsidRPr="001D32AD">
        <w:rPr>
          <w:rFonts w:cs="Times New Roman"/>
          <w:szCs w:val="28"/>
        </w:rPr>
        <w:t xml:space="preserve">ие следующих компетенций: </w:t>
      </w:r>
      <w:proofErr w:type="gramStart"/>
      <w:r w:rsidR="00151C29" w:rsidRPr="001D32AD">
        <w:rPr>
          <w:rFonts w:cs="Times New Roman"/>
          <w:szCs w:val="28"/>
        </w:rPr>
        <w:t>ОК</w:t>
      </w:r>
      <w:proofErr w:type="gramEnd"/>
      <w:r w:rsidR="00151C29" w:rsidRPr="001D32AD">
        <w:rPr>
          <w:rFonts w:cs="Times New Roman"/>
          <w:szCs w:val="28"/>
        </w:rPr>
        <w:t xml:space="preserve"> – 8</w:t>
      </w:r>
      <w:r w:rsidRPr="001D32AD">
        <w:rPr>
          <w:rFonts w:cs="Times New Roman"/>
          <w:szCs w:val="28"/>
        </w:rPr>
        <w:t xml:space="preserve">, </w:t>
      </w:r>
      <w:r w:rsidR="00151C29" w:rsidRPr="001D32AD">
        <w:rPr>
          <w:rFonts w:cs="Times New Roman"/>
          <w:szCs w:val="28"/>
        </w:rPr>
        <w:t xml:space="preserve">ОК – 10, </w:t>
      </w:r>
      <w:r w:rsidRPr="001D32AD">
        <w:rPr>
          <w:rFonts w:cs="Times New Roman"/>
          <w:szCs w:val="28"/>
        </w:rPr>
        <w:t xml:space="preserve">ОПК – </w:t>
      </w:r>
      <w:r w:rsidR="00151C29" w:rsidRPr="001D32AD">
        <w:rPr>
          <w:rFonts w:cs="Times New Roman"/>
          <w:szCs w:val="28"/>
        </w:rPr>
        <w:t>5</w:t>
      </w:r>
      <w:r w:rsidRPr="001D32AD">
        <w:rPr>
          <w:rFonts w:cs="Times New Roman"/>
          <w:szCs w:val="28"/>
        </w:rPr>
        <w:t>.</w:t>
      </w:r>
    </w:p>
    <w:p w:rsidR="00151C29" w:rsidRPr="001D32AD" w:rsidRDefault="00151C29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 xml:space="preserve">В результате освоения дисциплины </w:t>
      </w:r>
      <w:proofErr w:type="gramStart"/>
      <w:r w:rsidRPr="001D32AD">
        <w:rPr>
          <w:rFonts w:cs="Times New Roman"/>
          <w:szCs w:val="28"/>
        </w:rPr>
        <w:t>обучающийся</w:t>
      </w:r>
      <w:proofErr w:type="gramEnd"/>
      <w:r w:rsidRPr="001D32AD">
        <w:rPr>
          <w:rFonts w:cs="Times New Roman"/>
          <w:szCs w:val="28"/>
        </w:rPr>
        <w:t xml:space="preserve"> должен: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b/>
          <w:szCs w:val="28"/>
        </w:rPr>
      </w:pPr>
      <w:r w:rsidRPr="001D32AD">
        <w:rPr>
          <w:rFonts w:cs="Times New Roman"/>
          <w:b/>
          <w:szCs w:val="28"/>
        </w:rPr>
        <w:t>ЗНАТЬ:</w:t>
      </w:r>
    </w:p>
    <w:p w:rsidR="00151C29" w:rsidRPr="001D32AD" w:rsidRDefault="00151C29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>- структуру биосферы, экосистемы;</w:t>
      </w:r>
    </w:p>
    <w:p w:rsidR="00151C29" w:rsidRPr="001D32AD" w:rsidRDefault="00151C29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>- взаимодействие организмов и окружающей среды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>- экологические принципы рационального использования природных ресурсов</w:t>
      </w:r>
      <w:r w:rsidR="00151C29" w:rsidRPr="001D32AD">
        <w:rPr>
          <w:rFonts w:cs="Times New Roman"/>
          <w:szCs w:val="28"/>
        </w:rPr>
        <w:t xml:space="preserve"> и охраны природы;</w:t>
      </w:r>
    </w:p>
    <w:p w:rsidR="00151C29" w:rsidRPr="001D32AD" w:rsidRDefault="00151C29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>- основы экологического права.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b/>
          <w:szCs w:val="28"/>
        </w:rPr>
      </w:pPr>
      <w:r w:rsidRPr="001D32AD">
        <w:rPr>
          <w:rFonts w:cs="Times New Roman"/>
          <w:b/>
          <w:szCs w:val="28"/>
        </w:rPr>
        <w:t>УМЕТЬ: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>-</w:t>
      </w:r>
      <w:r w:rsidRPr="001D32AD">
        <w:rPr>
          <w:rFonts w:cs="Times New Roman"/>
          <w:szCs w:val="28"/>
        </w:rPr>
        <w:tab/>
        <w:t>прогнозировать последствия своей профессиональной деятельности с точки зрения биосферных процессов</w:t>
      </w:r>
      <w:r w:rsidR="00151C29" w:rsidRPr="001D32AD">
        <w:rPr>
          <w:rFonts w:cs="Times New Roman"/>
          <w:szCs w:val="28"/>
        </w:rPr>
        <w:t>.</w:t>
      </w:r>
    </w:p>
    <w:p w:rsidR="001D32AD" w:rsidRDefault="001D32AD" w:rsidP="001D32AD">
      <w:pPr>
        <w:spacing w:after="0" w:line="240" w:lineRule="auto"/>
        <w:rPr>
          <w:rFonts w:cs="Times New Roman"/>
          <w:b/>
          <w:bCs/>
          <w:szCs w:val="28"/>
        </w:rPr>
      </w:pPr>
    </w:p>
    <w:p w:rsidR="00D2113C" w:rsidRPr="001D32AD" w:rsidRDefault="00D2113C" w:rsidP="001D32AD">
      <w:pPr>
        <w:spacing w:after="0" w:line="240" w:lineRule="auto"/>
        <w:rPr>
          <w:rFonts w:cs="Times New Roman"/>
          <w:szCs w:val="28"/>
        </w:rPr>
      </w:pPr>
      <w:r w:rsidRPr="001D32AD">
        <w:rPr>
          <w:rFonts w:cs="Times New Roman"/>
          <w:b/>
          <w:bCs/>
          <w:szCs w:val="28"/>
        </w:rPr>
        <w:lastRenderedPageBreak/>
        <w:t>ВЛАДЕТЬ</w:t>
      </w:r>
      <w:r w:rsidRPr="001D32AD">
        <w:rPr>
          <w:rFonts w:cs="Times New Roman"/>
          <w:szCs w:val="28"/>
        </w:rPr>
        <w:t>:</w:t>
      </w:r>
    </w:p>
    <w:p w:rsidR="00D2113C" w:rsidRPr="001D32AD" w:rsidRDefault="00D2113C" w:rsidP="001D32A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>методами экологического обеспечения производства и инженерной защиты окружающей среды.</w:t>
      </w:r>
    </w:p>
    <w:p w:rsidR="00D2113C" w:rsidRPr="001D32AD" w:rsidRDefault="00D2113C" w:rsidP="001D32AD">
      <w:pPr>
        <w:tabs>
          <w:tab w:val="left" w:pos="0"/>
        </w:tabs>
        <w:spacing w:after="0" w:line="240" w:lineRule="auto"/>
        <w:jc w:val="both"/>
        <w:rPr>
          <w:rFonts w:cs="Times New Roman"/>
          <w:szCs w:val="28"/>
        </w:rPr>
      </w:pPr>
    </w:p>
    <w:p w:rsidR="00D2113C" w:rsidRPr="001D32AD" w:rsidRDefault="00D2113C" w:rsidP="001D32AD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1D32AD">
        <w:rPr>
          <w:rFonts w:cs="Times New Roman"/>
          <w:b/>
          <w:bCs/>
          <w:szCs w:val="28"/>
        </w:rPr>
        <w:t>4. Содержание и структура дисциплины</w:t>
      </w:r>
    </w:p>
    <w:p w:rsidR="00151C29" w:rsidRPr="001D32AD" w:rsidRDefault="00151C29" w:rsidP="001D32AD">
      <w:pPr>
        <w:spacing w:after="0" w:line="240" w:lineRule="auto"/>
        <w:jc w:val="both"/>
        <w:rPr>
          <w:rFonts w:cs="Times New Roman"/>
          <w:bCs/>
          <w:szCs w:val="28"/>
        </w:rPr>
      </w:pPr>
      <w:r w:rsidRPr="001D32AD">
        <w:rPr>
          <w:rFonts w:cs="Times New Roman"/>
          <w:bCs/>
          <w:szCs w:val="28"/>
        </w:rPr>
        <w:t>1. Основы экологии</w:t>
      </w:r>
    </w:p>
    <w:p w:rsidR="00151C29" w:rsidRPr="001D32AD" w:rsidRDefault="00151C29" w:rsidP="001D32AD">
      <w:pPr>
        <w:spacing w:after="0" w:line="240" w:lineRule="auto"/>
        <w:jc w:val="both"/>
        <w:rPr>
          <w:rFonts w:cs="Times New Roman"/>
          <w:bCs/>
          <w:szCs w:val="28"/>
        </w:rPr>
      </w:pPr>
      <w:r w:rsidRPr="001D32AD">
        <w:rPr>
          <w:rFonts w:cs="Times New Roman"/>
          <w:bCs/>
          <w:szCs w:val="28"/>
        </w:rPr>
        <w:t>2. Биосфера и человек</w:t>
      </w:r>
    </w:p>
    <w:p w:rsidR="00151C29" w:rsidRPr="001D32AD" w:rsidRDefault="00151C29" w:rsidP="001D32AD">
      <w:pPr>
        <w:spacing w:after="0" w:line="240" w:lineRule="auto"/>
        <w:jc w:val="both"/>
        <w:rPr>
          <w:rFonts w:cs="Times New Roman"/>
          <w:bCs/>
          <w:szCs w:val="28"/>
        </w:rPr>
      </w:pPr>
      <w:r w:rsidRPr="001D32AD">
        <w:rPr>
          <w:rFonts w:cs="Times New Roman"/>
          <w:bCs/>
          <w:szCs w:val="28"/>
        </w:rPr>
        <w:t>3. Обеспечение экологической безопасности в Российской Федерации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b/>
          <w:szCs w:val="28"/>
        </w:rPr>
      </w:pP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b/>
          <w:szCs w:val="28"/>
        </w:rPr>
      </w:pPr>
      <w:r w:rsidRPr="001D32AD">
        <w:rPr>
          <w:rFonts w:cs="Times New Roman"/>
          <w:b/>
          <w:szCs w:val="28"/>
        </w:rPr>
        <w:t>5. Объем дисциплины и виды учебной работы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b/>
          <w:szCs w:val="28"/>
        </w:rPr>
      </w:pPr>
      <w:r w:rsidRPr="001D32AD">
        <w:rPr>
          <w:rFonts w:cs="Times New Roman"/>
          <w:b/>
          <w:szCs w:val="28"/>
        </w:rPr>
        <w:t>Очная форма обучения: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 xml:space="preserve">Объем дисциплины – </w:t>
      </w:r>
      <w:r w:rsidR="00486A3F" w:rsidRPr="001D32AD">
        <w:rPr>
          <w:rFonts w:cs="Times New Roman"/>
          <w:szCs w:val="28"/>
        </w:rPr>
        <w:t>4</w:t>
      </w:r>
      <w:r w:rsidRPr="001D32AD">
        <w:rPr>
          <w:rFonts w:cs="Times New Roman"/>
          <w:szCs w:val="28"/>
        </w:rPr>
        <w:t xml:space="preserve"> зачетные единицы (</w:t>
      </w:r>
      <w:r w:rsidR="00486A3F" w:rsidRPr="001D32AD">
        <w:rPr>
          <w:rFonts w:cs="Times New Roman"/>
          <w:szCs w:val="28"/>
        </w:rPr>
        <w:t>144</w:t>
      </w:r>
      <w:r w:rsidRPr="001D32AD">
        <w:rPr>
          <w:rFonts w:cs="Times New Roman"/>
          <w:szCs w:val="28"/>
        </w:rPr>
        <w:t xml:space="preserve"> час.), в том числе: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 xml:space="preserve">лекции – </w:t>
      </w:r>
      <w:r w:rsidR="00486A3F" w:rsidRPr="001D32AD">
        <w:rPr>
          <w:rFonts w:cs="Times New Roman"/>
          <w:szCs w:val="28"/>
        </w:rPr>
        <w:t>32</w:t>
      </w:r>
      <w:r w:rsidRPr="001D32AD">
        <w:rPr>
          <w:rFonts w:cs="Times New Roman"/>
          <w:szCs w:val="28"/>
        </w:rPr>
        <w:t xml:space="preserve"> час.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>лабораторные работы – 16 час.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>самостоятельная работа –</w:t>
      </w:r>
      <w:r w:rsidR="00486A3F" w:rsidRPr="001D32AD">
        <w:rPr>
          <w:rFonts w:cs="Times New Roman"/>
          <w:szCs w:val="28"/>
        </w:rPr>
        <w:t xml:space="preserve"> 5</w:t>
      </w:r>
      <w:r w:rsidRPr="001D32AD">
        <w:rPr>
          <w:rFonts w:cs="Times New Roman"/>
          <w:szCs w:val="28"/>
        </w:rPr>
        <w:t>1 час.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 xml:space="preserve">контроль – </w:t>
      </w:r>
      <w:r w:rsidR="00486A3F" w:rsidRPr="001D32AD">
        <w:rPr>
          <w:rFonts w:cs="Times New Roman"/>
          <w:szCs w:val="28"/>
        </w:rPr>
        <w:t>45</w:t>
      </w:r>
      <w:r w:rsidRPr="001D32AD">
        <w:rPr>
          <w:rFonts w:cs="Times New Roman"/>
          <w:szCs w:val="28"/>
        </w:rPr>
        <w:t xml:space="preserve"> час.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 xml:space="preserve">Форма контроля знаний – </w:t>
      </w:r>
      <w:r w:rsidR="00486A3F" w:rsidRPr="001D32AD">
        <w:rPr>
          <w:rFonts w:cs="Times New Roman"/>
          <w:szCs w:val="28"/>
        </w:rPr>
        <w:t>экзамен</w:t>
      </w:r>
      <w:r w:rsidRPr="001D32AD">
        <w:rPr>
          <w:rFonts w:cs="Times New Roman"/>
          <w:szCs w:val="28"/>
        </w:rPr>
        <w:t>.</w:t>
      </w:r>
    </w:p>
    <w:p w:rsidR="00D2113C" w:rsidRPr="001D32AD" w:rsidRDefault="00D2113C" w:rsidP="001D32AD">
      <w:pPr>
        <w:spacing w:after="0" w:line="240" w:lineRule="auto"/>
        <w:rPr>
          <w:rFonts w:cs="Times New Roman"/>
          <w:b/>
          <w:szCs w:val="28"/>
        </w:rPr>
      </w:pPr>
    </w:p>
    <w:p w:rsidR="00D2113C" w:rsidRPr="001D32AD" w:rsidRDefault="00D2113C" w:rsidP="001D32AD">
      <w:pPr>
        <w:spacing w:after="0" w:line="240" w:lineRule="auto"/>
        <w:rPr>
          <w:rFonts w:cs="Times New Roman"/>
          <w:b/>
          <w:szCs w:val="28"/>
        </w:rPr>
      </w:pPr>
      <w:r w:rsidRPr="001D32AD">
        <w:rPr>
          <w:rFonts w:cs="Times New Roman"/>
          <w:b/>
          <w:szCs w:val="28"/>
        </w:rPr>
        <w:t>Заочная форма обучения: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 xml:space="preserve">Объем дисциплины – </w:t>
      </w:r>
      <w:r w:rsidR="00486A3F" w:rsidRPr="001D32AD">
        <w:rPr>
          <w:rFonts w:cs="Times New Roman"/>
          <w:szCs w:val="28"/>
        </w:rPr>
        <w:t>4</w:t>
      </w:r>
      <w:r w:rsidRPr="001D32AD">
        <w:rPr>
          <w:rFonts w:cs="Times New Roman"/>
          <w:szCs w:val="28"/>
        </w:rPr>
        <w:t xml:space="preserve"> зачетные единицы (</w:t>
      </w:r>
      <w:r w:rsidR="00486A3F" w:rsidRPr="001D32AD">
        <w:rPr>
          <w:rFonts w:cs="Times New Roman"/>
          <w:szCs w:val="28"/>
        </w:rPr>
        <w:t>144</w:t>
      </w:r>
      <w:r w:rsidRPr="001D32AD">
        <w:rPr>
          <w:rFonts w:cs="Times New Roman"/>
          <w:szCs w:val="28"/>
        </w:rPr>
        <w:t xml:space="preserve"> час.), в том числе: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>лекции – 4 час.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>лабораторные работы – 4 час.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 xml:space="preserve">самостоятельная работа – </w:t>
      </w:r>
      <w:r w:rsidR="00486A3F" w:rsidRPr="001D32AD">
        <w:rPr>
          <w:rFonts w:cs="Times New Roman"/>
          <w:szCs w:val="28"/>
        </w:rPr>
        <w:t>127</w:t>
      </w:r>
      <w:r w:rsidRPr="001D32AD">
        <w:rPr>
          <w:rFonts w:cs="Times New Roman"/>
          <w:szCs w:val="28"/>
        </w:rPr>
        <w:t xml:space="preserve"> час.</w:t>
      </w:r>
    </w:p>
    <w:p w:rsidR="00D2113C" w:rsidRPr="001D32AD" w:rsidRDefault="00D2113C" w:rsidP="001D32A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1D32AD">
        <w:rPr>
          <w:rFonts w:cs="Times New Roman"/>
          <w:szCs w:val="28"/>
        </w:rPr>
        <w:t xml:space="preserve">контроль – </w:t>
      </w:r>
      <w:r w:rsidR="00486A3F" w:rsidRPr="001D32AD">
        <w:rPr>
          <w:rFonts w:cs="Times New Roman"/>
          <w:szCs w:val="28"/>
        </w:rPr>
        <w:t>9</w:t>
      </w:r>
      <w:r w:rsidRPr="001D32AD">
        <w:rPr>
          <w:rFonts w:cs="Times New Roman"/>
          <w:szCs w:val="28"/>
        </w:rPr>
        <w:t xml:space="preserve"> час</w:t>
      </w:r>
      <w:r w:rsidR="00486A3F" w:rsidRPr="001D32AD">
        <w:rPr>
          <w:rFonts w:cs="Times New Roman"/>
          <w:szCs w:val="28"/>
        </w:rPr>
        <w:t>.</w:t>
      </w:r>
    </w:p>
    <w:p w:rsidR="00D2113C" w:rsidRPr="001D32AD" w:rsidRDefault="00D2113C" w:rsidP="001D32AD">
      <w:pPr>
        <w:spacing w:after="0" w:line="240" w:lineRule="auto"/>
        <w:rPr>
          <w:rFonts w:cs="Times New Roman"/>
          <w:b/>
          <w:szCs w:val="28"/>
        </w:rPr>
      </w:pPr>
      <w:r w:rsidRPr="001D32AD">
        <w:rPr>
          <w:rFonts w:cs="Times New Roman"/>
          <w:szCs w:val="28"/>
        </w:rPr>
        <w:t xml:space="preserve">Форма контроля знаний – </w:t>
      </w:r>
      <w:r w:rsidR="00486A3F" w:rsidRPr="001D32AD">
        <w:rPr>
          <w:rFonts w:cs="Times New Roman"/>
          <w:szCs w:val="28"/>
        </w:rPr>
        <w:t>экзамен</w:t>
      </w:r>
      <w:r w:rsidRPr="001D32AD">
        <w:rPr>
          <w:rFonts w:cs="Times New Roman"/>
          <w:szCs w:val="28"/>
        </w:rPr>
        <w:t>, КЛР.</w:t>
      </w:r>
    </w:p>
    <w:sectPr w:rsidR="00D2113C" w:rsidRPr="001D32AD" w:rsidSect="00893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8E2601"/>
    <w:multiLevelType w:val="hybridMultilevel"/>
    <w:tmpl w:val="AEAA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BAA"/>
    <w:rsid w:val="00151C29"/>
    <w:rsid w:val="001D32AD"/>
    <w:rsid w:val="00486A3F"/>
    <w:rsid w:val="0053718B"/>
    <w:rsid w:val="007E4DAE"/>
    <w:rsid w:val="00893D89"/>
    <w:rsid w:val="009C6BAA"/>
    <w:rsid w:val="00D2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ТЭБ7</cp:lastModifiedBy>
  <cp:revision>2</cp:revision>
  <cp:lastPrinted>2018-05-23T05:50:00Z</cp:lastPrinted>
  <dcterms:created xsi:type="dcterms:W3CDTF">2019-05-16T07:02:00Z</dcterms:created>
  <dcterms:modified xsi:type="dcterms:W3CDTF">2019-05-16T07:02:00Z</dcterms:modified>
</cp:coreProperties>
</file>