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C7D1C" w14:textId="77777777"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14:paraId="46D86F04" w14:textId="77777777"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14:paraId="7827D01B" w14:textId="77777777"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14:paraId="2A678BFA" w14:textId="77777777" w:rsidR="00744617" w:rsidRPr="00AB5506" w:rsidRDefault="00744617" w:rsidP="00744617">
      <w:pPr>
        <w:contextualSpacing/>
        <w:jc w:val="center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>«</w:t>
      </w:r>
      <w:r w:rsidR="00AB5506" w:rsidRPr="00AB5506">
        <w:rPr>
          <w:rFonts w:eastAsia="Times New Roman" w:cs="Times New Roman"/>
          <w:caps/>
          <w:sz w:val="28"/>
          <w:szCs w:val="28"/>
          <w:lang w:eastAsia="ru-RU"/>
        </w:rPr>
        <w:t>Программные комплексы и системы</w:t>
      </w:r>
      <w:r w:rsidRPr="00AB5506">
        <w:rPr>
          <w:rFonts w:cs="Times New Roman"/>
          <w:szCs w:val="24"/>
        </w:rPr>
        <w:t>»</w:t>
      </w:r>
    </w:p>
    <w:p w14:paraId="6171CC83" w14:textId="77777777" w:rsidR="00BD1898" w:rsidRDefault="00BD1898" w:rsidP="00744617">
      <w:pPr>
        <w:contextualSpacing/>
        <w:jc w:val="both"/>
        <w:rPr>
          <w:rFonts w:cs="Times New Roman"/>
          <w:szCs w:val="24"/>
        </w:rPr>
      </w:pPr>
    </w:p>
    <w:p w14:paraId="65BF9D7F" w14:textId="77777777" w:rsidR="00744617" w:rsidRPr="00AB5506" w:rsidRDefault="00744617" w:rsidP="00744617">
      <w:pPr>
        <w:contextualSpacing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Направление подготовки – </w:t>
      </w:r>
      <w:r w:rsidR="006A056F" w:rsidRPr="00AB5506">
        <w:rPr>
          <w:rFonts w:cs="Times New Roman"/>
          <w:szCs w:val="24"/>
        </w:rPr>
        <w:t>38.03.05 «Бизнес-информатика</w:t>
      </w:r>
      <w:r w:rsidRPr="00AB5506">
        <w:rPr>
          <w:rFonts w:cs="Times New Roman"/>
          <w:szCs w:val="24"/>
        </w:rPr>
        <w:t>»</w:t>
      </w:r>
    </w:p>
    <w:p w14:paraId="0309FE29" w14:textId="77777777" w:rsidR="00744617" w:rsidRPr="00AB5506" w:rsidRDefault="00744617" w:rsidP="00744617">
      <w:pPr>
        <w:contextualSpacing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Квалификация (степень) выпускника – </w:t>
      </w:r>
      <w:r w:rsidR="006A056F" w:rsidRPr="00AB5506">
        <w:rPr>
          <w:rFonts w:cs="Times New Roman"/>
          <w:szCs w:val="24"/>
        </w:rPr>
        <w:t>бакалавр</w:t>
      </w:r>
    </w:p>
    <w:p w14:paraId="31682963" w14:textId="77777777" w:rsidR="00744617" w:rsidRPr="00AB5506" w:rsidRDefault="00744617" w:rsidP="00744617">
      <w:pPr>
        <w:contextualSpacing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>Профиль – «</w:t>
      </w:r>
      <w:r w:rsidR="006A056F" w:rsidRPr="00AB5506">
        <w:rPr>
          <w:rFonts w:cs="Times New Roman"/>
          <w:szCs w:val="24"/>
        </w:rPr>
        <w:t>Архитектура предприятия</w:t>
      </w:r>
      <w:r w:rsidRPr="00AB5506">
        <w:rPr>
          <w:rFonts w:cs="Times New Roman"/>
          <w:szCs w:val="24"/>
        </w:rPr>
        <w:t>»</w:t>
      </w:r>
    </w:p>
    <w:p w14:paraId="0408812E" w14:textId="77777777" w:rsidR="00BD1898" w:rsidRDefault="00BD1898" w:rsidP="00744617">
      <w:pPr>
        <w:contextualSpacing/>
        <w:jc w:val="both"/>
        <w:rPr>
          <w:rFonts w:cs="Times New Roman"/>
          <w:b/>
          <w:szCs w:val="24"/>
        </w:rPr>
      </w:pPr>
    </w:p>
    <w:p w14:paraId="55506D65" w14:textId="77777777" w:rsidR="00744617" w:rsidRPr="00AB5506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AB5506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09819190" w14:textId="77777777"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Дисциплина </w:t>
      </w:r>
      <w:r w:rsidR="00AB5506" w:rsidRPr="00AB5506">
        <w:rPr>
          <w:rFonts w:cs="Times New Roman"/>
          <w:szCs w:val="24"/>
        </w:rPr>
        <w:t>«Программные комплексы и системы» (Б1.В.ДВ.4.2) относится к вариативной части и является дисциплиной по выбору обучающегося</w:t>
      </w:r>
      <w:r w:rsidRPr="00006BE0">
        <w:rPr>
          <w:rFonts w:cs="Times New Roman"/>
          <w:szCs w:val="24"/>
        </w:rPr>
        <w:t>.</w:t>
      </w:r>
    </w:p>
    <w:p w14:paraId="4AB9FAEF" w14:textId="77777777"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14:paraId="5BDC7073" w14:textId="77777777"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AB5506" w:rsidRPr="00AB5506">
        <w:rPr>
          <w:rFonts w:eastAsia="Times New Roman" w:cs="Times New Roman"/>
          <w:szCs w:val="24"/>
          <w:lang w:eastAsia="ru-RU"/>
        </w:rPr>
        <w:t>приобретение теоретических знаний и практических навыков по выбору, эффективному применению программных комплексов и систем для решения задач в различных предметных областях, получение знаний о принципах построения систем информационных ресурсов, о перспективных направлениях развития информационных систем</w:t>
      </w:r>
      <w:r w:rsidRPr="00006BE0">
        <w:rPr>
          <w:rFonts w:eastAsia="Times New Roman" w:cs="Times New Roman"/>
          <w:szCs w:val="24"/>
          <w:lang w:eastAsia="ru-RU"/>
        </w:rPr>
        <w:t>.</w:t>
      </w:r>
    </w:p>
    <w:p w14:paraId="32D2CC83" w14:textId="77777777"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5BFC842C" w14:textId="77777777" w:rsidR="00AB5506" w:rsidRPr="00AB5506" w:rsidRDefault="00AB5506" w:rsidP="00AB5506">
      <w:pPr>
        <w:pStyle w:val="Default"/>
        <w:numPr>
          <w:ilvl w:val="0"/>
          <w:numId w:val="16"/>
        </w:numPr>
        <w:spacing w:after="38"/>
        <w:ind w:left="0" w:firstLine="851"/>
      </w:pPr>
      <w:r w:rsidRPr="00AB5506">
        <w:t xml:space="preserve">получение студентами теоретических знаний и практических навыков в области проектирования, построения и использования программных комплексов; </w:t>
      </w:r>
    </w:p>
    <w:p w14:paraId="016769E0" w14:textId="77777777" w:rsidR="00AB5506" w:rsidRPr="00AB5506" w:rsidRDefault="00AB5506" w:rsidP="00AB5506">
      <w:pPr>
        <w:pStyle w:val="Default"/>
        <w:numPr>
          <w:ilvl w:val="0"/>
          <w:numId w:val="16"/>
        </w:numPr>
        <w:spacing w:after="38"/>
        <w:ind w:left="0" w:firstLine="851"/>
      </w:pPr>
      <w:r w:rsidRPr="00AB5506">
        <w:t xml:space="preserve">− ориентированных комплексов с использованием универсальных языков программирования; </w:t>
      </w:r>
    </w:p>
    <w:p w14:paraId="77555A56" w14:textId="77777777" w:rsidR="00006BE0" w:rsidRPr="00BD1898" w:rsidRDefault="00AB5506" w:rsidP="00AB5506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B5506">
        <w:rPr>
          <w:sz w:val="24"/>
          <w:szCs w:val="24"/>
        </w:rPr>
        <w:t xml:space="preserve">− приобретение практических навыков создания программного обеспечения с </w:t>
      </w:r>
      <w:r w:rsidRPr="00BD1898">
        <w:rPr>
          <w:sz w:val="24"/>
          <w:szCs w:val="24"/>
        </w:rPr>
        <w:t>использованием стандартных библиотек классов и шаблонов</w:t>
      </w:r>
      <w:r w:rsidR="00006BE0" w:rsidRPr="00BD1898">
        <w:rPr>
          <w:rFonts w:cs="Times New Roman"/>
          <w:sz w:val="24"/>
          <w:szCs w:val="24"/>
        </w:rPr>
        <w:t>.</w:t>
      </w:r>
    </w:p>
    <w:p w14:paraId="20779CA4" w14:textId="77777777" w:rsidR="00744617" w:rsidRPr="00BD1898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BD1898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27C10749" w14:textId="77777777" w:rsidR="00744617" w:rsidRPr="00BD1898" w:rsidRDefault="00744617" w:rsidP="00744617">
      <w:pPr>
        <w:contextualSpacing/>
        <w:jc w:val="both"/>
        <w:rPr>
          <w:rFonts w:cs="Times New Roman"/>
          <w:szCs w:val="24"/>
        </w:rPr>
      </w:pPr>
      <w:r w:rsidRPr="00BD1898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BD1898">
        <w:rPr>
          <w:rFonts w:cs="Times New Roman"/>
          <w:szCs w:val="24"/>
        </w:rPr>
        <w:t>следующих компетенций</w:t>
      </w:r>
      <w:r w:rsidRPr="00BD1898">
        <w:rPr>
          <w:rFonts w:cs="Times New Roman"/>
          <w:szCs w:val="24"/>
        </w:rPr>
        <w:t>:</w:t>
      </w:r>
      <w:r w:rsidR="005716BB">
        <w:rPr>
          <w:rFonts w:cs="Times New Roman"/>
          <w:szCs w:val="24"/>
        </w:rPr>
        <w:t xml:space="preserve"> </w:t>
      </w:r>
      <w:r w:rsidR="00154F1A" w:rsidRPr="00BD1898">
        <w:rPr>
          <w:rFonts w:cs="Times New Roman"/>
          <w:szCs w:val="24"/>
        </w:rPr>
        <w:t>ПК-17, ПК-18</w:t>
      </w:r>
      <w:r w:rsidR="00006BE0" w:rsidRPr="00BD1898">
        <w:rPr>
          <w:rFonts w:cs="Times New Roman"/>
          <w:szCs w:val="24"/>
        </w:rPr>
        <w:t>.</w:t>
      </w:r>
    </w:p>
    <w:p w14:paraId="33414ED7" w14:textId="77777777" w:rsidR="00744617" w:rsidRPr="00BD1898" w:rsidRDefault="00744617" w:rsidP="00744617">
      <w:pPr>
        <w:contextualSpacing/>
        <w:jc w:val="both"/>
        <w:rPr>
          <w:rFonts w:cs="Times New Roman"/>
          <w:szCs w:val="24"/>
        </w:rPr>
      </w:pPr>
      <w:r w:rsidRPr="00BD1898">
        <w:rPr>
          <w:rFonts w:cs="Times New Roman"/>
          <w:szCs w:val="24"/>
        </w:rPr>
        <w:t>В результате освоения дисциплины обучающийся должен:</w:t>
      </w:r>
    </w:p>
    <w:p w14:paraId="6B7A6758" w14:textId="77777777"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D1898">
        <w:rPr>
          <w:rFonts w:cs="Times New Roman"/>
          <w:b/>
          <w:szCs w:val="24"/>
        </w:rPr>
        <w:t>ЗНАТЬ</w:t>
      </w:r>
      <w:r w:rsidRPr="00BD1898">
        <w:rPr>
          <w:rFonts w:cs="Times New Roman"/>
          <w:szCs w:val="24"/>
        </w:rPr>
        <w:t>:</w:t>
      </w:r>
    </w:p>
    <w:p w14:paraId="51DB819F" w14:textId="77777777" w:rsidR="00AB5506" w:rsidRPr="00AB5506" w:rsidRDefault="00AB5506" w:rsidP="00AB5506">
      <w:pPr>
        <w:pStyle w:val="Default"/>
        <w:numPr>
          <w:ilvl w:val="0"/>
          <w:numId w:val="29"/>
        </w:numPr>
        <w:spacing w:after="55"/>
        <w:ind w:left="0" w:firstLine="993"/>
      </w:pPr>
      <w:r w:rsidRPr="00AB5506">
        <w:t xml:space="preserve">основные типы, характеристики, принципы построения программных комплексов и систем; </w:t>
      </w:r>
    </w:p>
    <w:p w14:paraId="6D0884E7" w14:textId="77777777" w:rsidR="00AB5506" w:rsidRPr="00AB5506" w:rsidRDefault="00AB5506" w:rsidP="00AB5506">
      <w:pPr>
        <w:pStyle w:val="Default"/>
        <w:numPr>
          <w:ilvl w:val="0"/>
          <w:numId w:val="29"/>
        </w:numPr>
        <w:spacing w:after="55"/>
        <w:ind w:left="0" w:firstLine="993"/>
      </w:pPr>
      <w:r w:rsidRPr="00AB5506">
        <w:t xml:space="preserve">методы и технологии создания программных комплексов и систем; </w:t>
      </w:r>
    </w:p>
    <w:p w14:paraId="7ADF9171" w14:textId="77777777" w:rsidR="00AB5506" w:rsidRPr="00AB5506" w:rsidRDefault="00AB5506" w:rsidP="00AB5506">
      <w:pPr>
        <w:pStyle w:val="Default"/>
        <w:numPr>
          <w:ilvl w:val="0"/>
          <w:numId w:val="29"/>
        </w:numPr>
        <w:spacing w:after="55"/>
        <w:ind w:left="0" w:firstLine="993"/>
      </w:pPr>
      <w:r w:rsidRPr="00AB5506">
        <w:t xml:space="preserve">принципы использования объектно-ориентированных технологий при создании программных комплексов и систем; </w:t>
      </w:r>
    </w:p>
    <w:p w14:paraId="6DDBA23F" w14:textId="77777777" w:rsidR="00122A66" w:rsidRPr="00AB5506" w:rsidRDefault="00AB5506" w:rsidP="00AB550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B5506">
        <w:rPr>
          <w:szCs w:val="24"/>
        </w:rPr>
        <w:t>методы организации работы в группах разработчиков ПО</w:t>
      </w:r>
      <w:r w:rsidR="00122A66" w:rsidRPr="00AB5506">
        <w:rPr>
          <w:rFonts w:cs="Times New Roman"/>
          <w:szCs w:val="24"/>
        </w:rPr>
        <w:t>.</w:t>
      </w:r>
    </w:p>
    <w:p w14:paraId="1DEC3104" w14:textId="77777777" w:rsidR="00122A66" w:rsidRPr="00AB550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B5506">
        <w:rPr>
          <w:rFonts w:cs="Times New Roman"/>
          <w:b/>
          <w:szCs w:val="24"/>
        </w:rPr>
        <w:t>УМЕТЬ</w:t>
      </w:r>
      <w:r w:rsidRPr="00AB5506">
        <w:rPr>
          <w:rFonts w:cs="Times New Roman"/>
          <w:szCs w:val="24"/>
        </w:rPr>
        <w:t>:</w:t>
      </w:r>
    </w:p>
    <w:p w14:paraId="0921301C" w14:textId="77777777" w:rsidR="00AB5506" w:rsidRPr="00AB5506" w:rsidRDefault="00AB5506" w:rsidP="00AB5506">
      <w:pPr>
        <w:pStyle w:val="Default"/>
        <w:numPr>
          <w:ilvl w:val="0"/>
          <w:numId w:val="29"/>
        </w:numPr>
        <w:spacing w:after="55"/>
        <w:ind w:left="0" w:firstLine="993"/>
      </w:pPr>
      <w:r w:rsidRPr="00AB5506">
        <w:t xml:space="preserve">использовать универсальные языки программирования при создании проблемно-ориентированных программных комплексов; </w:t>
      </w:r>
    </w:p>
    <w:p w14:paraId="593F6ADA" w14:textId="77777777" w:rsidR="00AB5506" w:rsidRPr="00AB5506" w:rsidRDefault="00AB5506" w:rsidP="00AB5506">
      <w:pPr>
        <w:pStyle w:val="Default"/>
        <w:numPr>
          <w:ilvl w:val="0"/>
          <w:numId w:val="29"/>
        </w:numPr>
        <w:ind w:left="0" w:firstLine="993"/>
      </w:pPr>
      <w:r w:rsidRPr="00AB5506">
        <w:t xml:space="preserve">проводить тестирование и отладку программного обеспечения </w:t>
      </w:r>
    </w:p>
    <w:p w14:paraId="70F30E60" w14:textId="77777777" w:rsidR="00AB5506" w:rsidRPr="00AB5506" w:rsidRDefault="00AB5506" w:rsidP="00AB5506">
      <w:pPr>
        <w:pStyle w:val="Default"/>
        <w:numPr>
          <w:ilvl w:val="0"/>
          <w:numId w:val="29"/>
        </w:numPr>
        <w:spacing w:after="36"/>
        <w:ind w:left="0" w:firstLine="993"/>
      </w:pPr>
      <w:r w:rsidRPr="00AB5506">
        <w:t xml:space="preserve">пользоваться современной научно-технической информацией по исследуемым проблемам и задачам; </w:t>
      </w:r>
    </w:p>
    <w:p w14:paraId="377B6945" w14:textId="77777777" w:rsidR="00122A66" w:rsidRPr="00AB5506" w:rsidRDefault="00AB5506" w:rsidP="00AB550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B5506">
        <w:rPr>
          <w:szCs w:val="24"/>
        </w:rPr>
        <w:t>применять полученные знания при выполнении проектов</w:t>
      </w:r>
      <w:r w:rsidR="00122A66" w:rsidRPr="00AB5506">
        <w:rPr>
          <w:rFonts w:cs="Times New Roman"/>
          <w:bCs/>
          <w:szCs w:val="24"/>
        </w:rPr>
        <w:t>.</w:t>
      </w:r>
    </w:p>
    <w:p w14:paraId="1482413A" w14:textId="77777777" w:rsidR="00122A66" w:rsidRPr="00AB550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B5506">
        <w:rPr>
          <w:rFonts w:cs="Times New Roman"/>
          <w:b/>
          <w:szCs w:val="24"/>
        </w:rPr>
        <w:t>ВЛАДЕТЬ</w:t>
      </w:r>
      <w:r w:rsidRPr="00AB5506">
        <w:rPr>
          <w:rFonts w:cs="Times New Roman"/>
          <w:szCs w:val="24"/>
        </w:rPr>
        <w:t>:</w:t>
      </w:r>
    </w:p>
    <w:p w14:paraId="640D1AA5" w14:textId="77777777" w:rsidR="00AB5506" w:rsidRPr="00AB5506" w:rsidRDefault="00AB5506" w:rsidP="00AB5506">
      <w:pPr>
        <w:pStyle w:val="Default"/>
        <w:numPr>
          <w:ilvl w:val="0"/>
          <w:numId w:val="29"/>
        </w:numPr>
        <w:ind w:left="0" w:firstLine="993"/>
      </w:pPr>
      <w:r w:rsidRPr="00AB5506">
        <w:t xml:space="preserve">современными технологиями проектирования и разработки </w:t>
      </w:r>
    </w:p>
    <w:p w14:paraId="65C41E34" w14:textId="77777777" w:rsidR="00AB5506" w:rsidRPr="00AB5506" w:rsidRDefault="00AB5506" w:rsidP="00AB5506">
      <w:pPr>
        <w:pStyle w:val="Default"/>
        <w:numPr>
          <w:ilvl w:val="0"/>
          <w:numId w:val="29"/>
        </w:numPr>
        <w:ind w:left="0" w:firstLine="993"/>
      </w:pPr>
      <w:r w:rsidRPr="00AB5506">
        <w:t xml:space="preserve">программных комплексов и систем; </w:t>
      </w:r>
    </w:p>
    <w:p w14:paraId="2FC7B12B" w14:textId="77777777" w:rsidR="00AB5506" w:rsidRPr="00AB5506" w:rsidRDefault="00AB5506" w:rsidP="00AB5506">
      <w:pPr>
        <w:pStyle w:val="Default"/>
        <w:numPr>
          <w:ilvl w:val="0"/>
          <w:numId w:val="29"/>
        </w:numPr>
        <w:spacing w:after="57"/>
        <w:ind w:left="0" w:firstLine="993"/>
      </w:pPr>
      <w:r w:rsidRPr="00AB5506">
        <w:lastRenderedPageBreak/>
        <w:t xml:space="preserve">навыками тестирования и отладки программного обеспечения; </w:t>
      </w:r>
    </w:p>
    <w:p w14:paraId="1AE49744" w14:textId="77777777" w:rsidR="00122A66" w:rsidRPr="00AB5506" w:rsidRDefault="00AB5506" w:rsidP="00AB550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AB5506">
        <w:rPr>
          <w:szCs w:val="24"/>
        </w:rPr>
        <w:t>навыками анализа инфраструктуры предприятия, постановки и решения задач обеспечения обмена данными в распределенных системах</w:t>
      </w:r>
      <w:r w:rsidR="00122A66" w:rsidRPr="00AB5506">
        <w:rPr>
          <w:rFonts w:cs="Times New Roman"/>
          <w:szCs w:val="24"/>
        </w:rPr>
        <w:t>.</w:t>
      </w:r>
    </w:p>
    <w:p w14:paraId="4E8BBA9C" w14:textId="77777777"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14:paraId="6182C145" w14:textId="77777777"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14:paraId="703D62A8" w14:textId="77777777" w:rsidR="00AB5506" w:rsidRPr="00AB5506" w:rsidRDefault="00AB5506" w:rsidP="00AB5506">
      <w:pPr>
        <w:pStyle w:val="ListParagraph"/>
        <w:numPr>
          <w:ilvl w:val="0"/>
          <w:numId w:val="31"/>
        </w:numPr>
        <w:ind w:left="0" w:firstLine="0"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Методологии разработки приложений </w:t>
      </w:r>
    </w:p>
    <w:p w14:paraId="7DFECB20" w14:textId="77777777" w:rsidR="00AB5506" w:rsidRPr="00AB5506" w:rsidRDefault="00AB5506" w:rsidP="00AB5506">
      <w:pPr>
        <w:pStyle w:val="ListParagraph"/>
        <w:numPr>
          <w:ilvl w:val="0"/>
          <w:numId w:val="31"/>
        </w:numPr>
        <w:ind w:left="0" w:firstLine="0"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Понятия о проблемно-ориентированных комплексах </w:t>
      </w:r>
    </w:p>
    <w:p w14:paraId="32C393D2" w14:textId="77777777" w:rsidR="00AB5506" w:rsidRPr="00AB5506" w:rsidRDefault="00AB5506" w:rsidP="00AB5506">
      <w:pPr>
        <w:pStyle w:val="ListParagraph"/>
        <w:numPr>
          <w:ilvl w:val="0"/>
          <w:numId w:val="31"/>
        </w:numPr>
        <w:ind w:left="0" w:firstLine="0"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Архитектура и средства разработки программных комплексов </w:t>
      </w:r>
    </w:p>
    <w:p w14:paraId="140AA93F" w14:textId="77777777" w:rsidR="00AB5506" w:rsidRPr="00AB5506" w:rsidRDefault="00AB5506" w:rsidP="00AB5506">
      <w:pPr>
        <w:pStyle w:val="ListParagraph"/>
        <w:numPr>
          <w:ilvl w:val="0"/>
          <w:numId w:val="31"/>
        </w:numPr>
        <w:ind w:left="0" w:firstLine="0"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Использование языка программирования С++ для создания программных комплексов </w:t>
      </w:r>
    </w:p>
    <w:p w14:paraId="780B9413" w14:textId="77777777" w:rsidR="00AB5506" w:rsidRPr="00AB5506" w:rsidRDefault="00AB5506" w:rsidP="00AB5506">
      <w:pPr>
        <w:pStyle w:val="ListParagraph"/>
        <w:numPr>
          <w:ilvl w:val="0"/>
          <w:numId w:val="31"/>
        </w:numPr>
        <w:ind w:left="0" w:firstLine="0"/>
        <w:jc w:val="both"/>
        <w:rPr>
          <w:rFonts w:cs="Times New Roman"/>
          <w:szCs w:val="24"/>
        </w:rPr>
      </w:pPr>
      <w:r w:rsidRPr="00AB5506">
        <w:rPr>
          <w:rFonts w:cs="Times New Roman"/>
          <w:szCs w:val="24"/>
        </w:rPr>
        <w:t xml:space="preserve">Использование библиотеки STL при разработке программных комплексов </w:t>
      </w:r>
    </w:p>
    <w:p w14:paraId="6F3C93F6" w14:textId="77777777"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14:paraId="02053656" w14:textId="77777777"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14:paraId="1D023F5C" w14:textId="77777777" w:rsidR="0028577E" w:rsidRDefault="0028577E" w:rsidP="000B5BC9">
      <w:pPr>
        <w:contextualSpacing/>
        <w:jc w:val="both"/>
        <w:rPr>
          <w:rFonts w:cs="Times New Roman"/>
          <w:i/>
          <w:szCs w:val="24"/>
        </w:rPr>
      </w:pPr>
    </w:p>
    <w:p w14:paraId="7A457627" w14:textId="77777777" w:rsidR="000B5BC9" w:rsidRPr="00564156" w:rsidRDefault="000B5BC9" w:rsidP="000B5BC9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564156">
        <w:rPr>
          <w:rFonts w:cs="Times New Roman"/>
          <w:szCs w:val="24"/>
        </w:rPr>
        <w:t>Объем дисциплины – 4 зачетные единицы (144 час.), в том числе:</w:t>
      </w:r>
    </w:p>
    <w:p w14:paraId="55D29CD2" w14:textId="77777777" w:rsidR="000B5BC9" w:rsidRPr="00564156" w:rsidRDefault="000B5BC9" w:rsidP="000B5BC9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лекции – 1</w:t>
      </w:r>
      <w:r>
        <w:rPr>
          <w:rFonts w:cs="Times New Roman"/>
          <w:szCs w:val="24"/>
        </w:rPr>
        <w:t>6</w:t>
      </w:r>
      <w:r w:rsidRPr="00564156">
        <w:rPr>
          <w:rFonts w:cs="Times New Roman"/>
          <w:szCs w:val="24"/>
        </w:rPr>
        <w:t xml:space="preserve"> час.</w:t>
      </w:r>
    </w:p>
    <w:p w14:paraId="0BD6F870" w14:textId="77777777" w:rsidR="000B5BC9" w:rsidRPr="00564156" w:rsidRDefault="000B5BC9" w:rsidP="000B5BC9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практические занятия – 0 час.</w:t>
      </w:r>
    </w:p>
    <w:p w14:paraId="5105937D" w14:textId="77777777" w:rsidR="000B5BC9" w:rsidRPr="00564156" w:rsidRDefault="000B5BC9" w:rsidP="000B5BC9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лабораторные работы – 3</w:t>
      </w:r>
      <w:r>
        <w:rPr>
          <w:rFonts w:cs="Times New Roman"/>
          <w:szCs w:val="24"/>
        </w:rPr>
        <w:t>2</w:t>
      </w:r>
      <w:r w:rsidRPr="00564156">
        <w:rPr>
          <w:rFonts w:cs="Times New Roman"/>
          <w:szCs w:val="24"/>
        </w:rPr>
        <w:t xml:space="preserve"> час.</w:t>
      </w:r>
    </w:p>
    <w:p w14:paraId="5DF80218" w14:textId="77777777" w:rsidR="000B5BC9" w:rsidRPr="00564156" w:rsidRDefault="000B5BC9" w:rsidP="000B5BC9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самостоятельная работа – 5</w:t>
      </w:r>
      <w:r>
        <w:rPr>
          <w:rFonts w:cs="Times New Roman"/>
          <w:szCs w:val="24"/>
        </w:rPr>
        <w:t>1</w:t>
      </w:r>
      <w:r w:rsidRPr="00564156">
        <w:rPr>
          <w:rFonts w:cs="Times New Roman"/>
          <w:szCs w:val="24"/>
        </w:rPr>
        <w:t xml:space="preserve"> час.</w:t>
      </w:r>
    </w:p>
    <w:p w14:paraId="0E752AD6" w14:textId="77777777" w:rsidR="000B5BC9" w:rsidRPr="00564156" w:rsidRDefault="000B5BC9" w:rsidP="000B5BC9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45</w:t>
      </w:r>
      <w:r w:rsidRPr="00564156">
        <w:rPr>
          <w:rFonts w:cs="Times New Roman"/>
          <w:szCs w:val="24"/>
        </w:rPr>
        <w:t xml:space="preserve"> час.</w:t>
      </w:r>
    </w:p>
    <w:p w14:paraId="3FF91E99" w14:textId="77777777" w:rsidR="000B5BC9" w:rsidRPr="00152A7C" w:rsidRDefault="000B5BC9" w:rsidP="000B5BC9">
      <w:pPr>
        <w:contextualSpacing/>
        <w:jc w:val="both"/>
        <w:rPr>
          <w:rFonts w:cs="Times New Roman"/>
          <w:szCs w:val="24"/>
        </w:rPr>
      </w:pPr>
      <w:r w:rsidRPr="00564156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564156">
        <w:rPr>
          <w:rFonts w:cs="Times New Roman"/>
          <w:szCs w:val="24"/>
        </w:rPr>
        <w:t>экзамен (5 сем.)</w:t>
      </w:r>
    </w:p>
    <w:p w14:paraId="531798AA" w14:textId="77777777" w:rsidR="00E540B0" w:rsidRPr="00744617" w:rsidRDefault="00E540B0" w:rsidP="000B5BC9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60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B56E96"/>
    <w:multiLevelType w:val="hybridMultilevel"/>
    <w:tmpl w:val="7F78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6BE0"/>
    <w:rsid w:val="000530EC"/>
    <w:rsid w:val="000B5BC9"/>
    <w:rsid w:val="000C0C9A"/>
    <w:rsid w:val="000E1457"/>
    <w:rsid w:val="00104973"/>
    <w:rsid w:val="00122A66"/>
    <w:rsid w:val="00145133"/>
    <w:rsid w:val="00154F1A"/>
    <w:rsid w:val="001679F7"/>
    <w:rsid w:val="0019144E"/>
    <w:rsid w:val="001A7CF3"/>
    <w:rsid w:val="00245FA0"/>
    <w:rsid w:val="0028577E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716BB"/>
    <w:rsid w:val="0060119D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8D2881"/>
    <w:rsid w:val="00A050B9"/>
    <w:rsid w:val="00A95E7D"/>
    <w:rsid w:val="00AB5506"/>
    <w:rsid w:val="00AC5F41"/>
    <w:rsid w:val="00AE0EC1"/>
    <w:rsid w:val="00B25854"/>
    <w:rsid w:val="00BA2898"/>
    <w:rsid w:val="00BB09C9"/>
    <w:rsid w:val="00BD1898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27B52"/>
    <w:rsid w:val="00F60310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7D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Normal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Default">
    <w:name w:val="Default"/>
    <w:rsid w:val="00AB550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3274-51D0-D141-BD58-3025714C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Трофимова Ольга Геннадьевна</cp:lastModifiedBy>
  <cp:revision>21</cp:revision>
  <cp:lastPrinted>2016-09-20T07:06:00Z</cp:lastPrinted>
  <dcterms:created xsi:type="dcterms:W3CDTF">2017-03-16T17:42:00Z</dcterms:created>
  <dcterms:modified xsi:type="dcterms:W3CDTF">2018-05-16T11:48:00Z</dcterms:modified>
</cp:coreProperties>
</file>