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96" w:rsidRPr="00A33175" w:rsidRDefault="00D16A96" w:rsidP="00D16A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D16A96" w:rsidRPr="00F11431" w:rsidRDefault="00D16A96" w:rsidP="00D16A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6A96" w:rsidRPr="00F11431" w:rsidRDefault="00D16A96" w:rsidP="00D16A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16A96" w:rsidRPr="00F11431" w:rsidRDefault="00D16A96" w:rsidP="00D16A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D16A96" w:rsidRPr="00F11431" w:rsidRDefault="00D16A96" w:rsidP="00D16A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D16A96" w:rsidRPr="00F11431" w:rsidRDefault="00D16A96" w:rsidP="00D16A96">
      <w:pPr>
        <w:jc w:val="center"/>
        <w:rPr>
          <w:sz w:val="28"/>
          <w:szCs w:val="28"/>
        </w:rPr>
      </w:pPr>
    </w:p>
    <w:p w:rsidR="00D16A96" w:rsidRPr="00F11431" w:rsidRDefault="00D16A96" w:rsidP="00D16A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Кафедра </w:t>
      </w:r>
      <w:r w:rsidRPr="00941AE6">
        <w:rPr>
          <w:sz w:val="28"/>
          <w:szCs w:val="28"/>
        </w:rPr>
        <w:t xml:space="preserve">«Прикладная 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>»</w:t>
      </w:r>
    </w:p>
    <w:p w:rsidR="00D16A96" w:rsidRPr="00F11431" w:rsidRDefault="00D16A96" w:rsidP="00D16A96">
      <w:pPr>
        <w:jc w:val="center"/>
        <w:rPr>
          <w:sz w:val="28"/>
          <w:szCs w:val="28"/>
        </w:rPr>
      </w:pPr>
    </w:p>
    <w:p w:rsidR="00ED3C95" w:rsidRPr="00FC2E00" w:rsidRDefault="00ED3C95" w:rsidP="00302D96">
      <w:pPr>
        <w:jc w:val="center"/>
        <w:rPr>
          <w:sz w:val="28"/>
          <w:szCs w:val="28"/>
        </w:rPr>
      </w:pPr>
    </w:p>
    <w:p w:rsidR="00FD101C" w:rsidRPr="00FC2E00" w:rsidRDefault="00FD101C" w:rsidP="00302D96">
      <w:pPr>
        <w:jc w:val="center"/>
        <w:rPr>
          <w:sz w:val="28"/>
          <w:szCs w:val="28"/>
        </w:rPr>
      </w:pPr>
    </w:p>
    <w:p w:rsidR="00830DF6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CA1C29" w:rsidRPr="00FC2E00" w:rsidRDefault="00CA1C29" w:rsidP="00302D96">
      <w:pPr>
        <w:spacing w:line="360" w:lineRule="auto"/>
        <w:ind w:left="5245"/>
        <w:rPr>
          <w:sz w:val="28"/>
          <w:szCs w:val="28"/>
        </w:rPr>
      </w:pPr>
    </w:p>
    <w:p w:rsidR="00F11431" w:rsidRPr="00FC2E00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C2E00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C2E00" w:rsidRDefault="004E4012" w:rsidP="00302D96">
      <w:pPr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РАБОЧАЯ ПРОГРАММА</w:t>
      </w:r>
    </w:p>
    <w:p w:rsidR="004E4012" w:rsidRPr="00FC2E00" w:rsidRDefault="004E4012" w:rsidP="00302D96">
      <w:pPr>
        <w:jc w:val="center"/>
        <w:rPr>
          <w:i/>
          <w:iCs/>
          <w:sz w:val="28"/>
          <w:szCs w:val="28"/>
        </w:rPr>
      </w:pPr>
      <w:r w:rsidRPr="00FC2E00">
        <w:rPr>
          <w:i/>
          <w:iCs/>
          <w:sz w:val="28"/>
          <w:szCs w:val="28"/>
        </w:rPr>
        <w:t>дисциплины</w:t>
      </w:r>
    </w:p>
    <w:p w:rsidR="003F73C3" w:rsidRPr="00FC2E00" w:rsidRDefault="003F73C3" w:rsidP="003A36F1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t>«ВВЕДЕН</w:t>
      </w:r>
      <w:r w:rsidR="00E745D1">
        <w:rPr>
          <w:sz w:val="28"/>
          <w:szCs w:val="28"/>
        </w:rPr>
        <w:t>ИЕ В КЛИНИЧЕСКУЮ ПСИХОЛОГИЮ» (Б</w:t>
      </w:r>
      <w:r w:rsidRPr="00FC2E00">
        <w:rPr>
          <w:sz w:val="28"/>
          <w:szCs w:val="28"/>
        </w:rPr>
        <w:t>1</w:t>
      </w:r>
      <w:r w:rsidR="00E745D1">
        <w:rPr>
          <w:sz w:val="28"/>
          <w:szCs w:val="28"/>
        </w:rPr>
        <w:t>.</w:t>
      </w:r>
      <w:r w:rsidRPr="00FC2E00">
        <w:rPr>
          <w:sz w:val="28"/>
          <w:szCs w:val="28"/>
        </w:rPr>
        <w:t>Б.23)</w:t>
      </w:r>
    </w:p>
    <w:p w:rsidR="003A36F1" w:rsidRPr="00FC2E00" w:rsidRDefault="003A36F1" w:rsidP="003A36F1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t xml:space="preserve">для направления </w:t>
      </w:r>
    </w:p>
    <w:p w:rsidR="00846E04" w:rsidRPr="00FC2E00" w:rsidRDefault="003A36F1" w:rsidP="003A36F1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t>37.03.01 «Психология»</w:t>
      </w:r>
    </w:p>
    <w:p w:rsidR="00DA2FF9" w:rsidRPr="00F11431" w:rsidRDefault="00DA2FF9" w:rsidP="00DA2F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>»</w:t>
      </w:r>
    </w:p>
    <w:p w:rsidR="003A36F1" w:rsidRPr="00FC2E00" w:rsidRDefault="003A36F1" w:rsidP="003A36F1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t xml:space="preserve"> </w:t>
      </w:r>
    </w:p>
    <w:p w:rsidR="003A36F1" w:rsidRPr="00FC2E00" w:rsidRDefault="003A36F1" w:rsidP="003A36F1">
      <w:pPr>
        <w:jc w:val="center"/>
        <w:rPr>
          <w:i/>
          <w:sz w:val="28"/>
          <w:szCs w:val="28"/>
        </w:rPr>
      </w:pPr>
    </w:p>
    <w:p w:rsidR="003A36F1" w:rsidRPr="00FC2E00" w:rsidRDefault="003A36F1" w:rsidP="003A36F1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t>Форма обучения – очная</w:t>
      </w:r>
      <w:r w:rsidR="00716D1A" w:rsidRPr="00FC2E00">
        <w:rPr>
          <w:sz w:val="28"/>
          <w:szCs w:val="28"/>
        </w:rPr>
        <w:t>, заочная</w:t>
      </w:r>
    </w:p>
    <w:p w:rsidR="006E7ACF" w:rsidRPr="00FC2E00" w:rsidRDefault="006E7ACF" w:rsidP="00302D96">
      <w:pPr>
        <w:jc w:val="center"/>
        <w:rPr>
          <w:sz w:val="28"/>
          <w:szCs w:val="28"/>
        </w:rPr>
      </w:pPr>
    </w:p>
    <w:p w:rsidR="0087098A" w:rsidRPr="00FC2E00" w:rsidRDefault="0087098A" w:rsidP="00302D96">
      <w:pPr>
        <w:jc w:val="center"/>
        <w:rPr>
          <w:sz w:val="28"/>
          <w:szCs w:val="28"/>
        </w:rPr>
      </w:pPr>
    </w:p>
    <w:p w:rsidR="0087098A" w:rsidRPr="00FC2E00" w:rsidRDefault="0087098A" w:rsidP="00302D96">
      <w:pPr>
        <w:jc w:val="center"/>
        <w:rPr>
          <w:sz w:val="28"/>
          <w:szCs w:val="28"/>
        </w:rPr>
      </w:pPr>
    </w:p>
    <w:p w:rsidR="0087098A" w:rsidRPr="00FC2E00" w:rsidRDefault="0087098A" w:rsidP="00302D96">
      <w:pPr>
        <w:jc w:val="center"/>
        <w:rPr>
          <w:sz w:val="28"/>
          <w:szCs w:val="28"/>
        </w:rPr>
      </w:pPr>
    </w:p>
    <w:p w:rsidR="0087098A" w:rsidRPr="00FC2E00" w:rsidRDefault="0087098A" w:rsidP="00302D96">
      <w:pPr>
        <w:jc w:val="center"/>
        <w:rPr>
          <w:sz w:val="28"/>
          <w:szCs w:val="28"/>
        </w:rPr>
      </w:pPr>
    </w:p>
    <w:p w:rsidR="004E4012" w:rsidRPr="00FC2E00" w:rsidRDefault="004E4012" w:rsidP="00302D96">
      <w:pPr>
        <w:jc w:val="center"/>
        <w:rPr>
          <w:sz w:val="28"/>
          <w:szCs w:val="28"/>
        </w:rPr>
      </w:pPr>
    </w:p>
    <w:p w:rsidR="00F11431" w:rsidRPr="00FC2E00" w:rsidRDefault="00F11431" w:rsidP="00302D96">
      <w:pPr>
        <w:jc w:val="center"/>
        <w:rPr>
          <w:sz w:val="28"/>
          <w:szCs w:val="28"/>
        </w:rPr>
      </w:pPr>
    </w:p>
    <w:p w:rsidR="00F11431" w:rsidRPr="00FC2E00" w:rsidRDefault="00F11431" w:rsidP="00302D96">
      <w:pPr>
        <w:jc w:val="center"/>
        <w:rPr>
          <w:sz w:val="28"/>
          <w:szCs w:val="28"/>
        </w:rPr>
      </w:pPr>
    </w:p>
    <w:p w:rsidR="00F11431" w:rsidRPr="00FC2E00" w:rsidRDefault="00F11431" w:rsidP="00302D96">
      <w:pPr>
        <w:jc w:val="center"/>
        <w:rPr>
          <w:sz w:val="28"/>
          <w:szCs w:val="28"/>
        </w:rPr>
      </w:pPr>
    </w:p>
    <w:p w:rsidR="00F11431" w:rsidRPr="00FC2E00" w:rsidRDefault="00F11431" w:rsidP="00302D96">
      <w:pPr>
        <w:jc w:val="center"/>
        <w:rPr>
          <w:sz w:val="28"/>
          <w:szCs w:val="28"/>
        </w:rPr>
      </w:pPr>
    </w:p>
    <w:p w:rsidR="00F11431" w:rsidRPr="00FC2E00" w:rsidRDefault="00F11431" w:rsidP="00302D96">
      <w:pPr>
        <w:jc w:val="center"/>
        <w:rPr>
          <w:sz w:val="28"/>
          <w:szCs w:val="28"/>
        </w:rPr>
      </w:pPr>
    </w:p>
    <w:p w:rsidR="00F11431" w:rsidRPr="00FC2E00" w:rsidRDefault="00F11431" w:rsidP="00302D96">
      <w:pPr>
        <w:jc w:val="center"/>
        <w:rPr>
          <w:sz w:val="28"/>
          <w:szCs w:val="28"/>
        </w:rPr>
      </w:pPr>
    </w:p>
    <w:p w:rsidR="00F11431" w:rsidRPr="00FC2E00" w:rsidRDefault="00F11431" w:rsidP="00302D96">
      <w:pPr>
        <w:jc w:val="center"/>
        <w:rPr>
          <w:sz w:val="28"/>
          <w:szCs w:val="28"/>
        </w:rPr>
      </w:pPr>
    </w:p>
    <w:p w:rsidR="004E4012" w:rsidRPr="00FC2E00" w:rsidRDefault="00571297" w:rsidP="00302D96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t>Санкт-</w:t>
      </w:r>
      <w:r w:rsidR="004E4012" w:rsidRPr="00FC2E00">
        <w:rPr>
          <w:sz w:val="28"/>
          <w:szCs w:val="28"/>
        </w:rPr>
        <w:t>Петербург</w:t>
      </w:r>
    </w:p>
    <w:p w:rsidR="00250B27" w:rsidRDefault="004E4012" w:rsidP="00302D96">
      <w:pPr>
        <w:jc w:val="center"/>
        <w:rPr>
          <w:sz w:val="28"/>
          <w:szCs w:val="28"/>
        </w:rPr>
      </w:pPr>
      <w:r w:rsidRPr="00FC2E00">
        <w:rPr>
          <w:sz w:val="28"/>
          <w:szCs w:val="28"/>
        </w:rPr>
        <w:t>20</w:t>
      </w:r>
      <w:r w:rsidR="00FB7DF8" w:rsidRPr="00FC2E00">
        <w:rPr>
          <w:sz w:val="28"/>
          <w:szCs w:val="28"/>
        </w:rPr>
        <w:t>1</w:t>
      </w:r>
      <w:r w:rsidR="008248E7">
        <w:rPr>
          <w:sz w:val="28"/>
          <w:szCs w:val="28"/>
        </w:rPr>
        <w:t>9</w:t>
      </w:r>
    </w:p>
    <w:p w:rsidR="003E71CC" w:rsidRPr="00993F88" w:rsidRDefault="008248E7" w:rsidP="003E71C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1CC">
        <w:rPr>
          <w:sz w:val="28"/>
          <w:szCs w:val="28"/>
        </w:rPr>
        <w:lastRenderedPageBreak/>
        <w:t>ЛИ</w:t>
      </w:r>
      <w:r w:rsidR="003E71CC" w:rsidRPr="00993F88">
        <w:rPr>
          <w:sz w:val="28"/>
          <w:szCs w:val="28"/>
        </w:rPr>
        <w:t>СТ СОГЛАСОВАНИЙ</w:t>
      </w:r>
    </w:p>
    <w:p w:rsidR="003E71CC" w:rsidRPr="00993F88" w:rsidRDefault="003E71CC" w:rsidP="003E71CC">
      <w:pPr>
        <w:tabs>
          <w:tab w:val="left" w:pos="851"/>
        </w:tabs>
        <w:jc w:val="center"/>
        <w:rPr>
          <w:sz w:val="28"/>
          <w:szCs w:val="28"/>
        </w:rPr>
      </w:pPr>
    </w:p>
    <w:p w:rsidR="003E71CC" w:rsidRPr="00993F88" w:rsidRDefault="003E71CC" w:rsidP="003E71CC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>Рабочая программа рассмотрена и обсуждена на заседании кафедры «Прикладная психология»</w:t>
      </w:r>
    </w:p>
    <w:p w:rsidR="003E71CC" w:rsidRPr="00993F88" w:rsidRDefault="003E71CC" w:rsidP="003E71CC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>Протокол № __ от «___» _________ 201</w:t>
      </w:r>
      <w:r w:rsidR="008248E7">
        <w:rPr>
          <w:sz w:val="28"/>
          <w:szCs w:val="28"/>
        </w:rPr>
        <w:t>9</w:t>
      </w:r>
      <w:r w:rsidRPr="00993F88">
        <w:rPr>
          <w:sz w:val="28"/>
          <w:szCs w:val="28"/>
        </w:rPr>
        <w:t xml:space="preserve"> __ г. </w:t>
      </w:r>
    </w:p>
    <w:p w:rsidR="003E71CC" w:rsidRPr="00993F88" w:rsidRDefault="003E71CC" w:rsidP="003E71CC">
      <w:pPr>
        <w:tabs>
          <w:tab w:val="left" w:pos="851"/>
        </w:tabs>
        <w:rPr>
          <w:sz w:val="28"/>
          <w:szCs w:val="28"/>
        </w:rPr>
      </w:pPr>
    </w:p>
    <w:p w:rsidR="003E71CC" w:rsidRPr="00993F88" w:rsidRDefault="003E71CC" w:rsidP="003E71CC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3E71CC" w:rsidRPr="00993F88" w:rsidTr="00373060">
        <w:tc>
          <w:tcPr>
            <w:tcW w:w="5070" w:type="dxa"/>
          </w:tcPr>
          <w:p w:rsidR="003E71CC" w:rsidRPr="00993F88" w:rsidRDefault="00643D3B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5D5553B" wp14:editId="4433B20B">
                  <wp:simplePos x="0" y="0"/>
                  <wp:positionH relativeFrom="column">
                    <wp:posOffset>-708661</wp:posOffset>
                  </wp:positionH>
                  <wp:positionV relativeFrom="paragraph">
                    <wp:posOffset>-1913255</wp:posOffset>
                  </wp:positionV>
                  <wp:extent cx="6924675" cy="97947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огласование РП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737" cy="979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1CC" w:rsidRPr="00993F88">
              <w:rPr>
                <w:sz w:val="28"/>
                <w:szCs w:val="28"/>
              </w:rPr>
              <w:t xml:space="preserve">Заведующий кафедрой </w:t>
            </w:r>
          </w:p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«Прикладная психология»</w:t>
            </w:r>
          </w:p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E71CC" w:rsidRPr="00993F88" w:rsidRDefault="003E71CC" w:rsidP="0037306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E71CC" w:rsidRPr="00993F88" w:rsidRDefault="003E71CC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E71CC" w:rsidRPr="00993F88" w:rsidRDefault="008248E7" w:rsidP="008248E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Е.Ф. Ященко </w:t>
            </w:r>
          </w:p>
        </w:tc>
      </w:tr>
      <w:tr w:rsidR="003E71CC" w:rsidRPr="00993F88" w:rsidTr="00373060">
        <w:tc>
          <w:tcPr>
            <w:tcW w:w="5070" w:type="dxa"/>
          </w:tcPr>
          <w:p w:rsidR="003E71CC" w:rsidRPr="00993F88" w:rsidRDefault="003E71CC" w:rsidP="008248E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</w:t>
            </w:r>
            <w:r w:rsidR="008248E7">
              <w:rPr>
                <w:sz w:val="28"/>
                <w:szCs w:val="28"/>
              </w:rPr>
              <w:t>9</w:t>
            </w:r>
            <w:r w:rsidRPr="00993F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E71CC" w:rsidRPr="00993F88" w:rsidRDefault="003E71CC" w:rsidP="003E71CC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E71CC" w:rsidRPr="00993F88" w:rsidTr="00373060">
        <w:tc>
          <w:tcPr>
            <w:tcW w:w="5070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СОГЛАСОВАНО</w:t>
            </w:r>
          </w:p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E71CC" w:rsidRPr="00993F88" w:rsidRDefault="003E71CC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E71CC" w:rsidRPr="00993F88" w:rsidTr="00373060">
        <w:tc>
          <w:tcPr>
            <w:tcW w:w="5070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E71CC" w:rsidRPr="00993F88" w:rsidRDefault="003E71CC" w:rsidP="0037306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E71CC" w:rsidRPr="00993F88" w:rsidRDefault="003E71CC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E71CC" w:rsidRPr="00993F88" w:rsidRDefault="003E71CC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Н.Е. Коклева</w:t>
            </w:r>
          </w:p>
        </w:tc>
      </w:tr>
      <w:tr w:rsidR="003E71CC" w:rsidRPr="00993F88" w:rsidTr="00373060">
        <w:tc>
          <w:tcPr>
            <w:tcW w:w="5070" w:type="dxa"/>
          </w:tcPr>
          <w:p w:rsidR="003E71CC" w:rsidRPr="00993F88" w:rsidRDefault="003E71CC" w:rsidP="008248E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</w:t>
            </w:r>
            <w:r w:rsidR="008248E7">
              <w:rPr>
                <w:sz w:val="28"/>
                <w:szCs w:val="28"/>
              </w:rPr>
              <w:t>9</w:t>
            </w:r>
            <w:r w:rsidRPr="00993F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E71CC" w:rsidRPr="00993F88" w:rsidRDefault="003E71CC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E71CC" w:rsidRPr="00993F88" w:rsidTr="00373060">
        <w:tc>
          <w:tcPr>
            <w:tcW w:w="5070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E71CC" w:rsidRPr="00993F88" w:rsidRDefault="003E71CC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E71CC" w:rsidRPr="00993F88" w:rsidTr="00373060">
        <w:tc>
          <w:tcPr>
            <w:tcW w:w="5070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Руководитель ОПОП</w:t>
            </w:r>
          </w:p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3E71CC" w:rsidRPr="00993F88" w:rsidRDefault="003E71CC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E71CC" w:rsidRPr="00993F88" w:rsidRDefault="008248E7" w:rsidP="008248E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Ященко</w:t>
            </w:r>
          </w:p>
        </w:tc>
      </w:tr>
      <w:tr w:rsidR="003E71CC" w:rsidRPr="00993F88" w:rsidTr="00373060">
        <w:tc>
          <w:tcPr>
            <w:tcW w:w="5070" w:type="dxa"/>
          </w:tcPr>
          <w:p w:rsidR="003E71CC" w:rsidRPr="00993F88" w:rsidRDefault="003E71CC" w:rsidP="008248E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</w:t>
            </w:r>
            <w:r w:rsidR="008248E7">
              <w:rPr>
                <w:sz w:val="28"/>
                <w:szCs w:val="28"/>
              </w:rPr>
              <w:t xml:space="preserve">9 </w:t>
            </w:r>
            <w:r w:rsidRPr="00993F88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3E71CC" w:rsidRPr="00993F88" w:rsidRDefault="003E71CC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E71CC" w:rsidRPr="00993F88" w:rsidRDefault="003E71CC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E71CC" w:rsidRPr="00993F88" w:rsidRDefault="003E71CC" w:rsidP="003E71CC">
      <w:pPr>
        <w:tabs>
          <w:tab w:val="left" w:pos="851"/>
        </w:tabs>
        <w:rPr>
          <w:sz w:val="28"/>
          <w:szCs w:val="28"/>
        </w:rPr>
      </w:pPr>
    </w:p>
    <w:p w:rsidR="004E4012" w:rsidRPr="00FC2E00" w:rsidRDefault="008248E7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E4012" w:rsidRPr="00FC2E00">
        <w:rPr>
          <w:b/>
          <w:bCs/>
          <w:sz w:val="28"/>
          <w:szCs w:val="28"/>
        </w:rPr>
        <w:lastRenderedPageBreak/>
        <w:t>1</w:t>
      </w:r>
      <w:r w:rsidR="005E6081" w:rsidRPr="00FC2E00">
        <w:rPr>
          <w:b/>
          <w:bCs/>
          <w:sz w:val="28"/>
          <w:szCs w:val="28"/>
        </w:rPr>
        <w:t>.</w:t>
      </w:r>
      <w:r w:rsidR="004E4012" w:rsidRPr="00FC2E00">
        <w:rPr>
          <w:b/>
          <w:bCs/>
          <w:sz w:val="28"/>
          <w:szCs w:val="28"/>
        </w:rPr>
        <w:t xml:space="preserve"> Цели и задачи дисциплины</w:t>
      </w:r>
    </w:p>
    <w:p w:rsidR="00BA4A8B" w:rsidRPr="00FC2E00" w:rsidRDefault="00E571DC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FC2E00">
        <w:rPr>
          <w:rFonts w:cs="Times New Roman"/>
          <w:szCs w:val="28"/>
        </w:rPr>
        <w:t>Рабочая программа составлена в соответствии с ФГОС</w:t>
      </w:r>
      <w:r w:rsidR="00CF2FDC" w:rsidRPr="00FC2E00">
        <w:rPr>
          <w:rFonts w:cs="Times New Roman"/>
          <w:szCs w:val="28"/>
        </w:rPr>
        <w:t xml:space="preserve"> ВО</w:t>
      </w:r>
      <w:r w:rsidRPr="00FC2E00">
        <w:rPr>
          <w:rFonts w:cs="Times New Roman"/>
          <w:szCs w:val="28"/>
        </w:rPr>
        <w:t xml:space="preserve">, </w:t>
      </w:r>
      <w:r w:rsidR="00CF2FDC" w:rsidRPr="00FC2E00">
        <w:rPr>
          <w:rFonts w:cs="Times New Roman"/>
          <w:szCs w:val="28"/>
        </w:rPr>
        <w:t xml:space="preserve">утвержденным </w:t>
      </w:r>
      <w:r w:rsidR="003A36F1" w:rsidRPr="00FC2E00">
        <w:rPr>
          <w:rFonts w:cs="Times New Roman"/>
          <w:szCs w:val="28"/>
        </w:rPr>
        <w:t>«07» августа 2014 г., приказ № 946 по направлению 37.03.01 «Психология»</w:t>
      </w:r>
      <w:r w:rsidRPr="00FC2E00">
        <w:rPr>
          <w:rFonts w:cs="Times New Roman"/>
          <w:szCs w:val="28"/>
        </w:rPr>
        <w:t>, по дисциплине «</w:t>
      </w:r>
      <w:r w:rsidR="003F73C3" w:rsidRPr="00FC2E00">
        <w:rPr>
          <w:rFonts w:cs="Times New Roman"/>
          <w:szCs w:val="28"/>
        </w:rPr>
        <w:t>Введение в клиническую психологию</w:t>
      </w:r>
      <w:r w:rsidRPr="00FC2E00">
        <w:rPr>
          <w:rFonts w:cs="Times New Roman"/>
          <w:szCs w:val="28"/>
        </w:rPr>
        <w:t>».</w:t>
      </w:r>
    </w:p>
    <w:p w:rsidR="00DF0777" w:rsidRPr="00DF0777" w:rsidRDefault="00DF0777" w:rsidP="00DF0777">
      <w:pPr>
        <w:ind w:firstLine="851"/>
        <w:jc w:val="both"/>
        <w:rPr>
          <w:sz w:val="28"/>
          <w:szCs w:val="28"/>
        </w:rPr>
      </w:pPr>
      <w:r w:rsidRPr="00DF0777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DF0777" w:rsidRPr="00DF0777" w:rsidRDefault="00DF0777" w:rsidP="00DF0777">
      <w:pPr>
        <w:ind w:firstLine="851"/>
        <w:jc w:val="both"/>
        <w:rPr>
          <w:sz w:val="28"/>
          <w:szCs w:val="28"/>
        </w:rPr>
      </w:pPr>
      <w:r w:rsidRPr="00DF0777">
        <w:rPr>
          <w:sz w:val="28"/>
          <w:szCs w:val="28"/>
        </w:rPr>
        <w:t>Для достижения поставленной цели решаются следующие задачи:</w:t>
      </w:r>
    </w:p>
    <w:p w:rsidR="00DF0777" w:rsidRPr="00DF0777" w:rsidRDefault="00DF0777" w:rsidP="00DF0777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DF0777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DF0777" w:rsidRPr="00DF0777" w:rsidRDefault="00DF0777" w:rsidP="00DF0777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DF0777">
        <w:rPr>
          <w:sz w:val="28"/>
          <w:szCs w:val="28"/>
        </w:rPr>
        <w:t>- приобретение умений, указанных в разделе 2 рабочей программы;</w:t>
      </w:r>
    </w:p>
    <w:p w:rsidR="00DF0777" w:rsidRPr="000B2013" w:rsidRDefault="00DF0777" w:rsidP="00DF0777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DF0777">
        <w:rPr>
          <w:sz w:val="28"/>
          <w:szCs w:val="28"/>
        </w:rPr>
        <w:t>- приобретение навыков, указанных в разделе 2 рабочей программы.</w:t>
      </w:r>
    </w:p>
    <w:p w:rsidR="008248E7" w:rsidRDefault="008248E7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54C36" w:rsidRPr="00FC2E00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 xml:space="preserve">2. </w:t>
      </w:r>
      <w:r w:rsidR="00632601" w:rsidRPr="00FC2E00">
        <w:rPr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CF2FDC" w:rsidRPr="00FC2E00">
        <w:rPr>
          <w:b/>
          <w:bCs/>
          <w:sz w:val="28"/>
          <w:szCs w:val="28"/>
        </w:rPr>
        <w:t xml:space="preserve">профессиональной </w:t>
      </w:r>
      <w:r w:rsidR="00632601" w:rsidRPr="00FC2E00">
        <w:rPr>
          <w:b/>
          <w:bCs/>
          <w:sz w:val="28"/>
          <w:szCs w:val="28"/>
        </w:rPr>
        <w:t>образовательной программы</w:t>
      </w:r>
    </w:p>
    <w:p w:rsidR="00E54C36" w:rsidRPr="00FC2E00" w:rsidRDefault="00D25B86" w:rsidP="00D25B8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53F33" w:rsidRPr="00FC2E00" w:rsidRDefault="00253F33" w:rsidP="00253F3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В результате освоения дисциплины обучающийся должен:</w:t>
      </w:r>
    </w:p>
    <w:p w:rsidR="00B655BB" w:rsidRPr="00FC2E00" w:rsidRDefault="00B655BB" w:rsidP="00B655BB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ЗНАТЬ</w:t>
      </w:r>
      <w:r w:rsidRPr="00FC2E00">
        <w:rPr>
          <w:bCs/>
          <w:sz w:val="28"/>
          <w:szCs w:val="28"/>
        </w:rPr>
        <w:t>:</w:t>
      </w:r>
    </w:p>
    <w:p w:rsidR="00B655BB" w:rsidRPr="00FC2E00" w:rsidRDefault="00B655BB" w:rsidP="00B655BB">
      <w:pPr>
        <w:pStyle w:val="afb"/>
        <w:numPr>
          <w:ilvl w:val="0"/>
          <w:numId w:val="19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C2E00">
        <w:rPr>
          <w:sz w:val="28"/>
          <w:szCs w:val="28"/>
        </w:rPr>
        <w:t>основные понятия клинической психологии, ее прикладные задачи и вклад в развитие теории психологии; историю зарубежной и отечественной  клинической психологии как базовой дисциплины для развития других прикладных областей психологии</w:t>
      </w:r>
      <w:r w:rsidR="005D224E">
        <w:rPr>
          <w:sz w:val="28"/>
          <w:szCs w:val="28"/>
        </w:rPr>
        <w:t>;</w:t>
      </w:r>
      <w:r w:rsidRPr="00FC2E00">
        <w:rPr>
          <w:sz w:val="28"/>
          <w:szCs w:val="28"/>
        </w:rPr>
        <w:t xml:space="preserve"> </w:t>
      </w:r>
    </w:p>
    <w:p w:rsidR="00B655BB" w:rsidRPr="00FC2E00" w:rsidRDefault="00B655BB" w:rsidP="00B655BB">
      <w:pPr>
        <w:pStyle w:val="afb"/>
        <w:numPr>
          <w:ilvl w:val="0"/>
          <w:numId w:val="19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C2E00">
        <w:rPr>
          <w:sz w:val="28"/>
          <w:szCs w:val="28"/>
        </w:rPr>
        <w:t>основные виды и психологические механизмы нарушений психической деятельности и изменений личностной сферы при психических, поведенческих и соматических заболеваниях</w:t>
      </w:r>
      <w:r w:rsidR="005D224E">
        <w:rPr>
          <w:sz w:val="28"/>
          <w:szCs w:val="28"/>
        </w:rPr>
        <w:t>;</w:t>
      </w:r>
      <w:r w:rsidRPr="00FC2E00">
        <w:rPr>
          <w:sz w:val="28"/>
          <w:szCs w:val="28"/>
        </w:rPr>
        <w:t xml:space="preserve"> </w:t>
      </w:r>
    </w:p>
    <w:p w:rsidR="00B655BB" w:rsidRPr="00FC2E00" w:rsidRDefault="00B655BB" w:rsidP="00B655BB">
      <w:pPr>
        <w:pStyle w:val="afb"/>
        <w:numPr>
          <w:ilvl w:val="0"/>
          <w:numId w:val="19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C2E00">
        <w:rPr>
          <w:sz w:val="28"/>
          <w:szCs w:val="28"/>
        </w:rPr>
        <w:t>основные виды отклоняющегося  поведение, биопсихосоциальные механизмы их формирования, способы психологической коррекции и профилактики</w:t>
      </w:r>
      <w:r w:rsidR="005D224E">
        <w:rPr>
          <w:sz w:val="28"/>
          <w:szCs w:val="28"/>
        </w:rPr>
        <w:t>;</w:t>
      </w:r>
    </w:p>
    <w:p w:rsidR="00B655BB" w:rsidRPr="00FC2E00" w:rsidRDefault="00B655BB" w:rsidP="00B655B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основные направления деятельности клинического психолога: психологическая   диагностика, психологическая коррекция (психотерапия), психологическое консультирование, социальная реабилитация больных, массовые психопрофилактические исследования</w:t>
      </w:r>
      <w:r w:rsidR="005D224E">
        <w:rPr>
          <w:sz w:val="28"/>
          <w:szCs w:val="28"/>
        </w:rPr>
        <w:t>;</w:t>
      </w:r>
    </w:p>
    <w:p w:rsidR="00B655BB" w:rsidRPr="00FC2E00" w:rsidRDefault="00B655BB" w:rsidP="00B655B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основные методические подходы (экспериментально-психологический и клинико-психологический) и методы клинической психологии.</w:t>
      </w:r>
    </w:p>
    <w:p w:rsidR="00B655BB" w:rsidRPr="00FC2E00" w:rsidRDefault="00B655BB" w:rsidP="00B655BB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УМЕТЬ</w:t>
      </w:r>
      <w:r w:rsidRPr="00FC2E00">
        <w:rPr>
          <w:bCs/>
          <w:sz w:val="28"/>
          <w:szCs w:val="28"/>
        </w:rPr>
        <w:t>:</w:t>
      </w:r>
    </w:p>
    <w:p w:rsidR="00B655BB" w:rsidRPr="00FC2E00" w:rsidRDefault="00B655BB" w:rsidP="00B655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2E00">
        <w:rPr>
          <w:bCs/>
          <w:sz w:val="28"/>
          <w:szCs w:val="28"/>
        </w:rPr>
        <w:t>применять все вышеперечисленные знания и умения с учетом возрастной специфики, имея основные представления о детской и подростковой клинической психологии, клинической психологии зрелого возраста и клинической геронтопсихологии</w:t>
      </w:r>
      <w:r w:rsidR="005D224E">
        <w:rPr>
          <w:bCs/>
          <w:sz w:val="28"/>
          <w:szCs w:val="28"/>
        </w:rPr>
        <w:t>;</w:t>
      </w:r>
    </w:p>
    <w:p w:rsidR="00B655BB" w:rsidRPr="00FC2E00" w:rsidRDefault="00B655BB" w:rsidP="00B655BB">
      <w:pPr>
        <w:pStyle w:val="afb"/>
        <w:numPr>
          <w:ilvl w:val="0"/>
          <w:numId w:val="20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C2E00">
        <w:rPr>
          <w:sz w:val="28"/>
          <w:szCs w:val="28"/>
        </w:rPr>
        <w:t>применять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населения, пропагандировать знания в области психогигиены, здорового образа жизни и профилактики состояний нервно-психической дезадаптации</w:t>
      </w:r>
      <w:r w:rsidR="005D224E">
        <w:rPr>
          <w:sz w:val="28"/>
          <w:szCs w:val="28"/>
        </w:rPr>
        <w:t>;</w:t>
      </w:r>
    </w:p>
    <w:p w:rsidR="00B655BB" w:rsidRPr="00FC2E00" w:rsidRDefault="005D224E" w:rsidP="00B655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</w:t>
      </w:r>
      <w:r w:rsidRPr="00295866">
        <w:rPr>
          <w:sz w:val="28"/>
          <w:szCs w:val="28"/>
        </w:rPr>
        <w:t>психологическ</w:t>
      </w:r>
      <w:r>
        <w:rPr>
          <w:sz w:val="28"/>
          <w:szCs w:val="28"/>
        </w:rPr>
        <w:t>ую</w:t>
      </w:r>
      <w:r w:rsidRPr="00295866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у</w:t>
      </w:r>
      <w:r w:rsidRPr="00295866">
        <w:rPr>
          <w:sz w:val="28"/>
          <w:szCs w:val="28"/>
        </w:rPr>
        <w:t>, прогнозировани</w:t>
      </w:r>
      <w:r>
        <w:rPr>
          <w:sz w:val="28"/>
          <w:szCs w:val="28"/>
        </w:rPr>
        <w:t>е</w:t>
      </w:r>
      <w:r w:rsidRPr="00295866">
        <w:rPr>
          <w:sz w:val="28"/>
          <w:szCs w:val="28"/>
        </w:rPr>
        <w:t xml:space="preserve">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</w:r>
      <w:r w:rsidR="00B655BB" w:rsidRPr="00FC2E00">
        <w:rPr>
          <w:bCs/>
          <w:sz w:val="28"/>
          <w:szCs w:val="28"/>
        </w:rPr>
        <w:t>.</w:t>
      </w:r>
    </w:p>
    <w:p w:rsidR="00B655BB" w:rsidRPr="00FC2E00" w:rsidRDefault="00B655BB" w:rsidP="00B655BB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ВЛАДЕТЬ</w:t>
      </w:r>
      <w:r w:rsidRPr="00FC2E00">
        <w:rPr>
          <w:bCs/>
          <w:sz w:val="28"/>
          <w:szCs w:val="28"/>
        </w:rPr>
        <w:t>:</w:t>
      </w:r>
    </w:p>
    <w:p w:rsidR="00B655BB" w:rsidRPr="00FC2E00" w:rsidRDefault="00B655BB" w:rsidP="00B655BB">
      <w:pPr>
        <w:pStyle w:val="afb"/>
        <w:numPr>
          <w:ilvl w:val="0"/>
          <w:numId w:val="21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C2E00">
        <w:rPr>
          <w:sz w:val="28"/>
          <w:szCs w:val="28"/>
        </w:rPr>
        <w:t>основными понятиями клинической психологии, представлениями об основных современных ее проблемах и направлениях развития (включая проблемы адаптации личности к болезни, качества жизни, связанного со здоровьем, превенции и коррекции со</w:t>
      </w:r>
      <w:r w:rsidR="005D224E">
        <w:rPr>
          <w:sz w:val="28"/>
          <w:szCs w:val="28"/>
        </w:rPr>
        <w:t>циально-стрессовых расстройств);</w:t>
      </w:r>
      <w:r w:rsidRPr="00FC2E00">
        <w:rPr>
          <w:sz w:val="28"/>
          <w:szCs w:val="28"/>
        </w:rPr>
        <w:t xml:space="preserve"> </w:t>
      </w:r>
    </w:p>
    <w:p w:rsidR="00B655BB" w:rsidRPr="00FC2E00" w:rsidRDefault="005D224E" w:rsidP="00B655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95866">
        <w:rPr>
          <w:sz w:val="28"/>
          <w:szCs w:val="28"/>
        </w:rPr>
        <w:t>реализаци</w:t>
      </w:r>
      <w:r>
        <w:rPr>
          <w:sz w:val="28"/>
          <w:szCs w:val="28"/>
        </w:rPr>
        <w:t>ей</w:t>
      </w:r>
      <w:r w:rsidRPr="00295866">
        <w:rPr>
          <w:sz w:val="28"/>
          <w:szCs w:val="28"/>
        </w:rPr>
        <w:t xml:space="preserve">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</w:r>
      <w:r>
        <w:rPr>
          <w:sz w:val="28"/>
          <w:szCs w:val="28"/>
        </w:rPr>
        <w:t>;</w:t>
      </w:r>
    </w:p>
    <w:p w:rsidR="00DF0777" w:rsidRPr="00203D2D" w:rsidRDefault="00DF0777" w:rsidP="00DF0777">
      <w:pPr>
        <w:pStyle w:val="a6"/>
        <w:tabs>
          <w:tab w:val="left" w:pos="0"/>
          <w:tab w:val="left" w:pos="851"/>
        </w:tabs>
        <w:ind w:firstLine="709"/>
        <w:jc w:val="both"/>
        <w:rPr>
          <w:iCs/>
          <w:color w:val="000000"/>
          <w:sz w:val="28"/>
          <w:szCs w:val="28"/>
        </w:rPr>
      </w:pPr>
      <w:r w:rsidRPr="00DF0777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CB47B5" w:rsidRPr="00FC2E00" w:rsidRDefault="00CF2FDC" w:rsidP="00CB47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И</w:t>
      </w:r>
      <w:r w:rsidR="00CB47B5" w:rsidRPr="00FC2E00">
        <w:rPr>
          <w:sz w:val="28"/>
          <w:szCs w:val="28"/>
        </w:rPr>
        <w:t>зучени</w:t>
      </w:r>
      <w:r w:rsidRPr="00FC2E00">
        <w:rPr>
          <w:sz w:val="28"/>
          <w:szCs w:val="28"/>
        </w:rPr>
        <w:t>е</w:t>
      </w:r>
      <w:r w:rsidR="00CB47B5" w:rsidRPr="00FC2E00">
        <w:rPr>
          <w:sz w:val="28"/>
          <w:szCs w:val="28"/>
        </w:rPr>
        <w:t xml:space="preserve"> дисциплины направлен</w:t>
      </w:r>
      <w:r w:rsidR="00AE5F89">
        <w:rPr>
          <w:sz w:val="28"/>
          <w:szCs w:val="28"/>
        </w:rPr>
        <w:t>о</w:t>
      </w:r>
      <w:r w:rsidR="00CB47B5" w:rsidRPr="00FC2E00">
        <w:rPr>
          <w:sz w:val="28"/>
          <w:szCs w:val="28"/>
        </w:rPr>
        <w:t xml:space="preserve"> на формирование следующих </w:t>
      </w:r>
      <w:r w:rsidR="00CB47B5" w:rsidRPr="00FC2E00">
        <w:rPr>
          <w:b/>
          <w:bCs/>
          <w:sz w:val="28"/>
          <w:szCs w:val="28"/>
        </w:rPr>
        <w:t>профессиональных компетенций (ПК),</w:t>
      </w:r>
      <w:r w:rsidR="00CB47B5" w:rsidRPr="00FC2E00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B655BB" w:rsidRPr="00FC2E00" w:rsidRDefault="00B655BB" w:rsidP="00B655BB">
      <w:pPr>
        <w:pStyle w:val="42"/>
        <w:spacing w:line="240" w:lineRule="auto"/>
        <w:ind w:firstLine="720"/>
        <w:rPr>
          <w:sz w:val="28"/>
          <w:szCs w:val="28"/>
        </w:rPr>
      </w:pPr>
      <w:r w:rsidRPr="00FC2E00">
        <w:rPr>
          <w:sz w:val="28"/>
          <w:szCs w:val="28"/>
        </w:rPr>
        <w:t>практическая деятельность:</w:t>
      </w:r>
    </w:p>
    <w:p w:rsidR="00B655BB" w:rsidRPr="00FC2E00" w:rsidRDefault="00B655BB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B655BB" w:rsidRPr="00FC2E00" w:rsidRDefault="00B655BB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B655BB" w:rsidRPr="00FC2E00" w:rsidRDefault="00B655BB" w:rsidP="00B655BB">
      <w:pPr>
        <w:pStyle w:val="a4"/>
        <w:ind w:left="709" w:firstLine="0"/>
        <w:jc w:val="both"/>
        <w:rPr>
          <w:sz w:val="28"/>
          <w:szCs w:val="28"/>
        </w:rPr>
      </w:pPr>
      <w:r w:rsidRPr="00FC2E00">
        <w:rPr>
          <w:b/>
          <w:sz w:val="28"/>
          <w:szCs w:val="28"/>
        </w:rPr>
        <w:t>научно-исследовательская деятельность:</w:t>
      </w:r>
    </w:p>
    <w:p w:rsidR="00B655BB" w:rsidRPr="00FC2E00" w:rsidRDefault="00B655BB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B655BB" w:rsidRPr="00FC2E00" w:rsidRDefault="00B655BB" w:rsidP="00B655BB">
      <w:pPr>
        <w:pStyle w:val="a4"/>
        <w:ind w:left="709" w:firstLine="0"/>
        <w:jc w:val="both"/>
        <w:rPr>
          <w:sz w:val="28"/>
          <w:szCs w:val="28"/>
        </w:rPr>
      </w:pPr>
      <w:r w:rsidRPr="00FC2E00">
        <w:rPr>
          <w:b/>
          <w:sz w:val="28"/>
          <w:szCs w:val="28"/>
        </w:rPr>
        <w:t>организационно-управленческая деятельность:</w:t>
      </w:r>
    </w:p>
    <w:p w:rsidR="00B655BB" w:rsidRPr="00FC2E00" w:rsidRDefault="00B655BB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способностью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DA2FF9" w:rsidRPr="00FD18C0" w:rsidRDefault="00DA2FF9" w:rsidP="00DA2FF9">
      <w:pPr>
        <w:ind w:firstLine="709"/>
        <w:jc w:val="both"/>
        <w:rPr>
          <w:sz w:val="28"/>
          <w:szCs w:val="28"/>
        </w:rPr>
      </w:pPr>
      <w:r w:rsidRPr="00FD18C0">
        <w:rPr>
          <w:sz w:val="28"/>
          <w:szCs w:val="28"/>
        </w:rPr>
        <w:lastRenderedPageBreak/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DA2FF9" w:rsidRPr="00D2714B" w:rsidRDefault="00DA2FF9" w:rsidP="00DA2FF9">
      <w:pPr>
        <w:ind w:firstLine="709"/>
        <w:jc w:val="both"/>
        <w:rPr>
          <w:sz w:val="28"/>
          <w:szCs w:val="28"/>
        </w:rPr>
      </w:pPr>
      <w:r w:rsidRPr="00FD18C0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CB47B5" w:rsidRPr="00FC2E00" w:rsidRDefault="00CB47B5" w:rsidP="00CB47B5">
      <w:pPr>
        <w:ind w:firstLine="851"/>
        <w:jc w:val="both"/>
        <w:rPr>
          <w:bCs/>
          <w:sz w:val="28"/>
          <w:szCs w:val="28"/>
        </w:rPr>
      </w:pPr>
    </w:p>
    <w:p w:rsidR="004E4012" w:rsidRPr="00FC2E00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3</w:t>
      </w:r>
      <w:r w:rsidR="002E47ED" w:rsidRPr="00FC2E00">
        <w:rPr>
          <w:b/>
          <w:bCs/>
          <w:sz w:val="28"/>
          <w:szCs w:val="28"/>
        </w:rPr>
        <w:t>.</w:t>
      </w:r>
      <w:r w:rsidR="004E4012" w:rsidRPr="00FC2E00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FC2E00">
        <w:rPr>
          <w:b/>
          <w:bCs/>
          <w:sz w:val="28"/>
          <w:szCs w:val="28"/>
        </w:rPr>
        <w:t xml:space="preserve">основной </w:t>
      </w:r>
      <w:r w:rsidR="00CF2FDC" w:rsidRPr="00FC2E00">
        <w:rPr>
          <w:b/>
          <w:bCs/>
          <w:sz w:val="28"/>
          <w:szCs w:val="28"/>
        </w:rPr>
        <w:t xml:space="preserve">профессиональной </w:t>
      </w:r>
      <w:r w:rsidR="00C223AB" w:rsidRPr="00FC2E00">
        <w:rPr>
          <w:b/>
          <w:bCs/>
          <w:sz w:val="28"/>
          <w:szCs w:val="28"/>
        </w:rPr>
        <w:t>образовательной программы</w:t>
      </w:r>
    </w:p>
    <w:p w:rsidR="00C0245D" w:rsidRPr="00FC2E00" w:rsidRDefault="00A7628E" w:rsidP="009F0C26">
      <w:pPr>
        <w:ind w:firstLine="851"/>
        <w:jc w:val="both"/>
        <w:rPr>
          <w:sz w:val="28"/>
          <w:szCs w:val="28"/>
        </w:rPr>
      </w:pPr>
      <w:r w:rsidRPr="00FC2E00">
        <w:rPr>
          <w:sz w:val="28"/>
          <w:szCs w:val="28"/>
        </w:rPr>
        <w:t xml:space="preserve">Дисциплина </w:t>
      </w:r>
      <w:r w:rsidR="00B655BB" w:rsidRPr="00FC2E00">
        <w:rPr>
          <w:sz w:val="28"/>
          <w:szCs w:val="28"/>
        </w:rPr>
        <w:t xml:space="preserve">«Введение в клиническую психологию» (Б1.Б.23) </w:t>
      </w:r>
      <w:r w:rsidR="00253F33" w:rsidRPr="00FC2E00">
        <w:rPr>
          <w:sz w:val="28"/>
          <w:szCs w:val="28"/>
        </w:rPr>
        <w:t>относится к базовой части и является обязательной дисциплиной</w:t>
      </w:r>
      <w:r w:rsidR="00CF2FDC" w:rsidRPr="00FC2E00">
        <w:rPr>
          <w:sz w:val="28"/>
          <w:szCs w:val="28"/>
        </w:rPr>
        <w:t xml:space="preserve"> обучающегося</w:t>
      </w:r>
      <w:r w:rsidR="00253F33" w:rsidRPr="00FC2E00">
        <w:rPr>
          <w:sz w:val="28"/>
          <w:szCs w:val="28"/>
        </w:rPr>
        <w:t>.</w:t>
      </w:r>
      <w:r w:rsidR="00564235" w:rsidRPr="00FC2E00">
        <w:rPr>
          <w:sz w:val="28"/>
          <w:szCs w:val="28"/>
        </w:rPr>
        <w:t xml:space="preserve">   </w:t>
      </w:r>
    </w:p>
    <w:p w:rsidR="000C5BA3" w:rsidRPr="00FC2E00" w:rsidRDefault="000C5BA3" w:rsidP="00AE2E8E">
      <w:pPr>
        <w:ind w:firstLine="851"/>
        <w:jc w:val="center"/>
        <w:rPr>
          <w:sz w:val="28"/>
          <w:szCs w:val="28"/>
        </w:rPr>
      </w:pPr>
    </w:p>
    <w:p w:rsidR="004E4012" w:rsidRPr="00FC2E00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4</w:t>
      </w:r>
      <w:r w:rsidR="009C601D" w:rsidRPr="00FC2E00">
        <w:rPr>
          <w:b/>
          <w:bCs/>
          <w:sz w:val="28"/>
          <w:szCs w:val="28"/>
        </w:rPr>
        <w:t>.</w:t>
      </w:r>
      <w:r w:rsidRPr="00FC2E00">
        <w:rPr>
          <w:b/>
          <w:bCs/>
          <w:sz w:val="28"/>
          <w:szCs w:val="28"/>
        </w:rPr>
        <w:t xml:space="preserve"> Объем дис</w:t>
      </w:r>
      <w:r w:rsidR="00FA59F8" w:rsidRPr="00FC2E00">
        <w:rPr>
          <w:b/>
          <w:bCs/>
          <w:sz w:val="28"/>
          <w:szCs w:val="28"/>
        </w:rPr>
        <w:t>циплины</w:t>
      </w:r>
      <w:r w:rsidR="00EA7AF4" w:rsidRPr="00FC2E00">
        <w:rPr>
          <w:b/>
          <w:bCs/>
          <w:sz w:val="28"/>
          <w:szCs w:val="28"/>
        </w:rPr>
        <w:t xml:space="preserve"> и виды учебной </w:t>
      </w:r>
      <w:r w:rsidR="003A635F" w:rsidRPr="00FC2E00">
        <w:rPr>
          <w:b/>
          <w:bCs/>
          <w:sz w:val="28"/>
          <w:szCs w:val="28"/>
        </w:rPr>
        <w:t>работы</w:t>
      </w:r>
    </w:p>
    <w:p w:rsidR="00253F33" w:rsidRPr="00FC2E00" w:rsidRDefault="00253F33" w:rsidP="00253F33">
      <w:pPr>
        <w:rPr>
          <w:sz w:val="28"/>
          <w:szCs w:val="28"/>
        </w:rPr>
      </w:pPr>
      <w:r w:rsidRPr="00FC2E00"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53F33" w:rsidRPr="00FC2E00" w:rsidTr="00E44B2A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53F33" w:rsidRPr="00FC2E00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F33" w:rsidRPr="00FC2E00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FC2E00" w:rsidRDefault="00253F33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Семестр</w:t>
            </w:r>
          </w:p>
        </w:tc>
      </w:tr>
      <w:tr w:rsidR="00253F33" w:rsidRPr="00FC2E00" w:rsidTr="00E44B2A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53F33" w:rsidRPr="00FC2E00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F33" w:rsidRPr="00FC2E00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FC2E00" w:rsidRDefault="00B655BB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5</w:t>
            </w:r>
          </w:p>
        </w:tc>
      </w:tr>
      <w:tr w:rsidR="00E44B2A" w:rsidRPr="00FC2E00" w:rsidTr="00E44B2A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44B2A" w:rsidRPr="00FC2E00" w:rsidRDefault="00E44B2A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44B2A" w:rsidRPr="00FC2E00" w:rsidRDefault="00E44B2A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В том числе:</w:t>
            </w:r>
          </w:p>
          <w:p w:rsidR="00E44B2A" w:rsidRPr="00FC2E00" w:rsidRDefault="00E44B2A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лекции (Л)</w:t>
            </w:r>
          </w:p>
          <w:p w:rsidR="00E44B2A" w:rsidRPr="00FC2E00" w:rsidRDefault="00E44B2A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практические занятия (ПЗ)</w:t>
            </w:r>
          </w:p>
          <w:p w:rsidR="00E44B2A" w:rsidRPr="00FC2E00" w:rsidRDefault="00E44B2A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</w:p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</w:p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</w:p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</w:p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E44B2A" w:rsidRPr="00FC2E00" w:rsidRDefault="00E44B2A" w:rsidP="0039606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E44B2A" w:rsidRPr="00FC2E00" w:rsidTr="00E44B2A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44B2A" w:rsidRPr="00FC2E00" w:rsidRDefault="00E44B2A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B2A" w:rsidRPr="00FC2E00" w:rsidRDefault="00E44B2A" w:rsidP="003960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44B2A" w:rsidRPr="00FC2E00" w:rsidRDefault="00E44B2A" w:rsidP="003960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  <w:tr w:rsidR="00E44B2A" w:rsidRPr="00FC2E00" w:rsidTr="00E44B2A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44B2A" w:rsidRPr="00FC2E00" w:rsidRDefault="00E44B2A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B2A" w:rsidRPr="00FC2E00" w:rsidRDefault="00E44B2A" w:rsidP="003960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44B2A" w:rsidRPr="00FC2E00" w:rsidRDefault="00E44B2A" w:rsidP="003960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4B2A" w:rsidRPr="00FC2E00" w:rsidTr="00E44B2A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44B2A" w:rsidRPr="00FC2E00" w:rsidRDefault="00E44B2A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B2A" w:rsidRPr="00FC2E00" w:rsidRDefault="00E44B2A" w:rsidP="003960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44B2A" w:rsidRPr="00FC2E00" w:rsidRDefault="00E44B2A" w:rsidP="003960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З</w:t>
            </w:r>
          </w:p>
        </w:tc>
      </w:tr>
      <w:tr w:rsidR="00E44B2A" w:rsidRPr="00FC2E00" w:rsidTr="00E44B2A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E44B2A" w:rsidRPr="00FC2E00" w:rsidRDefault="00E44B2A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4B2A" w:rsidRPr="00FC2E00" w:rsidRDefault="00E44B2A" w:rsidP="003960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44B2A" w:rsidRPr="00FC2E00" w:rsidRDefault="00E44B2A" w:rsidP="0039606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72/2</w:t>
            </w:r>
          </w:p>
        </w:tc>
      </w:tr>
    </w:tbl>
    <w:p w:rsidR="002279AB" w:rsidRPr="00FC2E00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2279AB" w:rsidRPr="00FC2E00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FC2E00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279AB" w:rsidRPr="00FC2E00" w:rsidTr="003F73C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279AB" w:rsidRPr="00FC2E00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79AB" w:rsidRPr="00FC2E00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FC2E00" w:rsidRDefault="002279AB" w:rsidP="002279A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Курс</w:t>
            </w:r>
          </w:p>
        </w:tc>
      </w:tr>
      <w:tr w:rsidR="002279AB" w:rsidRPr="00FC2E00" w:rsidTr="003F73C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279AB" w:rsidRPr="00FC2E00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279AB" w:rsidRPr="00FC2E00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FC2E00" w:rsidRDefault="00D62620" w:rsidP="003F73C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4</w:t>
            </w:r>
          </w:p>
        </w:tc>
      </w:tr>
      <w:tr w:rsidR="00D62620" w:rsidRPr="00FC2E00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FC2E00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62620" w:rsidRPr="00FC2E00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В том числе:</w:t>
            </w:r>
          </w:p>
          <w:p w:rsidR="00D62620" w:rsidRPr="00FC2E00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лекции (Л)</w:t>
            </w:r>
          </w:p>
          <w:p w:rsidR="00D62620" w:rsidRPr="00FC2E00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практические занятия (ПЗ)</w:t>
            </w:r>
          </w:p>
          <w:p w:rsidR="00D62620" w:rsidRPr="00FC2E00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D62620" w:rsidRPr="00FC2E00" w:rsidRDefault="00D62620" w:rsidP="003F73C3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8</w:t>
            </w:r>
          </w:p>
          <w:p w:rsidR="00D62620" w:rsidRPr="00FC2E00" w:rsidRDefault="00D62620" w:rsidP="003F73C3">
            <w:pPr>
              <w:jc w:val="center"/>
              <w:rPr>
                <w:sz w:val="28"/>
                <w:szCs w:val="28"/>
              </w:rPr>
            </w:pPr>
          </w:p>
          <w:p w:rsidR="00D62620" w:rsidRPr="00FC2E00" w:rsidRDefault="00D62620" w:rsidP="003F73C3">
            <w:pPr>
              <w:jc w:val="center"/>
              <w:rPr>
                <w:sz w:val="28"/>
                <w:szCs w:val="28"/>
              </w:rPr>
            </w:pPr>
          </w:p>
          <w:p w:rsidR="00D62620" w:rsidRPr="00FC2E00" w:rsidRDefault="00D62620" w:rsidP="003F73C3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  <w:p w:rsidR="00D62620" w:rsidRPr="00FC2E00" w:rsidRDefault="00D62620" w:rsidP="003F73C3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8</w:t>
            </w:r>
          </w:p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</w:p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</w:p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</w:tr>
      <w:tr w:rsidR="00D62620" w:rsidRPr="00FC2E00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FC2E00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FC2E00" w:rsidRDefault="00D62620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FC2E00" w:rsidRDefault="00D62620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60</w:t>
            </w:r>
          </w:p>
        </w:tc>
      </w:tr>
      <w:tr w:rsidR="00D62620" w:rsidRPr="00FC2E00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FC2E00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FC2E00" w:rsidRDefault="00D62620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FC2E00" w:rsidRDefault="00D62620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</w:tr>
      <w:tr w:rsidR="00D62620" w:rsidRPr="00FC2E00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FC2E00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FC2E00" w:rsidRDefault="00D62620" w:rsidP="00D6262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КЛР</w:t>
            </w:r>
            <w:r w:rsidR="008248E7">
              <w:rPr>
                <w:rStyle w:val="af2"/>
                <w:sz w:val="28"/>
                <w:szCs w:val="28"/>
              </w:rPr>
              <w:footnoteReference w:id="1"/>
            </w:r>
            <w:r w:rsidRPr="00FC2E00">
              <w:rPr>
                <w:sz w:val="28"/>
                <w:szCs w:val="28"/>
              </w:rPr>
              <w:t>, 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FC2E00" w:rsidRDefault="00D62620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КЛР, З</w:t>
            </w:r>
          </w:p>
        </w:tc>
      </w:tr>
      <w:tr w:rsidR="00D62620" w:rsidRPr="00FC2E00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FC2E00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FC2E00" w:rsidRDefault="00D62620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FC2E00" w:rsidRDefault="00D62620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72/2</w:t>
            </w:r>
          </w:p>
        </w:tc>
      </w:tr>
    </w:tbl>
    <w:p w:rsidR="00D16A96" w:rsidRPr="00D2714B" w:rsidRDefault="00D16A96" w:rsidP="00D16A96">
      <w:pPr>
        <w:tabs>
          <w:tab w:val="left" w:pos="851"/>
        </w:tabs>
        <w:ind w:firstLine="851"/>
        <w:rPr>
          <w:i/>
          <w:sz w:val="28"/>
          <w:szCs w:val="28"/>
        </w:rPr>
      </w:pPr>
    </w:p>
    <w:p w:rsidR="00463D7E" w:rsidRDefault="00463D7E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Pr="00FC2E00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lastRenderedPageBreak/>
        <w:t>5</w:t>
      </w:r>
      <w:r w:rsidR="00E82690" w:rsidRPr="00FC2E00">
        <w:rPr>
          <w:b/>
          <w:bCs/>
          <w:sz w:val="28"/>
          <w:szCs w:val="28"/>
        </w:rPr>
        <w:t>.</w:t>
      </w:r>
      <w:r w:rsidRPr="00FC2E00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Pr="00FC2E00" w:rsidRDefault="004E4012" w:rsidP="00BB1D91">
      <w:pPr>
        <w:ind w:firstLine="851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786"/>
        <w:gridCol w:w="5149"/>
      </w:tblGrid>
      <w:tr w:rsidR="00D62620" w:rsidRPr="00463D7E" w:rsidTr="008248E7">
        <w:tc>
          <w:tcPr>
            <w:tcW w:w="332" w:type="pct"/>
          </w:tcPr>
          <w:p w:rsidR="00D62620" w:rsidRPr="00463D7E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№</w:t>
            </w:r>
          </w:p>
          <w:p w:rsidR="00D62620" w:rsidRPr="00463D7E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78" w:type="pct"/>
          </w:tcPr>
          <w:p w:rsidR="00D62620" w:rsidRPr="00463D7E" w:rsidRDefault="00D62620" w:rsidP="00CF2FDC">
            <w:pPr>
              <w:jc w:val="center"/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Наименование раздела</w:t>
            </w:r>
            <w:r w:rsidR="00CF2FDC" w:rsidRPr="00463D7E">
              <w:rPr>
                <w:b/>
                <w:sz w:val="28"/>
                <w:szCs w:val="28"/>
              </w:rPr>
              <w:t xml:space="preserve"> </w:t>
            </w:r>
            <w:r w:rsidRPr="00463D7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2690" w:type="pct"/>
          </w:tcPr>
          <w:p w:rsidR="00D62620" w:rsidRPr="00463D7E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D62620" w:rsidRPr="00463D7E" w:rsidTr="008248E7">
        <w:tc>
          <w:tcPr>
            <w:tcW w:w="5000" w:type="pct"/>
            <w:gridSpan w:val="3"/>
          </w:tcPr>
          <w:p w:rsidR="00D62620" w:rsidRPr="00463D7E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Модуль 1. Основные научные понятия и теории клинической психологии</w:t>
            </w:r>
          </w:p>
        </w:tc>
      </w:tr>
      <w:tr w:rsidR="00D62620" w:rsidRPr="00463D7E" w:rsidTr="008248E7">
        <w:tc>
          <w:tcPr>
            <w:tcW w:w="332" w:type="pct"/>
          </w:tcPr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1</w:t>
            </w:r>
          </w:p>
        </w:tc>
        <w:tc>
          <w:tcPr>
            <w:tcW w:w="1978" w:type="pct"/>
          </w:tcPr>
          <w:p w:rsidR="00D62620" w:rsidRPr="00463D7E" w:rsidRDefault="00D62620" w:rsidP="00846E04">
            <w:pPr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Раздел 1.</w:t>
            </w:r>
          </w:p>
          <w:p w:rsidR="00D62620" w:rsidRPr="00463D7E" w:rsidRDefault="00D62620" w:rsidP="00846E04">
            <w:pPr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Клиническая психология как наука.</w:t>
            </w:r>
          </w:p>
        </w:tc>
        <w:tc>
          <w:tcPr>
            <w:tcW w:w="2690" w:type="pct"/>
          </w:tcPr>
          <w:p w:rsidR="00D62620" w:rsidRPr="00463D7E" w:rsidRDefault="00D62620" w:rsidP="00846E04">
            <w:pPr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Предмет и объект клинической психологии.</w:t>
            </w:r>
          </w:p>
          <w:p w:rsidR="00D62620" w:rsidRPr="00463D7E" w:rsidRDefault="00D62620" w:rsidP="00846E04">
            <w:pPr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 xml:space="preserve">Основные определения клинической психологии в отечественной и зарубежной науке. </w:t>
            </w:r>
          </w:p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 xml:space="preserve">Предмет и задачи клинической психологии, ее прикладной и междисциплинарный характер. Вклад клинической психологии в разработку теоретических проблем психологии. </w:t>
            </w:r>
          </w:p>
          <w:p w:rsidR="00D62620" w:rsidRPr="00463D7E" w:rsidRDefault="00D62620" w:rsidP="00846E04">
            <w:pPr>
              <w:shd w:val="clear" w:color="auto" w:fill="FFFFFF"/>
              <w:ind w:left="5" w:right="5"/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Основные направления клинической психологии.</w:t>
            </w:r>
          </w:p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Краткая история развития клинической психологии в России и за рубежом.</w:t>
            </w:r>
          </w:p>
          <w:p w:rsidR="00D62620" w:rsidRPr="00463D7E" w:rsidRDefault="008248E7" w:rsidP="00824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r w:rsidR="00D62620" w:rsidRPr="00463D7E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тапы развития клинической психологии.</w:t>
            </w:r>
            <w:r w:rsidR="00D62620" w:rsidRPr="00463D7E">
              <w:rPr>
                <w:sz w:val="28"/>
                <w:szCs w:val="28"/>
              </w:rPr>
              <w:t xml:space="preserve"> Основные направления практической деятельности клинического психолога: психологическая диагнос</w:t>
            </w:r>
            <w:r>
              <w:rPr>
                <w:sz w:val="28"/>
                <w:szCs w:val="28"/>
              </w:rPr>
              <w:t>тика, экспертиза,</w:t>
            </w:r>
            <w:r w:rsidR="00D62620" w:rsidRPr="00463D7E">
              <w:rPr>
                <w:sz w:val="28"/>
                <w:szCs w:val="28"/>
              </w:rPr>
              <w:t xml:space="preserve"> психологическая коррекция (психотерапия), социальная реабилитация больных.  </w:t>
            </w:r>
          </w:p>
        </w:tc>
      </w:tr>
      <w:tr w:rsidR="00D62620" w:rsidRPr="00463D7E" w:rsidTr="008248E7">
        <w:tc>
          <w:tcPr>
            <w:tcW w:w="332" w:type="pct"/>
          </w:tcPr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2</w:t>
            </w:r>
          </w:p>
        </w:tc>
        <w:tc>
          <w:tcPr>
            <w:tcW w:w="1978" w:type="pct"/>
          </w:tcPr>
          <w:p w:rsidR="00D62620" w:rsidRPr="00463D7E" w:rsidRDefault="00D62620" w:rsidP="00846E04">
            <w:pPr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Раздел 2.</w:t>
            </w:r>
          </w:p>
          <w:p w:rsidR="00D62620" w:rsidRPr="00463D7E" w:rsidRDefault="00D62620" w:rsidP="00846E04">
            <w:pPr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Методологические проблемы клинической психологии.</w:t>
            </w:r>
          </w:p>
        </w:tc>
        <w:tc>
          <w:tcPr>
            <w:tcW w:w="2690" w:type="pct"/>
          </w:tcPr>
          <w:p w:rsidR="00D62620" w:rsidRPr="00463D7E" w:rsidRDefault="00D62620" w:rsidP="00846E04">
            <w:pPr>
              <w:shd w:val="clear" w:color="auto" w:fill="FFFFFF"/>
              <w:ind w:left="24" w:right="10"/>
              <w:jc w:val="both"/>
              <w:rPr>
                <w:sz w:val="28"/>
                <w:szCs w:val="28"/>
              </w:rPr>
            </w:pPr>
            <w:r w:rsidRPr="00463D7E">
              <w:rPr>
                <w:spacing w:val="-1"/>
                <w:sz w:val="28"/>
                <w:szCs w:val="28"/>
              </w:rPr>
              <w:t xml:space="preserve">Проблема нормы и патологии. Норма как реально существующий устойчивый феномен. Границы между нормой и патологией: </w:t>
            </w:r>
            <w:r w:rsidRPr="00463D7E">
              <w:rPr>
                <w:sz w:val="28"/>
                <w:szCs w:val="28"/>
              </w:rPr>
              <w:t>психопатология обыденной жизни, пограничные и транзиторные расстройства. Социо-культурная детерминация представлений о норме. Норма как с</w:t>
            </w:r>
            <w:r w:rsidRPr="00463D7E">
              <w:rPr>
                <w:spacing w:val="-1"/>
                <w:sz w:val="28"/>
                <w:szCs w:val="28"/>
              </w:rPr>
              <w:t>татис</w:t>
            </w:r>
            <w:r w:rsidR="008248E7">
              <w:rPr>
                <w:spacing w:val="-1"/>
                <w:sz w:val="28"/>
                <w:szCs w:val="28"/>
              </w:rPr>
              <w:t xml:space="preserve">тическое понятие.    Адаптационные концепции нормы.    Норма как </w:t>
            </w:r>
            <w:r w:rsidRPr="00463D7E">
              <w:rPr>
                <w:spacing w:val="-1"/>
                <w:sz w:val="28"/>
                <w:szCs w:val="28"/>
              </w:rPr>
              <w:t xml:space="preserve">идеал. </w:t>
            </w:r>
          </w:p>
          <w:p w:rsidR="00D62620" w:rsidRPr="00463D7E" w:rsidRDefault="00D62620" w:rsidP="00846E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 xml:space="preserve">Проблема развития,  регресса и распада в клинической психологии. </w:t>
            </w:r>
            <w:r w:rsidR="008248E7">
              <w:rPr>
                <w:sz w:val="28"/>
                <w:szCs w:val="28"/>
              </w:rPr>
              <w:t>Здоровье и болезнь.</w:t>
            </w:r>
          </w:p>
          <w:p w:rsidR="00D62620" w:rsidRPr="00463D7E" w:rsidRDefault="00D62620" w:rsidP="00846E04">
            <w:pPr>
              <w:shd w:val="clear" w:color="auto" w:fill="FFFFFF"/>
              <w:ind w:left="19" w:right="10"/>
              <w:jc w:val="both"/>
              <w:rPr>
                <w:sz w:val="28"/>
                <w:szCs w:val="28"/>
              </w:rPr>
            </w:pPr>
            <w:r w:rsidRPr="00463D7E">
              <w:rPr>
                <w:spacing w:val="-1"/>
                <w:sz w:val="28"/>
                <w:szCs w:val="28"/>
              </w:rPr>
              <w:t xml:space="preserve">Медико-биологическая модель психических расстройств. Понятие </w:t>
            </w:r>
            <w:r w:rsidRPr="00463D7E">
              <w:rPr>
                <w:sz w:val="28"/>
                <w:szCs w:val="28"/>
              </w:rPr>
              <w:t xml:space="preserve">болезни. </w:t>
            </w:r>
          </w:p>
          <w:p w:rsidR="00D62620" w:rsidRPr="00463D7E" w:rsidRDefault="00D62620" w:rsidP="00846E04">
            <w:pPr>
              <w:shd w:val="clear" w:color="auto" w:fill="FFFFFF"/>
              <w:ind w:left="24"/>
              <w:jc w:val="both"/>
              <w:rPr>
                <w:spacing w:val="-1"/>
                <w:sz w:val="28"/>
                <w:szCs w:val="28"/>
              </w:rPr>
            </w:pPr>
            <w:r w:rsidRPr="00463D7E">
              <w:rPr>
                <w:spacing w:val="-1"/>
                <w:sz w:val="28"/>
                <w:szCs w:val="28"/>
              </w:rPr>
              <w:lastRenderedPageBreak/>
              <w:t xml:space="preserve">Психосоциальная модель: роль социума и внутриличностных факторов. </w:t>
            </w:r>
          </w:p>
          <w:p w:rsidR="00D62620" w:rsidRPr="00463D7E" w:rsidRDefault="00D62620" w:rsidP="00846E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 xml:space="preserve">Био-психо-социальная модель. Развитие болезни: предиспозиционные факторы, запускающие факторы, </w:t>
            </w:r>
            <w:r w:rsidRPr="00463D7E">
              <w:rPr>
                <w:spacing w:val="-1"/>
                <w:sz w:val="28"/>
                <w:szCs w:val="28"/>
              </w:rPr>
              <w:t xml:space="preserve">поддерживающие и хронифицирующие факторы. Соотношение внешних и внутренних </w:t>
            </w:r>
            <w:r w:rsidRPr="00463D7E">
              <w:rPr>
                <w:sz w:val="28"/>
                <w:szCs w:val="28"/>
              </w:rPr>
              <w:t>факторов в этиологии психических заболеваний</w:t>
            </w:r>
            <w:r w:rsidR="00E332D0" w:rsidRPr="00463D7E">
              <w:rPr>
                <w:sz w:val="28"/>
                <w:szCs w:val="28"/>
              </w:rPr>
              <w:t xml:space="preserve">. </w:t>
            </w:r>
            <w:bookmarkStart w:id="0" w:name="_Toc111818359"/>
            <w:r w:rsidR="00E332D0" w:rsidRPr="00463D7E">
              <w:rPr>
                <w:sz w:val="28"/>
                <w:szCs w:val="28"/>
              </w:rPr>
              <w:t>Проблема разграничения психологических феноменов и психопатологических симптомов</w:t>
            </w:r>
            <w:bookmarkEnd w:id="0"/>
            <w:r w:rsidR="00E332D0" w:rsidRPr="00463D7E">
              <w:rPr>
                <w:sz w:val="28"/>
                <w:szCs w:val="28"/>
              </w:rPr>
              <w:t>. Основные этапы и факторы возникновения психических и поведенческих расстройств.</w:t>
            </w:r>
          </w:p>
        </w:tc>
      </w:tr>
      <w:tr w:rsidR="00D62620" w:rsidRPr="00463D7E" w:rsidTr="008248E7">
        <w:tc>
          <w:tcPr>
            <w:tcW w:w="332" w:type="pct"/>
          </w:tcPr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78" w:type="pct"/>
          </w:tcPr>
          <w:p w:rsidR="00D62620" w:rsidRPr="00463D7E" w:rsidRDefault="00D62620" w:rsidP="00846E04">
            <w:pPr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Раздел 3.</w:t>
            </w:r>
          </w:p>
          <w:p w:rsidR="00D62620" w:rsidRPr="008248E7" w:rsidRDefault="00D62620" w:rsidP="008248E7">
            <w:pPr>
              <w:rPr>
                <w:b/>
                <w:bCs/>
                <w:spacing w:val="-1"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Методология клинико-психологического исследования.</w:t>
            </w:r>
            <w:r w:rsidRPr="00463D7E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90" w:type="pct"/>
          </w:tcPr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Цель и задачи клинико-психологического исследования. Основные принципы клинико-психологического исследования: принцип понимания, принцип эпохе (воздержания от суждения), принцип беспристрастности и точности описания, принцип контекстуальности.</w:t>
            </w:r>
          </w:p>
          <w:p w:rsidR="00D62620" w:rsidRPr="00463D7E" w:rsidRDefault="00D62620" w:rsidP="00846E04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D7E">
              <w:rPr>
                <w:rFonts w:ascii="Times New Roman" w:hAnsi="Times New Roman"/>
                <w:sz w:val="28"/>
                <w:szCs w:val="28"/>
              </w:rPr>
              <w:t>Методы клинико-психологического исследования: беседа (интервью), эксперимент, наблюдение за поведением пациента, анализ истории жизни (сбор анамнеза).</w:t>
            </w:r>
          </w:p>
          <w:p w:rsidR="00D62620" w:rsidRPr="00463D7E" w:rsidRDefault="00D62620" w:rsidP="00846E04">
            <w:pPr>
              <w:shd w:val="clear" w:color="auto" w:fill="FFFFFF"/>
              <w:ind w:left="19" w:right="10"/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 xml:space="preserve">Соотношение экспериментально-психологического и клинико-психологического подходов при исследовании психических расстройств. </w:t>
            </w:r>
          </w:p>
          <w:p w:rsidR="00D62620" w:rsidRPr="00463D7E" w:rsidRDefault="00D62620" w:rsidP="00846E04">
            <w:pPr>
              <w:shd w:val="clear" w:color="auto" w:fill="FFFFFF"/>
              <w:ind w:left="19" w:right="10"/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Этапы клинико-психологического исследования: этап формулирования клинической задачи, беседа с пациентом, экспериментально-психологический, составление заключения.</w:t>
            </w:r>
          </w:p>
        </w:tc>
      </w:tr>
      <w:tr w:rsidR="00D62620" w:rsidRPr="00463D7E" w:rsidTr="008248E7">
        <w:tc>
          <w:tcPr>
            <w:tcW w:w="5000" w:type="pct"/>
            <w:gridSpan w:val="3"/>
          </w:tcPr>
          <w:p w:rsidR="00D62620" w:rsidRPr="00463D7E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Модуль 2. Основные особенности пограничных психических и поведенческих расстройств</w:t>
            </w:r>
          </w:p>
        </w:tc>
      </w:tr>
      <w:tr w:rsidR="00D62620" w:rsidRPr="00463D7E" w:rsidTr="008248E7">
        <w:tc>
          <w:tcPr>
            <w:tcW w:w="332" w:type="pct"/>
          </w:tcPr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4</w:t>
            </w:r>
          </w:p>
        </w:tc>
        <w:tc>
          <w:tcPr>
            <w:tcW w:w="1978" w:type="pct"/>
          </w:tcPr>
          <w:p w:rsidR="00D62620" w:rsidRPr="00463D7E" w:rsidRDefault="00D62620" w:rsidP="00846E04">
            <w:pPr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>Раздел 4.</w:t>
            </w:r>
          </w:p>
          <w:p w:rsidR="00D62620" w:rsidRPr="00463D7E" w:rsidRDefault="00D62620" w:rsidP="00846E04">
            <w:pPr>
              <w:rPr>
                <w:b/>
                <w:sz w:val="28"/>
                <w:szCs w:val="28"/>
              </w:rPr>
            </w:pPr>
            <w:r w:rsidRPr="00463D7E">
              <w:rPr>
                <w:b/>
                <w:sz w:val="28"/>
                <w:szCs w:val="28"/>
              </w:rPr>
              <w:t xml:space="preserve">Нарушения психической деятельности при психических, поведенческих и </w:t>
            </w:r>
            <w:r w:rsidRPr="00463D7E">
              <w:rPr>
                <w:b/>
                <w:sz w:val="28"/>
                <w:szCs w:val="28"/>
              </w:rPr>
              <w:lastRenderedPageBreak/>
              <w:t>соматических заболеваниях. Расстройства личности. Психологические механизмы невротических и связанных со стрессом расстройств</w:t>
            </w:r>
          </w:p>
        </w:tc>
        <w:tc>
          <w:tcPr>
            <w:tcW w:w="2690" w:type="pct"/>
          </w:tcPr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lastRenderedPageBreak/>
              <w:t xml:space="preserve">Классификация психических и поведенческих расстройств. </w:t>
            </w:r>
          </w:p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 xml:space="preserve">Основные типы психических расстройств. Краткая характеристика основных видов психической патологии </w:t>
            </w:r>
            <w:r w:rsidRPr="00463D7E">
              <w:rPr>
                <w:sz w:val="28"/>
                <w:szCs w:val="28"/>
              </w:rPr>
              <w:lastRenderedPageBreak/>
              <w:t>в соответствии с МКБ-10. Основные представления о психологических механизмах, лежащих в основе психических, поведенческих  и психосоматических расстройств.</w:t>
            </w:r>
          </w:p>
          <w:p w:rsidR="00F403DB" w:rsidRPr="00463D7E" w:rsidRDefault="00F403DB" w:rsidP="00F403DB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Понятие о психосоматических расстройствах. Концепция «субъективной картины болезни» как психологическая основа психосоматических расстройств Реакция личности на болезнь, психосоциальная адаптация к болезни, качество жизни, связанное со здоровьем.</w:t>
            </w:r>
          </w:p>
          <w:p w:rsidR="00F403DB" w:rsidRPr="00463D7E" w:rsidRDefault="00F403DB" w:rsidP="00F403DB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Основные представления о психологии телесности.</w:t>
            </w:r>
          </w:p>
          <w:p w:rsidR="00D62620" w:rsidRPr="00463D7E" w:rsidRDefault="00D62620" w:rsidP="00846E04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>Расстройства личности. Понятия психопатии, акцентуации характера и личности. Определение, критерии диагностики, варианты патохарактерологического развития личности.</w:t>
            </w:r>
          </w:p>
          <w:p w:rsidR="00D62620" w:rsidRPr="00463D7E" w:rsidRDefault="00D62620" w:rsidP="00F403DB">
            <w:pPr>
              <w:jc w:val="both"/>
              <w:rPr>
                <w:sz w:val="28"/>
                <w:szCs w:val="28"/>
              </w:rPr>
            </w:pPr>
            <w:r w:rsidRPr="00463D7E">
              <w:rPr>
                <w:sz w:val="28"/>
                <w:szCs w:val="28"/>
              </w:rPr>
              <w:t xml:space="preserve">Типы неблагоприятного семейного воспитания и их роль в формировании патохарактерологического и  невротического развития личности.  </w:t>
            </w:r>
          </w:p>
        </w:tc>
      </w:tr>
    </w:tbl>
    <w:p w:rsidR="00D62620" w:rsidRPr="00463D7E" w:rsidRDefault="00D62620" w:rsidP="0011101E">
      <w:pPr>
        <w:ind w:firstLine="851"/>
        <w:jc w:val="both"/>
        <w:rPr>
          <w:sz w:val="28"/>
          <w:szCs w:val="28"/>
        </w:rPr>
      </w:pPr>
    </w:p>
    <w:p w:rsidR="0011101E" w:rsidRPr="00FC2E00" w:rsidRDefault="009C6FF0" w:rsidP="0011101E">
      <w:pPr>
        <w:ind w:firstLine="851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5.2 Разделы дисциплины и виды занятий</w:t>
      </w:r>
    </w:p>
    <w:p w:rsidR="005E7532" w:rsidRPr="00FC2E00" w:rsidRDefault="005E7532" w:rsidP="005E7532">
      <w:pPr>
        <w:ind w:firstLine="851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Для очной формы обучения: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24"/>
        <w:gridCol w:w="703"/>
        <w:gridCol w:w="705"/>
        <w:gridCol w:w="706"/>
        <w:gridCol w:w="792"/>
      </w:tblGrid>
      <w:tr w:rsidR="005E7532" w:rsidRPr="00FC2E00" w:rsidTr="00F74D5C">
        <w:trPr>
          <w:cantSplit/>
          <w:tblHeader/>
        </w:trPr>
        <w:tc>
          <w:tcPr>
            <w:tcW w:w="617" w:type="dxa"/>
            <w:shd w:val="clear" w:color="auto" w:fill="auto"/>
          </w:tcPr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№</w:t>
            </w:r>
          </w:p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5E7532" w:rsidRPr="00FC2E00" w:rsidRDefault="005E7532" w:rsidP="00CF2FDC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Наименование</w:t>
            </w:r>
            <w:r w:rsidR="00CF2FDC" w:rsidRPr="00FC2E00">
              <w:rPr>
                <w:b/>
                <w:sz w:val="28"/>
                <w:szCs w:val="28"/>
              </w:rPr>
              <w:t xml:space="preserve"> </w:t>
            </w:r>
            <w:r w:rsidRPr="00FC2E00">
              <w:rPr>
                <w:b/>
                <w:sz w:val="28"/>
                <w:szCs w:val="28"/>
              </w:rPr>
              <w:t>раздел</w:t>
            </w:r>
            <w:r w:rsidR="00CF2FDC" w:rsidRPr="00FC2E00">
              <w:rPr>
                <w:b/>
                <w:sz w:val="28"/>
                <w:szCs w:val="28"/>
              </w:rPr>
              <w:t>а</w:t>
            </w:r>
            <w:r w:rsidRPr="00FC2E00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703" w:type="dxa"/>
          </w:tcPr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5" w:type="dxa"/>
          </w:tcPr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6" w:type="dxa"/>
          </w:tcPr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</w:tcPr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FC2E00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СРС</w:t>
            </w:r>
          </w:p>
        </w:tc>
      </w:tr>
      <w:tr w:rsidR="00E44B2A" w:rsidRPr="00FC2E00" w:rsidTr="00E44B2A">
        <w:tc>
          <w:tcPr>
            <w:tcW w:w="617" w:type="dxa"/>
          </w:tcPr>
          <w:p w:rsidR="00E44B2A" w:rsidRPr="00FC2E00" w:rsidRDefault="00E44B2A" w:rsidP="00B85DEF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</w:p>
        </w:tc>
        <w:tc>
          <w:tcPr>
            <w:tcW w:w="6224" w:type="dxa"/>
          </w:tcPr>
          <w:p w:rsidR="00E44B2A" w:rsidRPr="00FC2E00" w:rsidRDefault="00E44B2A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Клиническая психология как наука</w:t>
            </w:r>
          </w:p>
        </w:tc>
        <w:tc>
          <w:tcPr>
            <w:tcW w:w="703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</w:tr>
      <w:tr w:rsidR="00E44B2A" w:rsidRPr="00FC2E00" w:rsidTr="00E44B2A">
        <w:tc>
          <w:tcPr>
            <w:tcW w:w="617" w:type="dxa"/>
          </w:tcPr>
          <w:p w:rsidR="00E44B2A" w:rsidRPr="00FC2E00" w:rsidRDefault="00E44B2A" w:rsidP="00B85DEF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2</w:t>
            </w:r>
          </w:p>
        </w:tc>
        <w:tc>
          <w:tcPr>
            <w:tcW w:w="6224" w:type="dxa"/>
          </w:tcPr>
          <w:p w:rsidR="00E44B2A" w:rsidRPr="00FC2E00" w:rsidRDefault="00E44B2A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Методологические проблемы клинической психологии</w:t>
            </w:r>
          </w:p>
        </w:tc>
        <w:tc>
          <w:tcPr>
            <w:tcW w:w="703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</w:tr>
      <w:tr w:rsidR="00E44B2A" w:rsidRPr="00FC2E00" w:rsidTr="00E44B2A">
        <w:tc>
          <w:tcPr>
            <w:tcW w:w="617" w:type="dxa"/>
          </w:tcPr>
          <w:p w:rsidR="00E44B2A" w:rsidRPr="00FC2E00" w:rsidRDefault="00E44B2A" w:rsidP="00B85DEF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</w:t>
            </w:r>
          </w:p>
        </w:tc>
        <w:tc>
          <w:tcPr>
            <w:tcW w:w="6224" w:type="dxa"/>
          </w:tcPr>
          <w:p w:rsidR="00E44B2A" w:rsidRPr="00FC2E00" w:rsidRDefault="00E44B2A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Методология клинико-психологического исследования</w:t>
            </w:r>
          </w:p>
        </w:tc>
        <w:tc>
          <w:tcPr>
            <w:tcW w:w="703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9</w:t>
            </w:r>
          </w:p>
        </w:tc>
      </w:tr>
      <w:tr w:rsidR="00E44B2A" w:rsidRPr="00FC2E00" w:rsidTr="00E44B2A">
        <w:tc>
          <w:tcPr>
            <w:tcW w:w="617" w:type="dxa"/>
          </w:tcPr>
          <w:p w:rsidR="00E44B2A" w:rsidRPr="00FC2E00" w:rsidRDefault="00E44B2A" w:rsidP="00B85DEF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6224" w:type="dxa"/>
          </w:tcPr>
          <w:p w:rsidR="00E44B2A" w:rsidRPr="00FC2E00" w:rsidRDefault="00E44B2A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Нарушения психической деятельности при психических, поведенческих и соматических заболеваниях. Расстройства личности. Психологические механизмы невротических и связанных со стрессом расстройств</w:t>
            </w:r>
          </w:p>
        </w:tc>
        <w:tc>
          <w:tcPr>
            <w:tcW w:w="703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44B2A" w:rsidRPr="00FC2E00" w:rsidTr="00E44B2A">
        <w:tc>
          <w:tcPr>
            <w:tcW w:w="617" w:type="dxa"/>
          </w:tcPr>
          <w:p w:rsidR="00E44B2A" w:rsidRPr="00FC2E00" w:rsidRDefault="00E44B2A" w:rsidP="00B85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E44B2A" w:rsidRPr="00FC2E00" w:rsidRDefault="00E44B2A" w:rsidP="00CF2FDC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3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E44B2A" w:rsidRPr="00FC2E00" w:rsidRDefault="00E44B2A" w:rsidP="00E44B2A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F74D5C" w:rsidRDefault="00F74D5C" w:rsidP="005E7532">
      <w:pPr>
        <w:jc w:val="both"/>
        <w:rPr>
          <w:sz w:val="28"/>
          <w:szCs w:val="28"/>
        </w:rPr>
      </w:pPr>
    </w:p>
    <w:p w:rsidR="00F74D5C" w:rsidRDefault="00F74D5C" w:rsidP="005E7532">
      <w:pPr>
        <w:jc w:val="both"/>
        <w:rPr>
          <w:sz w:val="28"/>
          <w:szCs w:val="28"/>
        </w:rPr>
      </w:pPr>
    </w:p>
    <w:p w:rsidR="00F74D5C" w:rsidRDefault="00F74D5C" w:rsidP="005E7532">
      <w:pPr>
        <w:jc w:val="both"/>
        <w:rPr>
          <w:sz w:val="28"/>
          <w:szCs w:val="28"/>
        </w:rPr>
      </w:pPr>
    </w:p>
    <w:p w:rsidR="005E7532" w:rsidRPr="00FC2E00" w:rsidRDefault="005E7532" w:rsidP="005E7532">
      <w:pPr>
        <w:jc w:val="both"/>
        <w:rPr>
          <w:sz w:val="28"/>
          <w:szCs w:val="28"/>
        </w:rPr>
      </w:pPr>
      <w:r w:rsidRPr="00FC2E00">
        <w:rPr>
          <w:sz w:val="28"/>
          <w:szCs w:val="28"/>
        </w:rPr>
        <w:lastRenderedPageBreak/>
        <w:t>Для заочной формы обучения: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872"/>
        <w:gridCol w:w="681"/>
        <w:gridCol w:w="685"/>
        <w:gridCol w:w="687"/>
        <w:gridCol w:w="792"/>
      </w:tblGrid>
      <w:tr w:rsidR="00D62620" w:rsidRPr="00FC2E00" w:rsidTr="00F74D5C">
        <w:trPr>
          <w:cantSplit/>
          <w:tblHeader/>
        </w:trPr>
        <w:tc>
          <w:tcPr>
            <w:tcW w:w="331" w:type="pct"/>
            <w:shd w:val="clear" w:color="auto" w:fill="auto"/>
          </w:tcPr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№</w:t>
            </w:r>
          </w:p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44" w:type="pct"/>
            <w:shd w:val="clear" w:color="auto" w:fill="auto"/>
            <w:vAlign w:val="center"/>
          </w:tcPr>
          <w:p w:rsidR="00D62620" w:rsidRPr="00FC2E00" w:rsidRDefault="00D62620" w:rsidP="00CF2FDC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Наименование раздел</w:t>
            </w:r>
            <w:r w:rsidR="00CF2FDC" w:rsidRPr="00FC2E00">
              <w:rPr>
                <w:b/>
                <w:sz w:val="28"/>
                <w:szCs w:val="28"/>
              </w:rPr>
              <w:t>а</w:t>
            </w:r>
            <w:r w:rsidRPr="00FC2E00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365" w:type="pct"/>
          </w:tcPr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</w:p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67" w:type="pct"/>
          </w:tcPr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</w:p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368" w:type="pct"/>
          </w:tcPr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</w:p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424" w:type="pct"/>
          </w:tcPr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</w:p>
          <w:p w:rsidR="00D62620" w:rsidRPr="00FC2E00" w:rsidRDefault="00D62620" w:rsidP="00846E04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СРС</w:t>
            </w:r>
          </w:p>
        </w:tc>
      </w:tr>
      <w:tr w:rsidR="00D62620" w:rsidRPr="00FC2E00" w:rsidTr="00F74D5C">
        <w:tc>
          <w:tcPr>
            <w:tcW w:w="331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</w:p>
        </w:tc>
        <w:tc>
          <w:tcPr>
            <w:tcW w:w="3144" w:type="pct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Клиническая психология как наука</w:t>
            </w:r>
          </w:p>
        </w:tc>
        <w:tc>
          <w:tcPr>
            <w:tcW w:w="365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424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10</w:t>
            </w:r>
          </w:p>
        </w:tc>
      </w:tr>
      <w:tr w:rsidR="00D62620" w:rsidRPr="00FC2E00" w:rsidTr="00F74D5C">
        <w:tc>
          <w:tcPr>
            <w:tcW w:w="331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2</w:t>
            </w:r>
          </w:p>
        </w:tc>
        <w:tc>
          <w:tcPr>
            <w:tcW w:w="3144" w:type="pct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Методологические проблемы клинической психологии</w:t>
            </w:r>
          </w:p>
        </w:tc>
        <w:tc>
          <w:tcPr>
            <w:tcW w:w="365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424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10</w:t>
            </w:r>
          </w:p>
        </w:tc>
      </w:tr>
      <w:tr w:rsidR="00D62620" w:rsidRPr="00FC2E00" w:rsidTr="00F74D5C">
        <w:tc>
          <w:tcPr>
            <w:tcW w:w="331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</w:t>
            </w:r>
          </w:p>
        </w:tc>
        <w:tc>
          <w:tcPr>
            <w:tcW w:w="3144" w:type="pct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Методология клинико-психологического исследования</w:t>
            </w:r>
          </w:p>
        </w:tc>
        <w:tc>
          <w:tcPr>
            <w:tcW w:w="365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2</w:t>
            </w:r>
          </w:p>
        </w:tc>
        <w:tc>
          <w:tcPr>
            <w:tcW w:w="367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368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424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10</w:t>
            </w:r>
          </w:p>
        </w:tc>
      </w:tr>
      <w:tr w:rsidR="00D62620" w:rsidRPr="00FC2E00" w:rsidTr="00F74D5C">
        <w:tc>
          <w:tcPr>
            <w:tcW w:w="331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3144" w:type="pct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Нарушения психической деятельности при психических, поведенческих и соматических заболеваниях. Расстройства личности. Психологические механизмы невротических и связанных со стрессом расстройств</w:t>
            </w:r>
          </w:p>
        </w:tc>
        <w:tc>
          <w:tcPr>
            <w:tcW w:w="365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-</w:t>
            </w:r>
          </w:p>
        </w:tc>
        <w:tc>
          <w:tcPr>
            <w:tcW w:w="424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30</w:t>
            </w:r>
          </w:p>
        </w:tc>
      </w:tr>
      <w:tr w:rsidR="00D62620" w:rsidRPr="00FC2E00" w:rsidTr="00F74D5C">
        <w:tc>
          <w:tcPr>
            <w:tcW w:w="331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4" w:type="pct"/>
          </w:tcPr>
          <w:p w:rsidR="00D62620" w:rsidRPr="00FC2E00" w:rsidRDefault="00D62620" w:rsidP="00CF2FDC">
            <w:pPr>
              <w:jc w:val="center"/>
              <w:rPr>
                <w:b/>
                <w:sz w:val="28"/>
                <w:szCs w:val="28"/>
              </w:rPr>
            </w:pPr>
            <w:r w:rsidRPr="00FC2E0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5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</w:tcPr>
          <w:p w:rsidR="00D62620" w:rsidRPr="00FC2E00" w:rsidRDefault="00D62620" w:rsidP="00D62620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60</w:t>
            </w:r>
          </w:p>
        </w:tc>
      </w:tr>
    </w:tbl>
    <w:p w:rsidR="00D62620" w:rsidRPr="00FC2E00" w:rsidRDefault="00D62620" w:rsidP="00E06A64">
      <w:pPr>
        <w:ind w:firstLine="851"/>
        <w:jc w:val="center"/>
        <w:rPr>
          <w:b/>
          <w:bCs/>
          <w:sz w:val="28"/>
          <w:szCs w:val="28"/>
        </w:rPr>
      </w:pPr>
    </w:p>
    <w:p w:rsidR="00E06A64" w:rsidRPr="00FC2E00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 w:rsidRPr="00FC2E00">
        <w:rPr>
          <w:b/>
          <w:bCs/>
          <w:sz w:val="28"/>
          <w:szCs w:val="28"/>
        </w:rPr>
        <w:t>аботы обучающихся по дисциплине</w:t>
      </w:r>
    </w:p>
    <w:p w:rsidR="00D62620" w:rsidRPr="00FC2E00" w:rsidRDefault="00D62620" w:rsidP="00D62620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760"/>
        <w:gridCol w:w="4218"/>
      </w:tblGrid>
      <w:tr w:rsidR="00D62620" w:rsidRPr="00FC2E00" w:rsidTr="00846E0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62620" w:rsidRPr="00FC2E00" w:rsidRDefault="00D62620" w:rsidP="00846E04">
            <w:pPr>
              <w:jc w:val="center"/>
              <w:rPr>
                <w:b/>
                <w:bCs/>
                <w:sz w:val="28"/>
                <w:szCs w:val="28"/>
              </w:rPr>
            </w:pPr>
            <w:r w:rsidRPr="00FC2E00">
              <w:rPr>
                <w:b/>
                <w:bCs/>
                <w:sz w:val="28"/>
                <w:szCs w:val="28"/>
              </w:rPr>
              <w:t>№</w:t>
            </w:r>
          </w:p>
          <w:p w:rsidR="00D62620" w:rsidRPr="00FC2E00" w:rsidRDefault="00D62620" w:rsidP="00846E04">
            <w:pPr>
              <w:jc w:val="center"/>
              <w:rPr>
                <w:b/>
                <w:bCs/>
                <w:sz w:val="28"/>
                <w:szCs w:val="28"/>
              </w:rPr>
            </w:pPr>
            <w:r w:rsidRPr="00FC2E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D62620" w:rsidRPr="00FC2E00" w:rsidRDefault="00D62620" w:rsidP="00846E04">
            <w:pPr>
              <w:jc w:val="center"/>
              <w:rPr>
                <w:b/>
                <w:bCs/>
                <w:sz w:val="28"/>
                <w:szCs w:val="28"/>
              </w:rPr>
            </w:pPr>
            <w:r w:rsidRPr="00FC2E00">
              <w:rPr>
                <w:b/>
                <w:bCs/>
                <w:sz w:val="28"/>
                <w:szCs w:val="28"/>
              </w:rPr>
              <w:t>Наименование раздела</w:t>
            </w:r>
            <w:r w:rsidR="00D80F59" w:rsidRPr="00FC2E00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62620" w:rsidRPr="00FC2E00" w:rsidRDefault="00D62620" w:rsidP="00846E04">
            <w:pPr>
              <w:jc w:val="center"/>
              <w:rPr>
                <w:b/>
                <w:bCs/>
                <w:sz w:val="28"/>
                <w:szCs w:val="28"/>
              </w:rPr>
            </w:pPr>
            <w:r w:rsidRPr="00FC2E00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62620" w:rsidRPr="00FC2E00" w:rsidTr="00846E04">
        <w:trPr>
          <w:jc w:val="center"/>
        </w:trPr>
        <w:tc>
          <w:tcPr>
            <w:tcW w:w="593" w:type="dxa"/>
            <w:shd w:val="clear" w:color="auto" w:fill="auto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  <w:shd w:val="clear" w:color="auto" w:fill="auto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Клиническая психология как наука</w:t>
            </w:r>
          </w:p>
        </w:tc>
        <w:tc>
          <w:tcPr>
            <w:tcW w:w="4218" w:type="dxa"/>
            <w:vMerge w:val="restart"/>
            <w:shd w:val="clear" w:color="auto" w:fill="auto"/>
          </w:tcPr>
          <w:p w:rsidR="00A01D8A" w:rsidRPr="00A01D8A" w:rsidRDefault="00A01D8A" w:rsidP="00A01D8A">
            <w:pPr>
              <w:numPr>
                <w:ilvl w:val="0"/>
                <w:numId w:val="34"/>
              </w:numPr>
              <w:tabs>
                <w:tab w:val="left" w:pos="318"/>
                <w:tab w:val="left" w:pos="744"/>
                <w:tab w:val="left" w:pos="1276"/>
              </w:tabs>
              <w:ind w:left="35" w:firstLine="28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1D8A">
              <w:rPr>
                <w:color w:val="000000" w:themeColor="text1"/>
                <w:sz w:val="28"/>
                <w:szCs w:val="28"/>
              </w:rPr>
              <w:t>Ермакова Е.С. Практикум по клинической и специальной психологии: учебное пособие. – СПб.: ФГБОУ ВО ПГУПС, 2017. – 52 с.</w:t>
            </w:r>
          </w:p>
          <w:p w:rsidR="00D62620" w:rsidRPr="00A01D8A" w:rsidRDefault="00A01D8A" w:rsidP="00A01D8A">
            <w:pPr>
              <w:pStyle w:val="af8"/>
              <w:numPr>
                <w:ilvl w:val="0"/>
                <w:numId w:val="34"/>
              </w:numPr>
              <w:tabs>
                <w:tab w:val="left" w:pos="318"/>
                <w:tab w:val="left" w:pos="744"/>
                <w:tab w:val="left" w:pos="993"/>
              </w:tabs>
              <w:spacing w:after="0" w:line="240" w:lineRule="auto"/>
              <w:ind w:left="35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D8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Колесник Н.Т.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1D8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Клиническая психология: учебник для академического бакалавриата/Н.Т. Колесник, Е.А. Орлова, Г.И. Ефремова; под ред. Г.И. Ефремовой. – 3-е изд., испр. и доп. – М.: Издательство Юрайт, 2018. – 359 с. – (Серия: Бакалавр. Академический курс). – ISBN 978-5-534-02648-1. </w:t>
            </w:r>
            <w:r w:rsidRPr="00A01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Режим доступа: </w:t>
            </w:r>
            <w:hyperlink r:id="rId9" w:anchor="page/1" w:history="1">
              <w:r w:rsidRPr="00A01D8A">
                <w:rPr>
                  <w:rStyle w:val="af7"/>
                  <w:rFonts w:ascii="Times New Roman" w:hAnsi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https://biblio-online.ru/viewer/85FF788E-B7F6-42D5-9D0D-1EB578BD8B77/klinicheskaya-psihologiya#page/1</w:t>
              </w:r>
            </w:hyperlink>
          </w:p>
        </w:tc>
      </w:tr>
      <w:tr w:rsidR="00D62620" w:rsidRPr="00FC2E00" w:rsidTr="00846E04">
        <w:trPr>
          <w:jc w:val="center"/>
        </w:trPr>
        <w:tc>
          <w:tcPr>
            <w:tcW w:w="593" w:type="dxa"/>
            <w:shd w:val="clear" w:color="auto" w:fill="auto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2</w:t>
            </w:r>
          </w:p>
        </w:tc>
        <w:tc>
          <w:tcPr>
            <w:tcW w:w="4760" w:type="dxa"/>
            <w:shd w:val="clear" w:color="auto" w:fill="auto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Методологические проблемы клинической психологии</w:t>
            </w:r>
          </w:p>
        </w:tc>
        <w:tc>
          <w:tcPr>
            <w:tcW w:w="4218" w:type="dxa"/>
            <w:vMerge/>
            <w:shd w:val="clear" w:color="auto" w:fill="auto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</w:p>
        </w:tc>
      </w:tr>
      <w:tr w:rsidR="00D62620" w:rsidRPr="00FC2E00" w:rsidTr="00846E04">
        <w:trPr>
          <w:jc w:val="center"/>
        </w:trPr>
        <w:tc>
          <w:tcPr>
            <w:tcW w:w="593" w:type="dxa"/>
            <w:shd w:val="clear" w:color="auto" w:fill="auto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3</w:t>
            </w:r>
          </w:p>
        </w:tc>
        <w:tc>
          <w:tcPr>
            <w:tcW w:w="4760" w:type="dxa"/>
            <w:shd w:val="clear" w:color="auto" w:fill="auto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Методология клинико-психологического исследования</w:t>
            </w:r>
          </w:p>
        </w:tc>
        <w:tc>
          <w:tcPr>
            <w:tcW w:w="4218" w:type="dxa"/>
            <w:vMerge/>
            <w:shd w:val="clear" w:color="auto" w:fill="auto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</w:p>
        </w:tc>
      </w:tr>
      <w:tr w:rsidR="00D62620" w:rsidRPr="00FC2E00" w:rsidTr="00846E04">
        <w:trPr>
          <w:jc w:val="center"/>
        </w:trPr>
        <w:tc>
          <w:tcPr>
            <w:tcW w:w="593" w:type="dxa"/>
            <w:shd w:val="clear" w:color="auto" w:fill="auto"/>
          </w:tcPr>
          <w:p w:rsidR="00D62620" w:rsidRPr="00FC2E00" w:rsidRDefault="00D62620" w:rsidP="00846E04">
            <w:pPr>
              <w:jc w:val="center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4</w:t>
            </w:r>
          </w:p>
        </w:tc>
        <w:tc>
          <w:tcPr>
            <w:tcW w:w="4760" w:type="dxa"/>
            <w:shd w:val="clear" w:color="auto" w:fill="auto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  <w:r w:rsidRPr="00FC2E00">
              <w:rPr>
                <w:sz w:val="28"/>
                <w:szCs w:val="28"/>
              </w:rPr>
              <w:t>Нарушения психической деятельности при психических, поведенческих и соматических заболеваниях. Расстройства личности. Психологические механизмы невротических и связанных со стрессом расстройств</w:t>
            </w:r>
          </w:p>
        </w:tc>
        <w:tc>
          <w:tcPr>
            <w:tcW w:w="4218" w:type="dxa"/>
            <w:vMerge/>
            <w:shd w:val="clear" w:color="auto" w:fill="auto"/>
          </w:tcPr>
          <w:p w:rsidR="00D62620" w:rsidRPr="00FC2E00" w:rsidRDefault="00D62620" w:rsidP="00846E04">
            <w:pPr>
              <w:jc w:val="both"/>
              <w:rPr>
                <w:sz w:val="28"/>
                <w:szCs w:val="28"/>
              </w:rPr>
            </w:pPr>
          </w:p>
        </w:tc>
      </w:tr>
    </w:tbl>
    <w:p w:rsidR="00E745D1" w:rsidRDefault="00E745D1" w:rsidP="00861133">
      <w:pPr>
        <w:ind w:firstLine="851"/>
        <w:jc w:val="center"/>
        <w:rPr>
          <w:b/>
          <w:bCs/>
          <w:sz w:val="28"/>
          <w:szCs w:val="28"/>
        </w:rPr>
      </w:pPr>
    </w:p>
    <w:p w:rsidR="001B16DD" w:rsidRDefault="001B16DD" w:rsidP="00861133">
      <w:pPr>
        <w:ind w:firstLine="851"/>
        <w:jc w:val="center"/>
        <w:rPr>
          <w:b/>
          <w:bCs/>
          <w:sz w:val="28"/>
          <w:szCs w:val="28"/>
        </w:rPr>
      </w:pPr>
    </w:p>
    <w:p w:rsidR="00861133" w:rsidRPr="00FC2E00" w:rsidRDefault="00861133" w:rsidP="00861133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21F95" w:rsidRDefault="00621F95" w:rsidP="00861133">
      <w:pPr>
        <w:ind w:firstLine="851"/>
        <w:jc w:val="both"/>
        <w:rPr>
          <w:bCs/>
          <w:sz w:val="28"/>
          <w:szCs w:val="28"/>
        </w:rPr>
      </w:pPr>
    </w:p>
    <w:p w:rsidR="00861133" w:rsidRPr="00FC2E00" w:rsidRDefault="00861133" w:rsidP="00861133">
      <w:pPr>
        <w:ind w:firstLine="851"/>
        <w:jc w:val="both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Фонд оценочных средств по дисциплине 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01D8A" w:rsidRDefault="00A01D8A" w:rsidP="00D80F59">
      <w:pPr>
        <w:ind w:firstLine="851"/>
        <w:jc w:val="center"/>
        <w:rPr>
          <w:b/>
          <w:bCs/>
          <w:sz w:val="28"/>
          <w:szCs w:val="28"/>
        </w:rPr>
      </w:pPr>
    </w:p>
    <w:p w:rsidR="00D16A96" w:rsidRDefault="00861133" w:rsidP="00D80F59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 xml:space="preserve">8. </w:t>
      </w:r>
      <w:r w:rsidR="00D80F59" w:rsidRPr="00FC2E00">
        <w:rPr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</w:t>
      </w:r>
    </w:p>
    <w:p w:rsidR="00861133" w:rsidRDefault="00D80F59" w:rsidP="00D80F59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для освоения дисциплины</w:t>
      </w:r>
    </w:p>
    <w:p w:rsidR="005D224E" w:rsidRDefault="005D224E" w:rsidP="009101EA">
      <w:pPr>
        <w:ind w:firstLine="851"/>
        <w:jc w:val="both"/>
        <w:rPr>
          <w:bCs/>
          <w:sz w:val="28"/>
          <w:szCs w:val="28"/>
        </w:rPr>
      </w:pPr>
    </w:p>
    <w:p w:rsidR="009101EA" w:rsidRPr="00FC2E00" w:rsidRDefault="009101EA" w:rsidP="009101EA">
      <w:pPr>
        <w:ind w:firstLine="851"/>
        <w:jc w:val="both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8.1 Перечень основной учебной литературы, необ</w:t>
      </w:r>
      <w:r w:rsidR="00704649" w:rsidRPr="00FC2E00">
        <w:rPr>
          <w:bCs/>
          <w:sz w:val="28"/>
          <w:szCs w:val="28"/>
        </w:rPr>
        <w:t>ходимой для освоения дисциплины</w:t>
      </w:r>
    </w:p>
    <w:p w:rsidR="005F5BF2" w:rsidRPr="00A01D8A" w:rsidRDefault="005F5BF2" w:rsidP="00A01D8A">
      <w:pPr>
        <w:numPr>
          <w:ilvl w:val="0"/>
          <w:numId w:val="32"/>
        </w:numPr>
        <w:tabs>
          <w:tab w:val="left" w:pos="1134"/>
          <w:tab w:val="left" w:pos="1276"/>
        </w:tabs>
        <w:ind w:left="0" w:firstLine="851"/>
        <w:jc w:val="both"/>
        <w:rPr>
          <w:color w:val="000000" w:themeColor="text1"/>
          <w:sz w:val="28"/>
          <w:szCs w:val="28"/>
          <w:lang w:eastAsia="en-US"/>
        </w:rPr>
      </w:pPr>
      <w:r w:rsidRPr="00A01D8A">
        <w:rPr>
          <w:color w:val="000000" w:themeColor="text1"/>
          <w:sz w:val="28"/>
          <w:szCs w:val="28"/>
        </w:rPr>
        <w:t>Ермакова Е.С. Практикум по клинической и специальной психологии: учебное пособие. – СПб.: ФГБОУ ВО ПГУПС, 2017. – 52 с.</w:t>
      </w:r>
    </w:p>
    <w:p w:rsidR="00274B8C" w:rsidRPr="00A01D8A" w:rsidRDefault="0071402D" w:rsidP="00A01D8A">
      <w:pPr>
        <w:numPr>
          <w:ilvl w:val="0"/>
          <w:numId w:val="32"/>
        </w:numPr>
        <w:tabs>
          <w:tab w:val="left" w:pos="1134"/>
          <w:tab w:val="left" w:pos="1276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01D8A">
        <w:rPr>
          <w:iCs/>
          <w:color w:val="000000" w:themeColor="text1"/>
          <w:sz w:val="28"/>
          <w:szCs w:val="28"/>
          <w:shd w:val="clear" w:color="auto" w:fill="FFFFFF"/>
        </w:rPr>
        <w:t>Колесник Н.Т.</w:t>
      </w:r>
      <w:r w:rsidR="00A01D8A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1D8A">
        <w:rPr>
          <w:color w:val="000000" w:themeColor="text1"/>
          <w:sz w:val="28"/>
          <w:szCs w:val="28"/>
          <w:shd w:val="clear" w:color="auto" w:fill="FFFFFF"/>
        </w:rPr>
        <w:t xml:space="preserve">Клиническая психология: учебник для академического бакалавриата/Н.Т. Колесник, Е.А. Орлова, Г.И. Ефремова; под ред. Г.И. Ефремовой. – 3-е изд., испр. и доп. – М.: Издательство Юрайт, 2018. – 359 с. – (Серия: Бакалавр. Академический курс). – ISBN 978-5-534-02648-1. </w:t>
      </w:r>
      <w:r w:rsidRPr="00A01D8A">
        <w:rPr>
          <w:color w:val="000000" w:themeColor="text1"/>
          <w:sz w:val="28"/>
          <w:szCs w:val="28"/>
        </w:rPr>
        <w:t xml:space="preserve">Режим доступа: </w:t>
      </w:r>
      <w:hyperlink r:id="rId10" w:anchor="page/1" w:history="1">
        <w:r w:rsidRPr="00A01D8A">
          <w:rPr>
            <w:rStyle w:val="af7"/>
            <w:color w:val="000000" w:themeColor="text1"/>
            <w:sz w:val="28"/>
            <w:szCs w:val="28"/>
            <w:shd w:val="clear" w:color="auto" w:fill="FFFFFF"/>
          </w:rPr>
          <w:t>https://biblio-online.ru/viewer/85FF788E-B7F6-42D5-9D0D-1EB578BD8B77/klinicheskaya-psihologiya#page/1</w:t>
        </w:r>
      </w:hyperlink>
      <w:r w:rsidRPr="00A01D8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4B8C" w:rsidRPr="00A01D8A" w:rsidRDefault="00274B8C" w:rsidP="00A01D8A">
      <w:pPr>
        <w:pStyle w:val="af8"/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ED4" w:rsidRPr="00FC2E00" w:rsidRDefault="00666ED4" w:rsidP="00D80F59">
      <w:pPr>
        <w:ind w:firstLine="851"/>
        <w:jc w:val="both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37616" w:rsidRPr="00A01D8A" w:rsidRDefault="00C37616" w:rsidP="005F5BF2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A01D8A">
        <w:rPr>
          <w:color w:val="000000" w:themeColor="text1"/>
          <w:sz w:val="28"/>
          <w:szCs w:val="28"/>
        </w:rPr>
        <w:t>Венгер А. Л. Клиническая психология развития: учебник и практикум для бакалавриата и магистратуры / А. Л. Венгер, Е. И. Морозова. — М.: Издательство Юрайт, 201</w:t>
      </w:r>
      <w:r w:rsidR="00A01D8A" w:rsidRPr="00A01D8A">
        <w:rPr>
          <w:color w:val="000000" w:themeColor="text1"/>
          <w:sz w:val="28"/>
          <w:szCs w:val="28"/>
        </w:rPr>
        <w:t>8</w:t>
      </w:r>
      <w:r w:rsidRPr="00A01D8A">
        <w:rPr>
          <w:color w:val="000000" w:themeColor="text1"/>
          <w:sz w:val="28"/>
          <w:szCs w:val="28"/>
        </w:rPr>
        <w:t xml:space="preserve">. — 312 с. — (Серия: Бакалавр и магистр. Академический курс). — ISBN 978-5-534-03304-5. — Режим доступа: </w:t>
      </w:r>
      <w:hyperlink r:id="rId11" w:history="1">
        <w:r w:rsidR="00A01D8A" w:rsidRPr="00A01D8A">
          <w:rPr>
            <w:rStyle w:val="af7"/>
            <w:color w:val="000000" w:themeColor="text1"/>
            <w:sz w:val="28"/>
            <w:szCs w:val="28"/>
          </w:rPr>
          <w:t>https://biblio-online.ru/book/A2CE2C92-5AF7-42EF-97D9-DC6E56A346ED/klinicheskaya-psihologiya-razvitiya</w:t>
        </w:r>
      </w:hyperlink>
      <w:r w:rsidR="00A01D8A" w:rsidRPr="00A01D8A">
        <w:rPr>
          <w:color w:val="000000" w:themeColor="text1"/>
          <w:sz w:val="28"/>
          <w:szCs w:val="28"/>
        </w:rPr>
        <w:t xml:space="preserve"> </w:t>
      </w:r>
    </w:p>
    <w:p w:rsidR="00846E04" w:rsidRPr="00A01D8A" w:rsidRDefault="00846E04" w:rsidP="005F5BF2">
      <w:pPr>
        <w:pStyle w:val="10"/>
        <w:numPr>
          <w:ilvl w:val="0"/>
          <w:numId w:val="24"/>
        </w:numPr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A01D8A"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 xml:space="preserve">Гарбузов В.И. Неврозы у детей [Электронный ресурс]: / В.И. Гарбузов, Ю.А. Фесенко. — Электрон. дан. — СПб. : КАРО, 2013. — 336 с. — Режим доступа: </w:t>
      </w:r>
      <w:hyperlink r:id="rId12" w:history="1">
        <w:r w:rsidRPr="00A01D8A">
          <w:rPr>
            <w:rStyle w:val="af7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http://e.lanbook.com/books/element.php?pl1_id=64608</w:t>
        </w:r>
      </w:hyperlink>
    </w:p>
    <w:p w:rsidR="00171F5A" w:rsidRPr="00A01D8A" w:rsidRDefault="00171F5A" w:rsidP="005F5BF2">
      <w:pPr>
        <w:numPr>
          <w:ilvl w:val="0"/>
          <w:numId w:val="24"/>
        </w:numPr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A01D8A">
        <w:rPr>
          <w:color w:val="000000" w:themeColor="text1"/>
          <w:sz w:val="28"/>
          <w:szCs w:val="28"/>
          <w:shd w:val="clear" w:color="auto" w:fill="FFFFFF" w:themeFill="background1"/>
        </w:rPr>
        <w:t xml:space="preserve">Залевский Г.В. Введение в профессию (клиническая психология) [Электронный ресурс]: учебное пособие / Г.В. Залевский, Ю.П. Зинченко, Н.В. Козлова. — Электрон. дан. — Томск: ТГУ (Национальный исследовательский Томский государственный университет), 2012. — 240 с. — Режим доступа: </w:t>
      </w:r>
      <w:hyperlink r:id="rId13" w:history="1">
        <w:r w:rsidRPr="00A01D8A">
          <w:rPr>
            <w:rStyle w:val="af7"/>
            <w:color w:val="000000" w:themeColor="text1"/>
            <w:sz w:val="28"/>
            <w:szCs w:val="28"/>
            <w:shd w:val="clear" w:color="auto" w:fill="FFFFFF" w:themeFill="background1"/>
          </w:rPr>
          <w:t>http://e.lanbook.com/books/element.php?pl1_id=44942</w:t>
        </w:r>
      </w:hyperlink>
    </w:p>
    <w:p w:rsidR="00846E04" w:rsidRPr="00A01D8A" w:rsidRDefault="00846E04" w:rsidP="005F5BF2">
      <w:pPr>
        <w:numPr>
          <w:ilvl w:val="0"/>
          <w:numId w:val="24"/>
        </w:numPr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3F3F3"/>
        </w:rPr>
      </w:pPr>
      <w:r w:rsidRPr="00A01D8A">
        <w:rPr>
          <w:color w:val="000000" w:themeColor="text1"/>
          <w:sz w:val="28"/>
          <w:szCs w:val="28"/>
          <w:shd w:val="clear" w:color="auto" w:fill="FFFFFF" w:themeFill="background1"/>
        </w:rPr>
        <w:t xml:space="preserve">Залевский Г.В. История клинической психологии [Электронный ресурс]: учебное пособие. — Электрон. дан. — Томск: ТГУ (Национальный исследовательский Томский государственный университет), 2012. — 116 с. — Режим доступа: </w:t>
      </w:r>
      <w:hyperlink r:id="rId14" w:history="1">
        <w:r w:rsidRPr="00A01D8A">
          <w:rPr>
            <w:rStyle w:val="af7"/>
            <w:color w:val="000000" w:themeColor="text1"/>
            <w:sz w:val="28"/>
            <w:szCs w:val="28"/>
            <w:shd w:val="clear" w:color="auto" w:fill="FFFFFF" w:themeFill="background1"/>
          </w:rPr>
          <w:t>http://e.lanbook.com/books/element.php?pl1_id=44943</w:t>
        </w:r>
      </w:hyperlink>
      <w:r w:rsidRPr="00A01D8A">
        <w:rPr>
          <w:color w:val="000000" w:themeColor="text1"/>
          <w:sz w:val="28"/>
          <w:szCs w:val="28"/>
        </w:rPr>
        <w:t xml:space="preserve"> </w:t>
      </w:r>
      <w:r w:rsidRPr="00A01D8A">
        <w:rPr>
          <w:color w:val="000000" w:themeColor="text1"/>
          <w:sz w:val="28"/>
          <w:szCs w:val="28"/>
          <w:shd w:val="clear" w:color="auto" w:fill="F3F3F3"/>
        </w:rPr>
        <w:t xml:space="preserve"> </w:t>
      </w:r>
    </w:p>
    <w:p w:rsidR="00666ED4" w:rsidRPr="00A01D8A" w:rsidRDefault="00846E04" w:rsidP="005F5BF2">
      <w:pPr>
        <w:pStyle w:val="31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A01D8A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Попова Р.Р. Детская клиническая психология [Электронный ресурс]: учебное пособие. — Электрон. дан. — Казань: КФУ (Казанский </w:t>
      </w:r>
      <w:r w:rsidRPr="00A01D8A"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(Приволжский) федеральный университет), 2015. — 216 с. — Режим доступа: </w:t>
      </w:r>
      <w:hyperlink r:id="rId15" w:history="1">
        <w:r w:rsidRPr="00A01D8A">
          <w:rPr>
            <w:rStyle w:val="af7"/>
            <w:color w:val="000000" w:themeColor="text1"/>
            <w:sz w:val="28"/>
            <w:szCs w:val="28"/>
            <w:shd w:val="clear" w:color="auto" w:fill="FFFFFF" w:themeFill="background1"/>
          </w:rPr>
          <w:t>http://e.lanbook.com/books/element.php?pl1_id=72867</w:t>
        </w:r>
      </w:hyperlink>
    </w:p>
    <w:p w:rsidR="00666ED4" w:rsidRPr="00FC2E00" w:rsidRDefault="00666ED4" w:rsidP="00666ED4">
      <w:pPr>
        <w:tabs>
          <w:tab w:val="left" w:pos="1134"/>
        </w:tabs>
        <w:ind w:firstLine="851"/>
        <w:jc w:val="both"/>
        <w:rPr>
          <w:bCs/>
          <w:sz w:val="28"/>
          <w:szCs w:val="28"/>
        </w:rPr>
      </w:pPr>
    </w:p>
    <w:p w:rsidR="00D80F59" w:rsidRPr="00FC2E00" w:rsidRDefault="00D80F59" w:rsidP="00D80F59">
      <w:pPr>
        <w:ind w:firstLine="851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80F59" w:rsidRPr="00FC2E00" w:rsidRDefault="00D80F59" w:rsidP="00D80F59">
      <w:pPr>
        <w:ind w:firstLine="851"/>
        <w:jc w:val="both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D80F59" w:rsidRPr="00FC2E00" w:rsidRDefault="00D80F59" w:rsidP="00D80F59">
      <w:pPr>
        <w:ind w:firstLine="851"/>
        <w:jc w:val="both"/>
        <w:rPr>
          <w:bCs/>
          <w:sz w:val="28"/>
          <w:szCs w:val="28"/>
        </w:rPr>
      </w:pPr>
    </w:p>
    <w:p w:rsidR="0071402D" w:rsidRPr="000E4BF7" w:rsidRDefault="0071402D" w:rsidP="0071402D">
      <w:pPr>
        <w:ind w:firstLine="851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1402D" w:rsidRPr="00AE6DB2" w:rsidRDefault="0071402D" w:rsidP="0071402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Журналы:</w:t>
      </w:r>
    </w:p>
    <w:p w:rsidR="0071402D" w:rsidRPr="00AE6DB2" w:rsidRDefault="0071402D" w:rsidP="0071402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1. «Вопросы психологии».</w:t>
      </w:r>
    </w:p>
    <w:p w:rsidR="0071402D" w:rsidRPr="00AE6DB2" w:rsidRDefault="0071402D" w:rsidP="0071402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2. «Психологический журнал».</w:t>
      </w:r>
    </w:p>
    <w:p w:rsidR="0071402D" w:rsidRPr="00AE6DB2" w:rsidRDefault="0071402D" w:rsidP="0071402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3. «Мир психологии».</w:t>
      </w:r>
    </w:p>
    <w:p w:rsidR="0071402D" w:rsidRDefault="0071402D" w:rsidP="0071402D">
      <w:pPr>
        <w:jc w:val="center"/>
        <w:rPr>
          <w:b/>
          <w:bCs/>
          <w:sz w:val="28"/>
          <w:szCs w:val="28"/>
        </w:rPr>
      </w:pPr>
    </w:p>
    <w:p w:rsidR="0071402D" w:rsidRDefault="0071402D" w:rsidP="001B16DD">
      <w:pPr>
        <w:spacing w:line="276" w:lineRule="auto"/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D224E" w:rsidRDefault="005D224E" w:rsidP="001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71402D" w:rsidRPr="00B637EA" w:rsidRDefault="0071402D" w:rsidP="001B16DD">
      <w:pPr>
        <w:tabs>
          <w:tab w:val="left" w:pos="1134"/>
          <w:tab w:val="left" w:pos="1276"/>
          <w:tab w:val="left" w:pos="1843"/>
        </w:tabs>
        <w:spacing w:line="276" w:lineRule="auto"/>
        <w:ind w:firstLine="567"/>
        <w:jc w:val="both"/>
        <w:rPr>
          <w:sz w:val="28"/>
          <w:szCs w:val="28"/>
        </w:rPr>
      </w:pPr>
      <w:r w:rsidRPr="00B637EA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– </w:t>
      </w:r>
      <w:r w:rsidRPr="00B637EA">
        <w:rPr>
          <w:sz w:val="28"/>
          <w:szCs w:val="28"/>
        </w:rPr>
        <w:t xml:space="preserve">Режим доступа:  http://sdo.pgups.ru (для доступа к полнотекстовым документам требуется авторизация). </w:t>
      </w:r>
    </w:p>
    <w:p w:rsidR="0071402D" w:rsidRPr="00B637EA" w:rsidRDefault="0071402D" w:rsidP="001B16DD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7EA">
        <w:rPr>
          <w:sz w:val="28"/>
          <w:szCs w:val="28"/>
        </w:rPr>
        <w:t xml:space="preserve">. </w:t>
      </w:r>
      <w:r w:rsidRPr="00B637EA">
        <w:rPr>
          <w:bCs/>
          <w:sz w:val="28"/>
          <w:szCs w:val="28"/>
        </w:rPr>
        <w:t xml:space="preserve">Электронно-библиотечная система издательства «Лань». </w:t>
      </w:r>
      <w:r>
        <w:rPr>
          <w:bCs/>
          <w:sz w:val="28"/>
          <w:szCs w:val="28"/>
        </w:rPr>
        <w:t xml:space="preserve">– </w:t>
      </w:r>
      <w:r w:rsidRPr="00B637EA">
        <w:rPr>
          <w:bCs/>
          <w:sz w:val="28"/>
          <w:szCs w:val="28"/>
        </w:rPr>
        <w:t xml:space="preserve">Режим доступа: </w:t>
      </w:r>
      <w:hyperlink r:id="rId16" w:history="1">
        <w:r w:rsidRPr="00B637EA">
          <w:rPr>
            <w:bCs/>
            <w:sz w:val="28"/>
            <w:szCs w:val="28"/>
          </w:rPr>
          <w:t>http://e.lanbook.com</w:t>
        </w:r>
      </w:hyperlink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1402D" w:rsidRPr="00B637EA" w:rsidRDefault="0071402D" w:rsidP="001B16DD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637EA">
        <w:rPr>
          <w:bCs/>
          <w:sz w:val="28"/>
          <w:szCs w:val="28"/>
        </w:rPr>
        <w:t xml:space="preserve">. Электронная библиотека ЮРАЙТ. Режим доступа: https://biblio-online.ru/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71402D" w:rsidRPr="00B637EA" w:rsidRDefault="0071402D" w:rsidP="001B16DD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B637EA">
        <w:rPr>
          <w:bCs/>
          <w:sz w:val="28"/>
          <w:szCs w:val="28"/>
        </w:rPr>
        <w:t xml:space="preserve">. Электронно-библиотечная система ibooks.ru («Айбукс»). Режим доступа: https://ibooks.ru/home.php?routine=bookshelf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71402D" w:rsidRPr="00B637EA" w:rsidRDefault="0071402D" w:rsidP="001B16DD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76" w:lineRule="auto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5</w:t>
      </w:r>
      <w:r w:rsidRPr="00B637EA">
        <w:rPr>
          <w:iCs/>
          <w:sz w:val="28"/>
          <w:szCs w:val="28"/>
          <w:lang w:eastAsia="en-US"/>
        </w:rPr>
        <w:t xml:space="preserve">. Электронная библиотека «Единое окно </w:t>
      </w:r>
      <w:r w:rsidRPr="00DC5A99">
        <w:rPr>
          <w:iCs/>
          <w:sz w:val="28"/>
          <w:szCs w:val="28"/>
          <w:lang w:eastAsia="en-US"/>
        </w:rPr>
        <w:t>доступа</w:t>
      </w:r>
      <w:r>
        <w:rPr>
          <w:iCs/>
          <w:sz w:val="28"/>
          <w:szCs w:val="28"/>
          <w:lang w:eastAsia="en-US"/>
        </w:rPr>
        <w:t xml:space="preserve"> </w:t>
      </w:r>
      <w:r w:rsidRPr="00B637EA">
        <w:rPr>
          <w:iCs/>
          <w:sz w:val="28"/>
          <w:szCs w:val="28"/>
          <w:lang w:eastAsia="en-US"/>
        </w:rPr>
        <w:t xml:space="preserve">к образовательным ресурсам». </w:t>
      </w:r>
      <w:r>
        <w:rPr>
          <w:iCs/>
          <w:sz w:val="28"/>
          <w:szCs w:val="28"/>
          <w:lang w:eastAsia="en-US"/>
        </w:rPr>
        <w:t xml:space="preserve">– </w:t>
      </w:r>
      <w:r w:rsidRPr="00B637EA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hyperlink r:id="rId17" w:history="1">
        <w:r w:rsidRPr="00B637EA">
          <w:rPr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B637EA">
        <w:rPr>
          <w:bCs/>
          <w:sz w:val="28"/>
          <w:szCs w:val="28"/>
        </w:rPr>
        <w:t xml:space="preserve"> – свободный.</w:t>
      </w:r>
    </w:p>
    <w:p w:rsidR="0071402D" w:rsidRDefault="0071402D" w:rsidP="001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71402D" w:rsidRDefault="0071402D" w:rsidP="001B16DD">
      <w:pPr>
        <w:spacing w:line="276" w:lineRule="auto"/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D224E" w:rsidRDefault="005D224E" w:rsidP="001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71402D" w:rsidRPr="00AE6DB2" w:rsidRDefault="0071402D" w:rsidP="001B16DD">
      <w:pPr>
        <w:spacing w:line="276" w:lineRule="auto"/>
        <w:ind w:firstLine="851"/>
        <w:rPr>
          <w:sz w:val="28"/>
          <w:szCs w:val="28"/>
        </w:rPr>
      </w:pPr>
      <w:r w:rsidRPr="00AE6DB2">
        <w:rPr>
          <w:sz w:val="28"/>
          <w:szCs w:val="28"/>
        </w:rPr>
        <w:t>Порядок изучения дисциплины следующий:</w:t>
      </w:r>
    </w:p>
    <w:p w:rsidR="0071402D" w:rsidRPr="00AE6DB2" w:rsidRDefault="0071402D" w:rsidP="001B16DD">
      <w:pPr>
        <w:pStyle w:val="26"/>
        <w:numPr>
          <w:ilvl w:val="0"/>
          <w:numId w:val="17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1402D" w:rsidRPr="00AE6DB2" w:rsidRDefault="0071402D" w:rsidP="001B16DD">
      <w:pPr>
        <w:pStyle w:val="26"/>
        <w:numPr>
          <w:ilvl w:val="0"/>
          <w:numId w:val="17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1402D" w:rsidRPr="00AE6DB2" w:rsidRDefault="0071402D" w:rsidP="001B16DD">
      <w:pPr>
        <w:pStyle w:val="26"/>
        <w:numPr>
          <w:ilvl w:val="0"/>
          <w:numId w:val="17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1402D" w:rsidRPr="00AE6DB2" w:rsidRDefault="0071402D" w:rsidP="001B16DD">
      <w:pPr>
        <w:spacing w:line="276" w:lineRule="auto"/>
        <w:ind w:firstLine="851"/>
        <w:jc w:val="both"/>
        <w:rPr>
          <w:sz w:val="28"/>
          <w:szCs w:val="28"/>
        </w:rPr>
      </w:pPr>
    </w:p>
    <w:p w:rsidR="0071402D" w:rsidRDefault="0071402D" w:rsidP="001B16DD">
      <w:pPr>
        <w:spacing w:line="276" w:lineRule="auto"/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B16DD" w:rsidRDefault="001B16DD" w:rsidP="001B16DD">
      <w:pPr>
        <w:spacing w:line="276" w:lineRule="auto"/>
        <w:jc w:val="center"/>
        <w:rPr>
          <w:b/>
          <w:bCs/>
          <w:sz w:val="28"/>
          <w:szCs w:val="28"/>
        </w:rPr>
      </w:pPr>
    </w:p>
    <w:p w:rsidR="0071402D" w:rsidRPr="00AE6DB2" w:rsidRDefault="0071402D" w:rsidP="001B16DD">
      <w:pPr>
        <w:tabs>
          <w:tab w:val="left" w:pos="127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1402D" w:rsidRPr="00AE6DB2" w:rsidRDefault="0071402D" w:rsidP="001B16DD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71402D" w:rsidRPr="00AE6DB2" w:rsidRDefault="0071402D" w:rsidP="001B16DD">
      <w:pPr>
        <w:numPr>
          <w:ilvl w:val="0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материалов);</w:t>
      </w:r>
    </w:p>
    <w:p w:rsidR="0071402D" w:rsidRPr="00AE6DB2" w:rsidRDefault="0071402D" w:rsidP="001B16DD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71402D" w:rsidRPr="00AE6DB2" w:rsidRDefault="0071402D" w:rsidP="001B16DD">
      <w:pPr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системы, электрон</w:t>
      </w:r>
      <w:r>
        <w:rPr>
          <w:bCs/>
          <w:sz w:val="28"/>
          <w:szCs w:val="28"/>
        </w:rPr>
        <w:t xml:space="preserve">ная почта, онлайн-энциклопедии </w:t>
      </w:r>
      <w:r w:rsidRPr="00AE6DB2">
        <w:rPr>
          <w:bCs/>
          <w:sz w:val="28"/>
          <w:szCs w:val="28"/>
        </w:rPr>
        <w:t>справочники, электронные учебные и учебно-методические материалы, согласно п. 9 рабочей программы;</w:t>
      </w:r>
    </w:p>
    <w:p w:rsidR="0071402D" w:rsidRPr="00AE6DB2" w:rsidRDefault="0071402D" w:rsidP="001B16DD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программное обеспечение:</w:t>
      </w:r>
    </w:p>
    <w:p w:rsidR="0071402D" w:rsidRPr="009B63B7" w:rsidRDefault="0071402D" w:rsidP="001B16DD">
      <w:pPr>
        <w:pStyle w:val="af8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Windows;</w:t>
      </w:r>
    </w:p>
    <w:p w:rsidR="0071402D" w:rsidRPr="00AE6DB2" w:rsidRDefault="0071402D" w:rsidP="001B16DD">
      <w:pPr>
        <w:pStyle w:val="af8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MS Office;</w:t>
      </w:r>
    </w:p>
    <w:p w:rsidR="0071402D" w:rsidRPr="00AE6DB2" w:rsidRDefault="0071402D" w:rsidP="001B16DD">
      <w:pPr>
        <w:pStyle w:val="af8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Антивирус Касперский.</w:t>
      </w:r>
    </w:p>
    <w:p w:rsidR="00643D3B" w:rsidRDefault="00643D3B" w:rsidP="0071402D">
      <w:pPr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643D3B" w:rsidRDefault="00643D3B" w:rsidP="0071402D">
      <w:pPr>
        <w:jc w:val="center"/>
        <w:rPr>
          <w:b/>
          <w:bCs/>
          <w:sz w:val="28"/>
          <w:szCs w:val="28"/>
        </w:rPr>
      </w:pPr>
    </w:p>
    <w:p w:rsidR="00643D3B" w:rsidRDefault="00643D3B" w:rsidP="0071402D">
      <w:pPr>
        <w:jc w:val="center"/>
        <w:rPr>
          <w:b/>
          <w:bCs/>
          <w:sz w:val="28"/>
          <w:szCs w:val="28"/>
        </w:rPr>
      </w:pPr>
    </w:p>
    <w:p w:rsidR="00643D3B" w:rsidRDefault="00643D3B" w:rsidP="0071402D">
      <w:pPr>
        <w:jc w:val="center"/>
        <w:rPr>
          <w:b/>
          <w:bCs/>
          <w:sz w:val="28"/>
          <w:szCs w:val="28"/>
        </w:rPr>
      </w:pPr>
    </w:p>
    <w:p w:rsidR="00643D3B" w:rsidRDefault="00643D3B" w:rsidP="0071402D">
      <w:pPr>
        <w:jc w:val="center"/>
        <w:rPr>
          <w:b/>
          <w:bCs/>
          <w:sz w:val="28"/>
          <w:szCs w:val="28"/>
        </w:rPr>
      </w:pPr>
    </w:p>
    <w:p w:rsidR="00643D3B" w:rsidRDefault="00643D3B" w:rsidP="0071402D">
      <w:pPr>
        <w:jc w:val="center"/>
        <w:rPr>
          <w:b/>
          <w:bCs/>
          <w:sz w:val="28"/>
          <w:szCs w:val="28"/>
        </w:rPr>
      </w:pPr>
    </w:p>
    <w:p w:rsidR="0071402D" w:rsidRPr="00AE6DB2" w:rsidRDefault="00643D3B" w:rsidP="0071402D">
      <w:pPr>
        <w:jc w:val="center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68E8DCD" wp14:editId="35E2DEB8">
            <wp:simplePos x="0" y="0"/>
            <wp:positionH relativeFrom="column">
              <wp:posOffset>-680085</wp:posOffset>
            </wp:positionH>
            <wp:positionV relativeFrom="paragraph">
              <wp:posOffset>-424815</wp:posOffset>
            </wp:positionV>
            <wp:extent cx="6705600" cy="11292191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2019 Кочербаева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129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02D" w:rsidRPr="00AE6DB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1402D" w:rsidRDefault="0071402D" w:rsidP="0071402D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</w:t>
      </w:r>
      <w:r>
        <w:rPr>
          <w:bCs/>
          <w:sz w:val="28"/>
          <w:szCs w:val="28"/>
        </w:rPr>
        <w:t>ледующие специальные помещения:</w:t>
      </w:r>
    </w:p>
    <w:p w:rsidR="0071402D" w:rsidRPr="00AE6DB2" w:rsidRDefault="0071402D" w:rsidP="0071402D">
      <w:pPr>
        <w:widowControl w:val="0"/>
        <w:numPr>
          <w:ilvl w:val="0"/>
          <w:numId w:val="27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71402D" w:rsidRPr="00AE6DB2" w:rsidRDefault="0071402D" w:rsidP="0071402D">
      <w:pPr>
        <w:widowControl w:val="0"/>
        <w:numPr>
          <w:ilvl w:val="0"/>
          <w:numId w:val="27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помещения для самостоятельной работы;</w:t>
      </w:r>
    </w:p>
    <w:p w:rsidR="0071402D" w:rsidRPr="00AE6DB2" w:rsidRDefault="0071402D" w:rsidP="0071402D">
      <w:pPr>
        <w:widowControl w:val="0"/>
        <w:numPr>
          <w:ilvl w:val="0"/>
          <w:numId w:val="27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71402D" w:rsidRPr="00AE6DB2" w:rsidRDefault="0071402D" w:rsidP="0071402D">
      <w:pPr>
        <w:ind w:firstLine="851"/>
        <w:jc w:val="both"/>
        <w:rPr>
          <w:bCs/>
          <w:sz w:val="28"/>
          <w:szCs w:val="28"/>
        </w:rPr>
      </w:pPr>
      <w:bookmarkStart w:id="2" w:name="OLE_LINK1"/>
      <w:bookmarkStart w:id="3" w:name="OLE_LINK2"/>
      <w:bookmarkStart w:id="4" w:name="OLE_LINK3"/>
      <w:r w:rsidRPr="00AE6DB2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5" w:name="OLE_LINK4"/>
      <w:bookmarkStart w:id="6" w:name="OLE_LINK5"/>
      <w:bookmarkStart w:id="7" w:name="OLE_LINK6"/>
      <w:bookmarkStart w:id="8" w:name="OLE_LINK7"/>
      <w:bookmarkEnd w:id="2"/>
      <w:bookmarkEnd w:id="3"/>
      <w:bookmarkEnd w:id="4"/>
    </w:p>
    <w:p w:rsidR="0071402D" w:rsidRPr="00AE6DB2" w:rsidRDefault="0071402D" w:rsidP="0071402D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5"/>
    <w:bookmarkEnd w:id="6"/>
    <w:bookmarkEnd w:id="7"/>
    <w:bookmarkEnd w:id="8"/>
    <w:p w:rsidR="0071402D" w:rsidRDefault="0071402D" w:rsidP="0071402D">
      <w:pPr>
        <w:ind w:firstLine="851"/>
        <w:jc w:val="both"/>
        <w:rPr>
          <w:bCs/>
          <w:sz w:val="28"/>
          <w:szCs w:val="28"/>
        </w:rPr>
      </w:pPr>
      <w:r w:rsidRPr="00DC5A99"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71402D" w:rsidRPr="00AE6DB2" w:rsidRDefault="0071402D" w:rsidP="0071402D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E6DB2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 http://sdo.pgups.ru</w:t>
      </w:r>
      <w:r w:rsidRPr="00AE6DB2">
        <w:rPr>
          <w:bCs/>
          <w:sz w:val="28"/>
          <w:szCs w:val="28"/>
        </w:rPr>
        <w:t>.</w:t>
      </w:r>
    </w:p>
    <w:p w:rsidR="0071402D" w:rsidRPr="00AE6DB2" w:rsidRDefault="0071402D" w:rsidP="0071402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Pr="00AE6DB2">
        <w:rPr>
          <w:bCs/>
          <w:sz w:val="28"/>
          <w:szCs w:val="28"/>
        </w:rPr>
        <w:t xml:space="preserve">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71402D" w:rsidRPr="00AE6DB2" w:rsidRDefault="0071402D" w:rsidP="0071402D">
      <w:pPr>
        <w:autoSpaceDN w:val="0"/>
        <w:adjustRightInd w:val="0"/>
        <w:rPr>
          <w:sz w:val="28"/>
          <w:szCs w:val="28"/>
        </w:rPr>
      </w:pPr>
    </w:p>
    <w:p w:rsidR="0071402D" w:rsidRPr="00AE6DB2" w:rsidRDefault="0071402D" w:rsidP="0071402D">
      <w:pPr>
        <w:rPr>
          <w:color w:val="000000"/>
          <w:sz w:val="28"/>
          <w:szCs w:val="28"/>
          <w:lang w:bidi="ru-RU"/>
        </w:rPr>
      </w:pPr>
      <w:r w:rsidRPr="00AE6DB2">
        <w:rPr>
          <w:color w:val="000000"/>
          <w:sz w:val="28"/>
          <w:szCs w:val="28"/>
          <w:lang w:bidi="ru-RU"/>
        </w:rPr>
        <w:t xml:space="preserve">Разработчик программы, </w:t>
      </w:r>
    </w:p>
    <w:p w:rsidR="0071402D" w:rsidRPr="00AE6DB2" w:rsidRDefault="00F74D5C" w:rsidP="0071402D">
      <w:pPr>
        <w:tabs>
          <w:tab w:val="left" w:pos="5103"/>
        </w:tabs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ст. преподаватель </w:t>
      </w:r>
      <w:r w:rsidR="0071402D" w:rsidRPr="00AE6DB2">
        <w:rPr>
          <w:color w:val="000000"/>
          <w:sz w:val="28"/>
          <w:szCs w:val="28"/>
          <w:lang w:bidi="ru-RU"/>
        </w:rPr>
        <w:t xml:space="preserve"> </w:t>
      </w:r>
      <w:r w:rsidR="0071402D" w:rsidRPr="00AE6DB2">
        <w:rPr>
          <w:color w:val="000000"/>
          <w:sz w:val="28"/>
          <w:szCs w:val="28"/>
          <w:lang w:bidi="ru-RU"/>
        </w:rPr>
        <w:tab/>
      </w:r>
      <w:r w:rsidR="0071402D">
        <w:rPr>
          <w:sz w:val="28"/>
          <w:szCs w:val="28"/>
        </w:rPr>
        <w:t>__________</w:t>
      </w:r>
      <w:r w:rsidR="0071402D">
        <w:rPr>
          <w:sz w:val="28"/>
          <w:szCs w:val="28"/>
        </w:rPr>
        <w:tab/>
      </w:r>
      <w:r>
        <w:rPr>
          <w:sz w:val="28"/>
          <w:szCs w:val="28"/>
        </w:rPr>
        <w:t>Кочербаева И.Дж.</w:t>
      </w:r>
    </w:p>
    <w:p w:rsidR="0071402D" w:rsidRDefault="0071402D" w:rsidP="0071402D">
      <w:pPr>
        <w:rPr>
          <w:sz w:val="28"/>
          <w:szCs w:val="28"/>
        </w:rPr>
      </w:pPr>
    </w:p>
    <w:p w:rsidR="0071402D" w:rsidRPr="00AE6DB2" w:rsidRDefault="00F74D5C" w:rsidP="0071402D">
      <w:pPr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«</w:t>
      </w:r>
      <w:r w:rsidR="00643D3B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643D3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2019</w:t>
      </w:r>
      <w:r w:rsidR="0071402D" w:rsidRPr="00AE6DB2">
        <w:rPr>
          <w:sz w:val="28"/>
          <w:szCs w:val="28"/>
        </w:rPr>
        <w:t xml:space="preserve"> г.</w:t>
      </w:r>
    </w:p>
    <w:p w:rsidR="00DF0777" w:rsidRPr="00FC2E00" w:rsidRDefault="00DF0777" w:rsidP="00FC2E00">
      <w:pPr>
        <w:jc w:val="both"/>
        <w:rPr>
          <w:bCs/>
          <w:sz w:val="28"/>
          <w:szCs w:val="28"/>
        </w:rPr>
      </w:pPr>
    </w:p>
    <w:sectPr w:rsidR="00DF0777" w:rsidRPr="00FC2E00" w:rsidSect="00CA653D">
      <w:footerReference w:type="default" r:id="rId19"/>
      <w:footnotePr>
        <w:numRestart w:val="eachPage"/>
      </w:footnotePr>
      <w:type w:val="continuous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38" w:rsidRDefault="00152D38" w:rsidP="00FC1BEB">
      <w:r>
        <w:separator/>
      </w:r>
    </w:p>
  </w:endnote>
  <w:endnote w:type="continuationSeparator" w:id="0">
    <w:p w:rsidR="00152D38" w:rsidRDefault="00152D3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77" w:rsidRDefault="00183FF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B16DD">
      <w:rPr>
        <w:noProof/>
      </w:rPr>
      <w:t>12</w:t>
    </w:r>
    <w:r>
      <w:rPr>
        <w:noProof/>
      </w:rPr>
      <w:fldChar w:fldCharType="end"/>
    </w:r>
  </w:p>
  <w:p w:rsidR="00DF0777" w:rsidRDefault="00DF07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38" w:rsidRDefault="00152D38" w:rsidP="00FC1BEB">
      <w:r>
        <w:separator/>
      </w:r>
    </w:p>
  </w:footnote>
  <w:footnote w:type="continuationSeparator" w:id="0">
    <w:p w:rsidR="00152D38" w:rsidRDefault="00152D38" w:rsidP="00FC1BEB">
      <w:r>
        <w:continuationSeparator/>
      </w:r>
    </w:p>
  </w:footnote>
  <w:footnote w:id="1">
    <w:p w:rsidR="008248E7" w:rsidRDefault="008248E7">
      <w:pPr>
        <w:pStyle w:val="af0"/>
      </w:pPr>
      <w:r>
        <w:rPr>
          <w:rStyle w:val="af2"/>
        </w:rPr>
        <w:footnoteRef/>
      </w:r>
      <w:r>
        <w:t xml:space="preserve"> </w:t>
      </w:r>
      <w:r w:rsidRPr="0051218F">
        <w:rPr>
          <w:i/>
          <w:sz w:val="28"/>
          <w:szCs w:val="28"/>
        </w:rPr>
        <w:t xml:space="preserve">Примечания: «Форма </w:t>
      </w:r>
      <w:r>
        <w:rPr>
          <w:i/>
          <w:sz w:val="28"/>
          <w:szCs w:val="28"/>
        </w:rPr>
        <w:t>контроля знаний» – контрольная работа (КЛР), зачёт (З).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A50505"/>
    <w:multiLevelType w:val="hybridMultilevel"/>
    <w:tmpl w:val="FDF675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837FEF"/>
    <w:multiLevelType w:val="hybridMultilevel"/>
    <w:tmpl w:val="A44C7450"/>
    <w:lvl w:ilvl="0" w:tplc="498853D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40E36"/>
    <w:multiLevelType w:val="hybridMultilevel"/>
    <w:tmpl w:val="89364F76"/>
    <w:lvl w:ilvl="0" w:tplc="D9901FA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235F11"/>
    <w:multiLevelType w:val="hybridMultilevel"/>
    <w:tmpl w:val="A0CE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F724AF"/>
    <w:multiLevelType w:val="hybridMultilevel"/>
    <w:tmpl w:val="FDF675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DC6B84"/>
    <w:multiLevelType w:val="hybridMultilevel"/>
    <w:tmpl w:val="E22C48C6"/>
    <w:lvl w:ilvl="0" w:tplc="D2D86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B57397"/>
    <w:multiLevelType w:val="hybridMultilevel"/>
    <w:tmpl w:val="5746736C"/>
    <w:lvl w:ilvl="0" w:tplc="57A6CD4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C285DA6"/>
    <w:multiLevelType w:val="hybridMultilevel"/>
    <w:tmpl w:val="E13EC698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7D0155F6"/>
    <w:multiLevelType w:val="hybridMultilevel"/>
    <w:tmpl w:val="32AC7810"/>
    <w:lvl w:ilvl="0" w:tplc="394CA69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13"/>
  </w:num>
  <w:num w:numId="5">
    <w:abstractNumId w:val="28"/>
  </w:num>
  <w:num w:numId="6">
    <w:abstractNumId w:val="16"/>
  </w:num>
  <w:num w:numId="7">
    <w:abstractNumId w:val="9"/>
  </w:num>
  <w:num w:numId="8">
    <w:abstractNumId w:val="19"/>
  </w:num>
  <w:num w:numId="9">
    <w:abstractNumId w:val="20"/>
  </w:num>
  <w:num w:numId="10">
    <w:abstractNumId w:val="25"/>
  </w:num>
  <w:num w:numId="11">
    <w:abstractNumId w:val="0"/>
  </w:num>
  <w:num w:numId="12">
    <w:abstractNumId w:val="1"/>
  </w:num>
  <w:num w:numId="13">
    <w:abstractNumId w:val="29"/>
  </w:num>
  <w:num w:numId="14">
    <w:abstractNumId w:val="4"/>
  </w:num>
  <w:num w:numId="15">
    <w:abstractNumId w:val="21"/>
  </w:num>
  <w:num w:numId="16">
    <w:abstractNumId w:val="8"/>
  </w:num>
  <w:num w:numId="17">
    <w:abstractNumId w:val="10"/>
  </w:num>
  <w:num w:numId="18">
    <w:abstractNumId w:val="5"/>
  </w:num>
  <w:num w:numId="19">
    <w:abstractNumId w:val="27"/>
  </w:num>
  <w:num w:numId="20">
    <w:abstractNumId w:val="26"/>
  </w:num>
  <w:num w:numId="21">
    <w:abstractNumId w:val="11"/>
  </w:num>
  <w:num w:numId="22">
    <w:abstractNumId w:val="3"/>
  </w:num>
  <w:num w:numId="23">
    <w:abstractNumId w:val="32"/>
  </w:num>
  <w:num w:numId="24">
    <w:abstractNumId w:val="17"/>
  </w:num>
  <w:num w:numId="25">
    <w:abstractNumId w:val="15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  <w:num w:numId="29">
    <w:abstractNumId w:val="6"/>
  </w:num>
  <w:num w:numId="30">
    <w:abstractNumId w:val="22"/>
  </w:num>
  <w:num w:numId="31">
    <w:abstractNumId w:val="7"/>
  </w:num>
  <w:num w:numId="32">
    <w:abstractNumId w:val="14"/>
  </w:num>
  <w:num w:numId="33">
    <w:abstractNumId w:val="2"/>
  </w:num>
  <w:num w:numId="34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D8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60A"/>
    <w:rsid w:val="0002487E"/>
    <w:rsid w:val="00024DEE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917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3E0"/>
    <w:rsid w:val="000A3A9F"/>
    <w:rsid w:val="000A3B69"/>
    <w:rsid w:val="000A4C96"/>
    <w:rsid w:val="000A4DD6"/>
    <w:rsid w:val="000A5B83"/>
    <w:rsid w:val="000A7419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013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2D38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1F5A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3FF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0E75"/>
    <w:rsid w:val="00191994"/>
    <w:rsid w:val="001923A0"/>
    <w:rsid w:val="00193181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6DD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736"/>
    <w:rsid w:val="002279AB"/>
    <w:rsid w:val="002306D7"/>
    <w:rsid w:val="00231A36"/>
    <w:rsid w:val="00232B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3894"/>
    <w:rsid w:val="00274B8C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E39"/>
    <w:rsid w:val="0029448F"/>
    <w:rsid w:val="00294CDE"/>
    <w:rsid w:val="00295EC5"/>
    <w:rsid w:val="002965E2"/>
    <w:rsid w:val="0029680E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377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D2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B11"/>
    <w:rsid w:val="0032743B"/>
    <w:rsid w:val="00330820"/>
    <w:rsid w:val="00331496"/>
    <w:rsid w:val="00331968"/>
    <w:rsid w:val="00331CD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CF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3E57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428A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637"/>
    <w:rsid w:val="003C2814"/>
    <w:rsid w:val="003C2C6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1CC"/>
    <w:rsid w:val="003E7316"/>
    <w:rsid w:val="003F0033"/>
    <w:rsid w:val="003F02CF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3C3"/>
    <w:rsid w:val="004000BE"/>
    <w:rsid w:val="00400343"/>
    <w:rsid w:val="00400FD9"/>
    <w:rsid w:val="00401A22"/>
    <w:rsid w:val="004025C2"/>
    <w:rsid w:val="004038A9"/>
    <w:rsid w:val="00404AE9"/>
    <w:rsid w:val="00405BEF"/>
    <w:rsid w:val="0040775C"/>
    <w:rsid w:val="004077C9"/>
    <w:rsid w:val="004078F0"/>
    <w:rsid w:val="0041051B"/>
    <w:rsid w:val="004105CE"/>
    <w:rsid w:val="00410E90"/>
    <w:rsid w:val="00413913"/>
    <w:rsid w:val="0041412E"/>
    <w:rsid w:val="004146D9"/>
    <w:rsid w:val="00414DD5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B6B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3D7E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D5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3F63"/>
    <w:rsid w:val="004C4A92"/>
    <w:rsid w:val="004C54F6"/>
    <w:rsid w:val="004C6146"/>
    <w:rsid w:val="004C6384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4A5"/>
    <w:rsid w:val="004E7684"/>
    <w:rsid w:val="004E7DC9"/>
    <w:rsid w:val="004F061C"/>
    <w:rsid w:val="004F0F42"/>
    <w:rsid w:val="004F145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0B6F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994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133D"/>
    <w:rsid w:val="005D2084"/>
    <w:rsid w:val="005D211F"/>
    <w:rsid w:val="005D224E"/>
    <w:rsid w:val="005D34D3"/>
    <w:rsid w:val="005D3CA6"/>
    <w:rsid w:val="005D55A9"/>
    <w:rsid w:val="005D5F66"/>
    <w:rsid w:val="005D72C3"/>
    <w:rsid w:val="005D77C9"/>
    <w:rsid w:val="005D7869"/>
    <w:rsid w:val="005D7A95"/>
    <w:rsid w:val="005D7D68"/>
    <w:rsid w:val="005E0447"/>
    <w:rsid w:val="005E0B26"/>
    <w:rsid w:val="005E1868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BF2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1F95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3B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D52"/>
    <w:rsid w:val="00666ED4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836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099"/>
    <w:rsid w:val="006B2CA2"/>
    <w:rsid w:val="006B3114"/>
    <w:rsid w:val="006B35C2"/>
    <w:rsid w:val="006B45DA"/>
    <w:rsid w:val="006B486E"/>
    <w:rsid w:val="006B4BB1"/>
    <w:rsid w:val="006B64F1"/>
    <w:rsid w:val="006B7BE7"/>
    <w:rsid w:val="006C00A6"/>
    <w:rsid w:val="006C0512"/>
    <w:rsid w:val="006C090F"/>
    <w:rsid w:val="006C1225"/>
    <w:rsid w:val="006C124B"/>
    <w:rsid w:val="006C22B5"/>
    <w:rsid w:val="006C4ADC"/>
    <w:rsid w:val="006C4FA9"/>
    <w:rsid w:val="006C5AC1"/>
    <w:rsid w:val="006C5B68"/>
    <w:rsid w:val="006C642F"/>
    <w:rsid w:val="006C6476"/>
    <w:rsid w:val="006C6524"/>
    <w:rsid w:val="006C68B5"/>
    <w:rsid w:val="006C6B28"/>
    <w:rsid w:val="006C72D1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672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02D"/>
    <w:rsid w:val="007146D1"/>
    <w:rsid w:val="007148D3"/>
    <w:rsid w:val="00714FC9"/>
    <w:rsid w:val="00716CCB"/>
    <w:rsid w:val="00716D1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297"/>
    <w:rsid w:val="00727ACF"/>
    <w:rsid w:val="00727CC1"/>
    <w:rsid w:val="007335D1"/>
    <w:rsid w:val="00733AC4"/>
    <w:rsid w:val="00733C9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3CCE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0E8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477"/>
    <w:rsid w:val="007B37F1"/>
    <w:rsid w:val="007B38F4"/>
    <w:rsid w:val="007B3CF0"/>
    <w:rsid w:val="007B3F7B"/>
    <w:rsid w:val="007B5A28"/>
    <w:rsid w:val="007B5FF7"/>
    <w:rsid w:val="007B6BB1"/>
    <w:rsid w:val="007B7B28"/>
    <w:rsid w:val="007B7BC7"/>
    <w:rsid w:val="007C0B18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53B6"/>
    <w:rsid w:val="007E5A9B"/>
    <w:rsid w:val="007E5B58"/>
    <w:rsid w:val="007E5EBE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8E7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2C3"/>
    <w:rsid w:val="008466B2"/>
    <w:rsid w:val="0084672C"/>
    <w:rsid w:val="00846E04"/>
    <w:rsid w:val="00846E25"/>
    <w:rsid w:val="00847279"/>
    <w:rsid w:val="0085014A"/>
    <w:rsid w:val="008519D1"/>
    <w:rsid w:val="00851CA9"/>
    <w:rsid w:val="00851CE8"/>
    <w:rsid w:val="00851E6C"/>
    <w:rsid w:val="0085252D"/>
    <w:rsid w:val="00853632"/>
    <w:rsid w:val="008536B4"/>
    <w:rsid w:val="00857443"/>
    <w:rsid w:val="0085767C"/>
    <w:rsid w:val="0086004F"/>
    <w:rsid w:val="00860D14"/>
    <w:rsid w:val="00861133"/>
    <w:rsid w:val="0086243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40FA"/>
    <w:rsid w:val="00875130"/>
    <w:rsid w:val="0087553B"/>
    <w:rsid w:val="00875916"/>
    <w:rsid w:val="00875FAE"/>
    <w:rsid w:val="00876874"/>
    <w:rsid w:val="00876AD2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51A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08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1D10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3408"/>
    <w:rsid w:val="009C554E"/>
    <w:rsid w:val="009C56F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1D77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1D8A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6EF4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1CAF"/>
    <w:rsid w:val="00A5252D"/>
    <w:rsid w:val="00A54618"/>
    <w:rsid w:val="00A55FA8"/>
    <w:rsid w:val="00A56238"/>
    <w:rsid w:val="00A57A5A"/>
    <w:rsid w:val="00A60611"/>
    <w:rsid w:val="00A60D8E"/>
    <w:rsid w:val="00A612F2"/>
    <w:rsid w:val="00A61D1D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5F89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CB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A76"/>
    <w:rsid w:val="00B24B81"/>
    <w:rsid w:val="00B256AC"/>
    <w:rsid w:val="00B27C31"/>
    <w:rsid w:val="00B30527"/>
    <w:rsid w:val="00B306D3"/>
    <w:rsid w:val="00B3232E"/>
    <w:rsid w:val="00B33370"/>
    <w:rsid w:val="00B33D33"/>
    <w:rsid w:val="00B34E30"/>
    <w:rsid w:val="00B35A2E"/>
    <w:rsid w:val="00B36AC4"/>
    <w:rsid w:val="00B37989"/>
    <w:rsid w:val="00B37ADB"/>
    <w:rsid w:val="00B37E14"/>
    <w:rsid w:val="00B37EFC"/>
    <w:rsid w:val="00B40834"/>
    <w:rsid w:val="00B40B7F"/>
    <w:rsid w:val="00B40DA9"/>
    <w:rsid w:val="00B40E7F"/>
    <w:rsid w:val="00B412AF"/>
    <w:rsid w:val="00B416AB"/>
    <w:rsid w:val="00B42EA2"/>
    <w:rsid w:val="00B4304A"/>
    <w:rsid w:val="00B440AA"/>
    <w:rsid w:val="00B447F2"/>
    <w:rsid w:val="00B46ED9"/>
    <w:rsid w:val="00B47849"/>
    <w:rsid w:val="00B47A1C"/>
    <w:rsid w:val="00B5050B"/>
    <w:rsid w:val="00B515A3"/>
    <w:rsid w:val="00B52737"/>
    <w:rsid w:val="00B52934"/>
    <w:rsid w:val="00B5320D"/>
    <w:rsid w:val="00B54688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5BB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08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28E2"/>
    <w:rsid w:val="00BE4F4F"/>
    <w:rsid w:val="00BE51A5"/>
    <w:rsid w:val="00BE51B4"/>
    <w:rsid w:val="00BE524F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DC9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427"/>
    <w:rsid w:val="00C23C48"/>
    <w:rsid w:val="00C24B57"/>
    <w:rsid w:val="00C25145"/>
    <w:rsid w:val="00C25CCA"/>
    <w:rsid w:val="00C319F3"/>
    <w:rsid w:val="00C31A20"/>
    <w:rsid w:val="00C32412"/>
    <w:rsid w:val="00C32C33"/>
    <w:rsid w:val="00C3327A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616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564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9"/>
    <w:rsid w:val="00CA26EF"/>
    <w:rsid w:val="00CA2765"/>
    <w:rsid w:val="00CA2CF2"/>
    <w:rsid w:val="00CA43F4"/>
    <w:rsid w:val="00CA45A1"/>
    <w:rsid w:val="00CA5161"/>
    <w:rsid w:val="00CA653D"/>
    <w:rsid w:val="00CB01B4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DC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65B"/>
    <w:rsid w:val="00D05E42"/>
    <w:rsid w:val="00D062EC"/>
    <w:rsid w:val="00D0748D"/>
    <w:rsid w:val="00D107E9"/>
    <w:rsid w:val="00D1167A"/>
    <w:rsid w:val="00D11928"/>
    <w:rsid w:val="00D1213D"/>
    <w:rsid w:val="00D1269D"/>
    <w:rsid w:val="00D137C7"/>
    <w:rsid w:val="00D13CDD"/>
    <w:rsid w:val="00D1435B"/>
    <w:rsid w:val="00D143D6"/>
    <w:rsid w:val="00D146D3"/>
    <w:rsid w:val="00D14F78"/>
    <w:rsid w:val="00D16249"/>
    <w:rsid w:val="00D16A96"/>
    <w:rsid w:val="00D21261"/>
    <w:rsid w:val="00D2275B"/>
    <w:rsid w:val="00D22DE7"/>
    <w:rsid w:val="00D23207"/>
    <w:rsid w:val="00D23A9E"/>
    <w:rsid w:val="00D24A5E"/>
    <w:rsid w:val="00D25B86"/>
    <w:rsid w:val="00D27367"/>
    <w:rsid w:val="00D30E61"/>
    <w:rsid w:val="00D31114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620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0F59"/>
    <w:rsid w:val="00D813F8"/>
    <w:rsid w:val="00D81E0E"/>
    <w:rsid w:val="00D8292C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A0F34"/>
    <w:rsid w:val="00DA1C2F"/>
    <w:rsid w:val="00DA1D33"/>
    <w:rsid w:val="00DA1F2E"/>
    <w:rsid w:val="00DA2351"/>
    <w:rsid w:val="00DA29CF"/>
    <w:rsid w:val="00DA2B2C"/>
    <w:rsid w:val="00DA2CA9"/>
    <w:rsid w:val="00DA2FF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777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2D0"/>
    <w:rsid w:val="00E33528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4B2A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1FF8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ACA"/>
    <w:rsid w:val="00EB6D20"/>
    <w:rsid w:val="00EB7110"/>
    <w:rsid w:val="00EB7C6D"/>
    <w:rsid w:val="00EB7EB9"/>
    <w:rsid w:val="00EC04A9"/>
    <w:rsid w:val="00EC1287"/>
    <w:rsid w:val="00EC12A7"/>
    <w:rsid w:val="00EC324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DCA"/>
    <w:rsid w:val="00F370D0"/>
    <w:rsid w:val="00F403DB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4D5C"/>
    <w:rsid w:val="00F755F4"/>
    <w:rsid w:val="00F75F2C"/>
    <w:rsid w:val="00F76108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78C"/>
    <w:rsid w:val="00F848F3"/>
    <w:rsid w:val="00F855AB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C66"/>
    <w:rsid w:val="00FA6FB7"/>
    <w:rsid w:val="00FA72F2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04A"/>
    <w:rsid w:val="00FF3793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0C442"/>
  <w15:docId w15:val="{C0561DB8-07BB-4E47-BD08-B774B7F9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basedOn w:val="a0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paragraph" w:customStyle="1" w:styleId="26">
    <w:name w:val="Абзац списка2"/>
    <w:basedOn w:val="a"/>
    <w:uiPriority w:val="99"/>
    <w:rsid w:val="007E5EB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e.lanbook.com/books/element.php?pl1_id=44942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64608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A2CE2C92-5AF7-42EF-97D9-DC6E56A346ED/klinicheskaya-psihologiya-razvit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72867" TargetMode="External"/><Relationship Id="rId10" Type="http://schemas.openxmlformats.org/officeDocument/2006/relationships/hyperlink" Target="https://biblio-online.ru/viewer/85FF788E-B7F6-42D5-9D0D-1EB578BD8B77/klinicheskaya-psihologiy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85FF788E-B7F6-42D5-9D0D-1EB578BD8B77/klinicheskaya-psihologiya" TargetMode="External"/><Relationship Id="rId14" Type="http://schemas.openxmlformats.org/officeDocument/2006/relationships/hyperlink" Target="http://e.lanbook.com/books/element.php?pl1_id=44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F106F-4902-4C21-A0FC-D47FBC9F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ПГУПС</cp:lastModifiedBy>
  <cp:revision>5</cp:revision>
  <cp:lastPrinted>2019-04-11T07:44:00Z</cp:lastPrinted>
  <dcterms:created xsi:type="dcterms:W3CDTF">2019-04-09T16:20:00Z</dcterms:created>
  <dcterms:modified xsi:type="dcterms:W3CDTF">2019-04-25T06:11:00Z</dcterms:modified>
</cp:coreProperties>
</file>