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D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3A194D" w:rsidRPr="00A33175" w:rsidRDefault="003A194D" w:rsidP="003A194D">
      <w:pPr>
        <w:jc w:val="center"/>
        <w:rPr>
          <w:sz w:val="28"/>
          <w:szCs w:val="28"/>
        </w:rPr>
      </w:pPr>
    </w:p>
    <w:p w:rsidR="003A194D" w:rsidRPr="00F11431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A194D" w:rsidRPr="00F11431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A194D" w:rsidRPr="00F11431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3A194D" w:rsidRPr="00F11431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3A194D" w:rsidRPr="00F11431" w:rsidRDefault="003A194D" w:rsidP="003A194D">
      <w:pPr>
        <w:jc w:val="center"/>
        <w:rPr>
          <w:sz w:val="28"/>
          <w:szCs w:val="28"/>
        </w:rPr>
      </w:pPr>
    </w:p>
    <w:p w:rsidR="003A194D" w:rsidRPr="00F11431" w:rsidRDefault="003A194D" w:rsidP="003A194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Pr="00941AE6">
        <w:rPr>
          <w:sz w:val="28"/>
          <w:szCs w:val="28"/>
        </w:rPr>
        <w:t xml:space="preserve">«Прикладная 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FD101C" w:rsidRPr="00295866" w:rsidRDefault="00FD101C" w:rsidP="00302D96">
      <w:pPr>
        <w:jc w:val="center"/>
        <w:rPr>
          <w:sz w:val="28"/>
          <w:szCs w:val="28"/>
        </w:rPr>
      </w:pPr>
    </w:p>
    <w:p w:rsidR="00830DF6" w:rsidRPr="0029586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11431" w:rsidRPr="00295866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295866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295866" w:rsidRDefault="004E4012" w:rsidP="00302D96">
      <w:pPr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РАБОЧАЯ ПРОГРАММА</w:t>
      </w:r>
    </w:p>
    <w:p w:rsidR="004E4012" w:rsidRPr="00295866" w:rsidRDefault="004E4012" w:rsidP="00302D96">
      <w:pPr>
        <w:jc w:val="center"/>
        <w:rPr>
          <w:i/>
          <w:iCs/>
          <w:sz w:val="28"/>
          <w:szCs w:val="28"/>
        </w:rPr>
      </w:pPr>
      <w:r w:rsidRPr="00295866">
        <w:rPr>
          <w:i/>
          <w:iCs/>
          <w:sz w:val="28"/>
          <w:szCs w:val="28"/>
        </w:rPr>
        <w:t>дисциплины</w:t>
      </w:r>
    </w:p>
    <w:p w:rsidR="003F73C3" w:rsidRPr="003A194D" w:rsidRDefault="008F4DC6" w:rsidP="003A36F1">
      <w:pPr>
        <w:jc w:val="center"/>
        <w:rPr>
          <w:b/>
          <w:sz w:val="28"/>
          <w:szCs w:val="28"/>
        </w:rPr>
      </w:pPr>
      <w:r w:rsidRPr="003A194D">
        <w:rPr>
          <w:b/>
          <w:sz w:val="28"/>
          <w:szCs w:val="28"/>
        </w:rPr>
        <w:t>«ОСНОВЫ ПАТОПСИХОЛОГИИ» (Б1</w:t>
      </w:r>
      <w:r w:rsidR="000C30B6" w:rsidRPr="003A194D">
        <w:rPr>
          <w:b/>
          <w:sz w:val="28"/>
          <w:szCs w:val="28"/>
        </w:rPr>
        <w:t>.</w:t>
      </w:r>
      <w:r w:rsidRPr="003A194D">
        <w:rPr>
          <w:b/>
          <w:sz w:val="28"/>
          <w:szCs w:val="28"/>
        </w:rPr>
        <w:t xml:space="preserve"> Б.25)</w:t>
      </w:r>
    </w:p>
    <w:p w:rsidR="003A36F1" w:rsidRPr="00295866" w:rsidRDefault="003A36F1" w:rsidP="003A36F1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 xml:space="preserve">для направления </w:t>
      </w:r>
    </w:p>
    <w:p w:rsidR="003A36F1" w:rsidRPr="00295866" w:rsidRDefault="003A36F1" w:rsidP="003A36F1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 xml:space="preserve">37.03.01 «Психология» </w:t>
      </w:r>
    </w:p>
    <w:p w:rsidR="002210E9" w:rsidRPr="00F11431" w:rsidRDefault="002210E9" w:rsidP="002210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</w:t>
      </w:r>
      <w:r w:rsidRPr="00F11431">
        <w:rPr>
          <w:sz w:val="28"/>
          <w:szCs w:val="28"/>
        </w:rPr>
        <w:t>»</w:t>
      </w:r>
    </w:p>
    <w:p w:rsidR="003A36F1" w:rsidRDefault="003A36F1" w:rsidP="003A36F1">
      <w:pPr>
        <w:jc w:val="center"/>
        <w:rPr>
          <w:sz w:val="28"/>
          <w:szCs w:val="28"/>
        </w:rPr>
      </w:pPr>
    </w:p>
    <w:p w:rsidR="002210E9" w:rsidRPr="00295866" w:rsidRDefault="002210E9" w:rsidP="003A36F1">
      <w:pPr>
        <w:jc w:val="center"/>
        <w:rPr>
          <w:sz w:val="28"/>
          <w:szCs w:val="28"/>
        </w:rPr>
      </w:pPr>
    </w:p>
    <w:p w:rsidR="003A36F1" w:rsidRPr="00295866" w:rsidRDefault="003A36F1" w:rsidP="003A36F1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Форма обучения – очная</w:t>
      </w:r>
      <w:r w:rsidR="00716D1A" w:rsidRPr="00295866">
        <w:rPr>
          <w:sz w:val="28"/>
          <w:szCs w:val="28"/>
        </w:rPr>
        <w:t>, заочная</w:t>
      </w:r>
    </w:p>
    <w:p w:rsidR="006E7ACF" w:rsidRPr="00295866" w:rsidRDefault="006E7ACF" w:rsidP="00302D96">
      <w:pPr>
        <w:jc w:val="center"/>
        <w:rPr>
          <w:sz w:val="28"/>
          <w:szCs w:val="28"/>
        </w:rPr>
      </w:pPr>
    </w:p>
    <w:p w:rsidR="0087098A" w:rsidRPr="00295866" w:rsidRDefault="0087098A" w:rsidP="00302D96">
      <w:pPr>
        <w:jc w:val="center"/>
        <w:rPr>
          <w:sz w:val="28"/>
          <w:szCs w:val="28"/>
        </w:rPr>
      </w:pPr>
    </w:p>
    <w:p w:rsidR="0087098A" w:rsidRPr="00295866" w:rsidRDefault="0087098A" w:rsidP="00302D96">
      <w:pPr>
        <w:jc w:val="center"/>
        <w:rPr>
          <w:sz w:val="28"/>
          <w:szCs w:val="28"/>
        </w:rPr>
      </w:pPr>
    </w:p>
    <w:p w:rsidR="0087098A" w:rsidRPr="00295866" w:rsidRDefault="0087098A" w:rsidP="00302D96">
      <w:pPr>
        <w:jc w:val="center"/>
        <w:rPr>
          <w:sz w:val="28"/>
          <w:szCs w:val="28"/>
        </w:rPr>
      </w:pPr>
    </w:p>
    <w:p w:rsidR="0087098A" w:rsidRPr="00295866" w:rsidRDefault="0087098A" w:rsidP="00302D96">
      <w:pPr>
        <w:jc w:val="center"/>
        <w:rPr>
          <w:sz w:val="28"/>
          <w:szCs w:val="28"/>
        </w:rPr>
      </w:pPr>
    </w:p>
    <w:p w:rsidR="004E4012" w:rsidRPr="00295866" w:rsidRDefault="004E4012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8015B9" w:rsidRDefault="008015B9" w:rsidP="00302D96">
      <w:pPr>
        <w:jc w:val="center"/>
        <w:rPr>
          <w:sz w:val="28"/>
          <w:szCs w:val="28"/>
        </w:rPr>
      </w:pPr>
    </w:p>
    <w:p w:rsidR="008015B9" w:rsidRDefault="008015B9" w:rsidP="00302D96">
      <w:pPr>
        <w:jc w:val="center"/>
        <w:rPr>
          <w:sz w:val="28"/>
          <w:szCs w:val="28"/>
        </w:rPr>
      </w:pPr>
    </w:p>
    <w:p w:rsidR="008015B9" w:rsidRPr="00295866" w:rsidRDefault="008015B9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F11431" w:rsidRPr="00295866" w:rsidRDefault="00F11431" w:rsidP="00302D96">
      <w:pPr>
        <w:jc w:val="center"/>
        <w:rPr>
          <w:sz w:val="28"/>
          <w:szCs w:val="28"/>
        </w:rPr>
      </w:pPr>
    </w:p>
    <w:p w:rsidR="004E4012" w:rsidRPr="00295866" w:rsidRDefault="00571297" w:rsidP="00302D9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Санкт-</w:t>
      </w:r>
      <w:r w:rsidR="004E4012" w:rsidRPr="00295866">
        <w:rPr>
          <w:sz w:val="28"/>
          <w:szCs w:val="28"/>
        </w:rPr>
        <w:t>Петербург</w:t>
      </w:r>
    </w:p>
    <w:p w:rsidR="00250B27" w:rsidRPr="00295866" w:rsidRDefault="004E4012" w:rsidP="00302D96">
      <w:pPr>
        <w:jc w:val="center"/>
        <w:rPr>
          <w:sz w:val="28"/>
          <w:szCs w:val="28"/>
        </w:rPr>
      </w:pPr>
      <w:r w:rsidRPr="00295866">
        <w:rPr>
          <w:sz w:val="28"/>
          <w:szCs w:val="28"/>
        </w:rPr>
        <w:t>20</w:t>
      </w:r>
      <w:r w:rsidR="00FB7DF8" w:rsidRPr="00295866">
        <w:rPr>
          <w:sz w:val="28"/>
          <w:szCs w:val="28"/>
        </w:rPr>
        <w:t>1</w:t>
      </w:r>
      <w:r w:rsidR="00754DA1">
        <w:rPr>
          <w:sz w:val="28"/>
          <w:szCs w:val="28"/>
        </w:rPr>
        <w:t>9</w:t>
      </w:r>
    </w:p>
    <w:p w:rsidR="002210E9" w:rsidRDefault="002210E9" w:rsidP="002210E9">
      <w:pPr>
        <w:tabs>
          <w:tab w:val="left" w:pos="2504"/>
        </w:tabs>
        <w:rPr>
          <w:sz w:val="28"/>
          <w:szCs w:val="28"/>
        </w:rPr>
      </w:pPr>
    </w:p>
    <w:p w:rsidR="002210E9" w:rsidRDefault="002210E9" w:rsidP="002210E9">
      <w:pPr>
        <w:tabs>
          <w:tab w:val="left" w:pos="2504"/>
        </w:tabs>
        <w:rPr>
          <w:sz w:val="28"/>
          <w:szCs w:val="28"/>
        </w:rPr>
      </w:pPr>
    </w:p>
    <w:p w:rsidR="002210E9" w:rsidRDefault="002210E9" w:rsidP="002210E9">
      <w:pPr>
        <w:tabs>
          <w:tab w:val="left" w:pos="2504"/>
        </w:tabs>
        <w:rPr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noProof/>
          <w:sz w:val="28"/>
          <w:szCs w:val="28"/>
        </w:rPr>
      </w:pPr>
      <w:r w:rsidRPr="00837256">
        <w:rPr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 xml:space="preserve"> </w:t>
      </w:r>
    </w:p>
    <w:p w:rsidR="000321A0" w:rsidRPr="00CA1C29" w:rsidRDefault="00F956ED" w:rsidP="000321A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C1812" wp14:editId="38344F2B">
            <wp:simplePos x="0" y="0"/>
            <wp:positionH relativeFrom="column">
              <wp:posOffset>-181501</wp:posOffset>
            </wp:positionH>
            <wp:positionV relativeFrom="paragraph">
              <wp:posOffset>5606</wp:posOffset>
            </wp:positionV>
            <wp:extent cx="6353504" cy="8954813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906" cy="89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A0" w:rsidRPr="00993F88" w:rsidRDefault="000321A0" w:rsidP="000321A0">
      <w:pPr>
        <w:jc w:val="center"/>
        <w:rPr>
          <w:sz w:val="28"/>
          <w:szCs w:val="28"/>
        </w:rPr>
      </w:pPr>
      <w:r>
        <w:rPr>
          <w:sz w:val="28"/>
          <w:szCs w:val="28"/>
        </w:rPr>
        <w:t>ЛИ</w:t>
      </w:r>
      <w:r w:rsidRPr="00993F88">
        <w:rPr>
          <w:sz w:val="28"/>
          <w:szCs w:val="28"/>
        </w:rPr>
        <w:t>СТ СОГЛАСОВАНИЙ</w:t>
      </w:r>
    </w:p>
    <w:p w:rsidR="000321A0" w:rsidRPr="00993F88" w:rsidRDefault="000321A0" w:rsidP="000321A0">
      <w:pPr>
        <w:tabs>
          <w:tab w:val="left" w:pos="851"/>
        </w:tabs>
        <w:jc w:val="center"/>
        <w:rPr>
          <w:sz w:val="28"/>
          <w:szCs w:val="28"/>
        </w:rPr>
      </w:pPr>
    </w:p>
    <w:p w:rsidR="000321A0" w:rsidRPr="00993F88" w:rsidRDefault="000321A0" w:rsidP="000321A0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>Рабочая программа рассмотрена и обсуждена на заседании кафедры «Прикладная психология»</w:t>
      </w:r>
    </w:p>
    <w:p w:rsidR="000321A0" w:rsidRPr="00993F88" w:rsidRDefault="000321A0" w:rsidP="000321A0">
      <w:pPr>
        <w:tabs>
          <w:tab w:val="left" w:pos="851"/>
        </w:tabs>
        <w:rPr>
          <w:sz w:val="28"/>
          <w:szCs w:val="28"/>
        </w:rPr>
      </w:pPr>
      <w:r w:rsidRPr="00993F88">
        <w:rPr>
          <w:sz w:val="28"/>
          <w:szCs w:val="28"/>
        </w:rPr>
        <w:t xml:space="preserve">Протокол № __ от «___» _________ 201 __ г. </w:t>
      </w:r>
    </w:p>
    <w:p w:rsidR="000321A0" w:rsidRPr="00993F88" w:rsidRDefault="000321A0" w:rsidP="000321A0">
      <w:pPr>
        <w:tabs>
          <w:tab w:val="left" w:pos="851"/>
        </w:tabs>
        <w:rPr>
          <w:sz w:val="28"/>
          <w:szCs w:val="28"/>
        </w:rPr>
      </w:pPr>
    </w:p>
    <w:p w:rsidR="000321A0" w:rsidRPr="00993F88" w:rsidRDefault="000321A0" w:rsidP="000321A0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9"/>
        <w:gridCol w:w="1697"/>
        <w:gridCol w:w="2729"/>
      </w:tblGrid>
      <w:tr w:rsidR="000321A0" w:rsidRPr="00993F88" w:rsidTr="00373060">
        <w:tc>
          <w:tcPr>
            <w:tcW w:w="507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 xml:space="preserve">Заведующий кафедрой </w:t>
            </w: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«Прикладная психология»</w:t>
            </w: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321A0" w:rsidRPr="00993F88" w:rsidRDefault="000321A0" w:rsidP="003730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21A0" w:rsidRPr="00993F88" w:rsidRDefault="00754DA1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754D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754DA1">
              <w:rPr>
                <w:sz w:val="28"/>
                <w:szCs w:val="28"/>
              </w:rPr>
              <w:t>9</w:t>
            </w:r>
            <w:r w:rsidRPr="00993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0321A0" w:rsidRPr="00993F88" w:rsidRDefault="000321A0" w:rsidP="000321A0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321A0" w:rsidRPr="00993F88" w:rsidTr="00373060">
        <w:tc>
          <w:tcPr>
            <w:tcW w:w="507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СОГЛАСОВАНО</w:t>
            </w: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0321A0" w:rsidRPr="00993F88" w:rsidRDefault="000321A0" w:rsidP="003730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Н.Е. Коклева</w:t>
            </w: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754D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754DA1">
              <w:rPr>
                <w:sz w:val="28"/>
                <w:szCs w:val="28"/>
              </w:rPr>
              <w:t>9</w:t>
            </w:r>
            <w:r w:rsidRPr="00993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Руководитель ОПОП</w:t>
            </w:r>
          </w:p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321A0" w:rsidRPr="00993F88" w:rsidRDefault="00754DA1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Е.Ф. Ященко</w:t>
            </w:r>
          </w:p>
        </w:tc>
      </w:tr>
      <w:tr w:rsidR="000321A0" w:rsidRPr="00993F88" w:rsidTr="00373060">
        <w:tc>
          <w:tcPr>
            <w:tcW w:w="5070" w:type="dxa"/>
          </w:tcPr>
          <w:p w:rsidR="000321A0" w:rsidRPr="00993F88" w:rsidRDefault="000321A0" w:rsidP="00754D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93F88">
              <w:rPr>
                <w:sz w:val="28"/>
                <w:szCs w:val="28"/>
              </w:rPr>
              <w:t>«___» _________ 201</w:t>
            </w:r>
            <w:r w:rsidR="00754DA1">
              <w:rPr>
                <w:sz w:val="28"/>
                <w:szCs w:val="28"/>
              </w:rPr>
              <w:t>9</w:t>
            </w:r>
            <w:r w:rsidRPr="00993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321A0" w:rsidRPr="00993F88" w:rsidRDefault="000321A0" w:rsidP="003730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321A0" w:rsidRPr="00993F88" w:rsidRDefault="000321A0" w:rsidP="003730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321A0" w:rsidRPr="00993F88" w:rsidRDefault="000321A0" w:rsidP="000321A0">
      <w:pPr>
        <w:tabs>
          <w:tab w:val="left" w:pos="851"/>
        </w:tabs>
        <w:rPr>
          <w:sz w:val="28"/>
          <w:szCs w:val="28"/>
        </w:rPr>
      </w:pPr>
    </w:p>
    <w:p w:rsidR="000321A0" w:rsidRDefault="000321A0" w:rsidP="000321A0">
      <w:pPr>
        <w:jc w:val="center"/>
        <w:rPr>
          <w:sz w:val="28"/>
          <w:szCs w:val="28"/>
        </w:rPr>
      </w:pPr>
    </w:p>
    <w:p w:rsidR="000321A0" w:rsidRDefault="000321A0" w:rsidP="000321A0">
      <w:pPr>
        <w:jc w:val="center"/>
        <w:rPr>
          <w:sz w:val="28"/>
          <w:szCs w:val="28"/>
        </w:rPr>
      </w:pPr>
    </w:p>
    <w:p w:rsidR="000321A0" w:rsidRDefault="000321A0" w:rsidP="000321A0">
      <w:pPr>
        <w:jc w:val="center"/>
        <w:rPr>
          <w:sz w:val="28"/>
          <w:szCs w:val="28"/>
        </w:rPr>
      </w:pPr>
    </w:p>
    <w:p w:rsidR="000321A0" w:rsidRDefault="000321A0" w:rsidP="000321A0">
      <w:pPr>
        <w:jc w:val="center"/>
        <w:rPr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jc w:val="center"/>
        <w:rPr>
          <w:b/>
          <w:sz w:val="24"/>
          <w:szCs w:val="24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0321A0" w:rsidRDefault="000321A0" w:rsidP="000321A0">
      <w:pPr>
        <w:tabs>
          <w:tab w:val="left" w:pos="2504"/>
        </w:tabs>
        <w:rPr>
          <w:b/>
          <w:bCs/>
          <w:sz w:val="28"/>
          <w:szCs w:val="28"/>
        </w:rPr>
      </w:pPr>
    </w:p>
    <w:p w:rsidR="002210E9" w:rsidRDefault="002210E9" w:rsidP="002210E9">
      <w:pPr>
        <w:tabs>
          <w:tab w:val="left" w:pos="2504"/>
        </w:tabs>
        <w:rPr>
          <w:b/>
          <w:bCs/>
          <w:sz w:val="28"/>
          <w:szCs w:val="28"/>
        </w:rPr>
      </w:pPr>
    </w:p>
    <w:p w:rsidR="002210E9" w:rsidRDefault="002210E9" w:rsidP="002210E9">
      <w:pPr>
        <w:tabs>
          <w:tab w:val="left" w:pos="2504"/>
        </w:tabs>
        <w:rPr>
          <w:b/>
          <w:bCs/>
          <w:sz w:val="28"/>
          <w:szCs w:val="28"/>
        </w:rPr>
      </w:pPr>
    </w:p>
    <w:p w:rsidR="002210E9" w:rsidRDefault="002210E9" w:rsidP="002210E9">
      <w:pPr>
        <w:tabs>
          <w:tab w:val="left" w:pos="2504"/>
        </w:tabs>
        <w:rPr>
          <w:b/>
          <w:bCs/>
          <w:sz w:val="28"/>
          <w:szCs w:val="28"/>
        </w:rPr>
      </w:pPr>
    </w:p>
    <w:p w:rsidR="004E4012" w:rsidRPr="00295866" w:rsidRDefault="008015B9" w:rsidP="00BA4A8B">
      <w:pPr>
        <w:jc w:val="center"/>
        <w:rPr>
          <w:b/>
          <w:bCs/>
          <w:sz w:val="28"/>
          <w:szCs w:val="28"/>
        </w:rPr>
      </w:pPr>
      <w:r w:rsidRPr="00FC2E00">
        <w:rPr>
          <w:sz w:val="28"/>
          <w:szCs w:val="28"/>
        </w:rPr>
        <w:br w:type="page"/>
      </w:r>
      <w:r w:rsidR="004E4012" w:rsidRPr="00295866">
        <w:rPr>
          <w:b/>
          <w:bCs/>
          <w:sz w:val="28"/>
          <w:szCs w:val="28"/>
        </w:rPr>
        <w:lastRenderedPageBreak/>
        <w:t>1</w:t>
      </w:r>
      <w:r w:rsidR="005E6081" w:rsidRPr="00295866">
        <w:rPr>
          <w:b/>
          <w:bCs/>
          <w:sz w:val="28"/>
          <w:szCs w:val="28"/>
        </w:rPr>
        <w:t>.</w:t>
      </w:r>
      <w:r w:rsidR="004E4012" w:rsidRPr="00295866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295866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295866" w:rsidRDefault="00295866" w:rsidP="000E1E0F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FC2E00">
        <w:rPr>
          <w:rFonts w:cs="Times New Roman"/>
          <w:szCs w:val="28"/>
        </w:rPr>
        <w:t>Рабочая программа составлена в соответствии с ФГОС ВО, утвержденным «07» августа 2014 г., приказ № 946 по направлению 37.03.01 «Психология», по дисциплине</w:t>
      </w:r>
      <w:r w:rsidR="00E571DC" w:rsidRPr="00295866">
        <w:rPr>
          <w:rFonts w:cs="Times New Roman"/>
          <w:szCs w:val="28"/>
        </w:rPr>
        <w:t xml:space="preserve"> «</w:t>
      </w:r>
      <w:r w:rsidR="008F4DC6" w:rsidRPr="00295866">
        <w:rPr>
          <w:rFonts w:cs="Times New Roman"/>
          <w:szCs w:val="28"/>
        </w:rPr>
        <w:t>Основы патопсихологии</w:t>
      </w:r>
      <w:r w:rsidR="00E571DC" w:rsidRPr="00295866">
        <w:rPr>
          <w:rFonts w:cs="Times New Roman"/>
          <w:szCs w:val="28"/>
        </w:rPr>
        <w:t>».</w:t>
      </w:r>
    </w:p>
    <w:p w:rsidR="0072349B" w:rsidRPr="0072349B" w:rsidRDefault="0072349B" w:rsidP="0072349B">
      <w:pPr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72349B" w:rsidRPr="0072349B" w:rsidRDefault="0072349B" w:rsidP="0072349B">
      <w:pPr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Для достижения поставленной цели решаются следующие задачи:</w:t>
      </w:r>
    </w:p>
    <w:p w:rsidR="0072349B" w:rsidRPr="0072349B" w:rsidRDefault="0072349B" w:rsidP="0072349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72349B" w:rsidRPr="0072349B" w:rsidRDefault="0072349B" w:rsidP="0072349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- приобретение умений, указанных в разделе 2 рабочей программы;</w:t>
      </w:r>
    </w:p>
    <w:p w:rsidR="0072349B" w:rsidRPr="000B2013" w:rsidRDefault="0072349B" w:rsidP="0072349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2349B">
        <w:rPr>
          <w:sz w:val="28"/>
          <w:szCs w:val="28"/>
        </w:rPr>
        <w:t>- приобретение навыков, указанных в разделе 2 рабочей программы.</w:t>
      </w:r>
    </w:p>
    <w:p w:rsidR="008F4DC6" w:rsidRPr="00295866" w:rsidRDefault="008F4DC6" w:rsidP="008F4DC6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295866" w:rsidRPr="00FC2E00" w:rsidRDefault="00295866" w:rsidP="002958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95866" w:rsidRDefault="00295866" w:rsidP="00E41EB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41EBF" w:rsidRPr="00295866" w:rsidRDefault="00E41EBF" w:rsidP="00E41EB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F4DC6" w:rsidRPr="00295866" w:rsidRDefault="008F4DC6" w:rsidP="008F4DC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95866">
        <w:rPr>
          <w:bCs/>
          <w:sz w:val="28"/>
          <w:szCs w:val="28"/>
        </w:rPr>
        <w:t>В результате освоения дисциплины обучающийся должен:</w:t>
      </w:r>
    </w:p>
    <w:p w:rsidR="008F4DC6" w:rsidRPr="00295866" w:rsidRDefault="008F4DC6" w:rsidP="008F4DC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ЗНАТЬ</w:t>
      </w:r>
      <w:r w:rsidRPr="00295866">
        <w:rPr>
          <w:bCs/>
          <w:sz w:val="28"/>
          <w:szCs w:val="28"/>
        </w:rPr>
        <w:t>: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основные понятия патопсихологии, ее предмет, задачи, фундаментальное и прикладное значение для общей, клинической, возрастной психологии, психиатрии, неврологии и других смежных областей знаний;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историю становления патопсихологии как особой области знания;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основную феноменологию нарушений психики при различных психических заболеваниях;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основные патопсихологические синдромы нарушений познавательной деятельности и личности больных с различной психической патологией.</w:t>
      </w:r>
    </w:p>
    <w:p w:rsidR="008F4DC6" w:rsidRPr="00295866" w:rsidRDefault="008F4DC6" w:rsidP="008F4DC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УМЕТЬ</w:t>
      </w:r>
      <w:r w:rsidRPr="00295866">
        <w:rPr>
          <w:bCs/>
          <w:sz w:val="28"/>
          <w:szCs w:val="28"/>
        </w:rPr>
        <w:t>: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применять знания, полученные при освоении различных психологических дисциплин для решения теоретических и практических задач патопсихологии;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применять принципы синдромного патопсихологического анализа при решении различных практических задач;</w:t>
      </w:r>
    </w:p>
    <w:p w:rsidR="008F4DC6" w:rsidRPr="00295866" w:rsidRDefault="00AE503D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sz w:val="28"/>
          <w:szCs w:val="28"/>
        </w:rPr>
        <w:t>использова</w:t>
      </w:r>
      <w:r>
        <w:rPr>
          <w:sz w:val="28"/>
          <w:szCs w:val="28"/>
        </w:rPr>
        <w:t>ть</w:t>
      </w:r>
      <w:r w:rsidRPr="00295866">
        <w:rPr>
          <w:sz w:val="28"/>
          <w:szCs w:val="28"/>
        </w:rPr>
        <w:t xml:space="preserve"> дидактически</w:t>
      </w:r>
      <w:r>
        <w:rPr>
          <w:sz w:val="28"/>
          <w:szCs w:val="28"/>
        </w:rPr>
        <w:t>е</w:t>
      </w:r>
      <w:r w:rsidRPr="00295866">
        <w:rPr>
          <w:sz w:val="28"/>
          <w:szCs w:val="28"/>
        </w:rPr>
        <w:t xml:space="preserve"> приём</w:t>
      </w:r>
      <w:r>
        <w:rPr>
          <w:sz w:val="28"/>
          <w:szCs w:val="28"/>
        </w:rPr>
        <w:t>ы</w:t>
      </w:r>
      <w:r w:rsidRPr="00295866">
        <w:rPr>
          <w:sz w:val="28"/>
          <w:szCs w:val="28"/>
        </w:rPr>
        <w:t xml:space="preserve"> при реализации стандартных коррекционных, реабилитационных и обучающих программ по оптимизации психической деятельности человека</w:t>
      </w:r>
      <w:r w:rsidR="008F4DC6" w:rsidRPr="00295866">
        <w:rPr>
          <w:bCs/>
          <w:color w:val="000000"/>
          <w:sz w:val="28"/>
          <w:szCs w:val="28"/>
        </w:rPr>
        <w:t>;</w:t>
      </w:r>
    </w:p>
    <w:p w:rsidR="008F4DC6" w:rsidRPr="00295866" w:rsidRDefault="00AE503D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295866">
        <w:rPr>
          <w:sz w:val="28"/>
          <w:szCs w:val="28"/>
        </w:rPr>
        <w:t>психологическ</w:t>
      </w:r>
      <w:r>
        <w:rPr>
          <w:sz w:val="28"/>
          <w:szCs w:val="28"/>
        </w:rPr>
        <w:t>ую</w:t>
      </w:r>
      <w:r w:rsidRPr="00295866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у</w:t>
      </w:r>
      <w:r w:rsidRPr="00295866">
        <w:rPr>
          <w:sz w:val="28"/>
          <w:szCs w:val="28"/>
        </w:rPr>
        <w:t>, прогнозировани</w:t>
      </w:r>
      <w:r>
        <w:rPr>
          <w:sz w:val="28"/>
          <w:szCs w:val="28"/>
        </w:rPr>
        <w:t>е</w:t>
      </w:r>
      <w:r w:rsidRPr="00295866">
        <w:rPr>
          <w:sz w:val="28"/>
          <w:szCs w:val="28"/>
        </w:rPr>
        <w:t xml:space="preserve">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</w:r>
      <w:r w:rsidR="008F4DC6" w:rsidRPr="00295866">
        <w:rPr>
          <w:bCs/>
          <w:color w:val="000000"/>
          <w:sz w:val="28"/>
          <w:szCs w:val="28"/>
        </w:rPr>
        <w:t>.</w:t>
      </w:r>
    </w:p>
    <w:p w:rsidR="008F4DC6" w:rsidRPr="00295866" w:rsidRDefault="008F4DC6" w:rsidP="008F4DC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lastRenderedPageBreak/>
        <w:t>ВЛАДЕТЬ</w:t>
      </w:r>
      <w:r w:rsidRPr="00295866">
        <w:rPr>
          <w:bCs/>
          <w:sz w:val="28"/>
          <w:szCs w:val="28"/>
        </w:rPr>
        <w:t>:</w:t>
      </w:r>
    </w:p>
    <w:p w:rsidR="008F4DC6" w:rsidRPr="00295866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понятийным аппаратом, приемами и методами патопсихологии и смежных областей психологии;</w:t>
      </w:r>
    </w:p>
    <w:p w:rsidR="00AE503D" w:rsidRDefault="008F4DC6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bCs/>
          <w:color w:val="000000"/>
          <w:sz w:val="28"/>
          <w:szCs w:val="28"/>
        </w:rPr>
        <w:t>интерпретативными схемами и принципами анализа, применяемыми в патопсихологии</w:t>
      </w:r>
      <w:r w:rsidR="00AE503D">
        <w:rPr>
          <w:bCs/>
          <w:color w:val="000000"/>
          <w:sz w:val="28"/>
          <w:szCs w:val="28"/>
        </w:rPr>
        <w:t>;</w:t>
      </w:r>
    </w:p>
    <w:p w:rsidR="008F4DC6" w:rsidRPr="00295866" w:rsidRDefault="00AE503D" w:rsidP="008F4DC6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295866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295866">
        <w:rPr>
          <w:sz w:val="28"/>
          <w:szCs w:val="28"/>
        </w:rPr>
        <w:t xml:space="preserve">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  <w:r w:rsidR="008F4DC6" w:rsidRPr="00295866">
        <w:rPr>
          <w:bCs/>
          <w:color w:val="000000"/>
          <w:sz w:val="28"/>
          <w:szCs w:val="28"/>
        </w:rPr>
        <w:t xml:space="preserve">. </w:t>
      </w:r>
    </w:p>
    <w:p w:rsidR="002210E9" w:rsidRPr="00203D2D" w:rsidRDefault="002210E9" w:rsidP="002210E9">
      <w:pPr>
        <w:pStyle w:val="a6"/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CB47B5" w:rsidRPr="00295866" w:rsidRDefault="00295866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2E00">
        <w:rPr>
          <w:sz w:val="28"/>
          <w:szCs w:val="28"/>
        </w:rPr>
        <w:t>Изучение дисциплины направлен</w:t>
      </w:r>
      <w:r>
        <w:rPr>
          <w:sz w:val="28"/>
          <w:szCs w:val="28"/>
        </w:rPr>
        <w:t>о</w:t>
      </w:r>
      <w:r w:rsidRPr="00FC2E00">
        <w:rPr>
          <w:sz w:val="28"/>
          <w:szCs w:val="28"/>
        </w:rPr>
        <w:t xml:space="preserve"> на</w:t>
      </w:r>
      <w:r w:rsidRPr="00295866">
        <w:rPr>
          <w:sz w:val="28"/>
          <w:szCs w:val="28"/>
        </w:rPr>
        <w:t xml:space="preserve"> </w:t>
      </w:r>
      <w:r w:rsidR="00CB47B5" w:rsidRPr="00295866">
        <w:rPr>
          <w:sz w:val="28"/>
          <w:szCs w:val="28"/>
        </w:rPr>
        <w:t xml:space="preserve">формирование следующих </w:t>
      </w:r>
      <w:r w:rsidR="00CB47B5" w:rsidRPr="00295866">
        <w:rPr>
          <w:b/>
          <w:bCs/>
          <w:sz w:val="28"/>
          <w:szCs w:val="28"/>
        </w:rPr>
        <w:t>профессиональных компетенций (ПК),</w:t>
      </w:r>
      <w:r w:rsidR="00CB47B5" w:rsidRPr="00295866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8F4DC6" w:rsidRPr="00295866" w:rsidRDefault="008F4DC6" w:rsidP="008F4DC6">
      <w:pPr>
        <w:pStyle w:val="42"/>
        <w:spacing w:line="240" w:lineRule="auto"/>
        <w:ind w:firstLine="851"/>
        <w:rPr>
          <w:sz w:val="28"/>
          <w:szCs w:val="28"/>
        </w:rPr>
      </w:pPr>
      <w:r w:rsidRPr="00295866">
        <w:rPr>
          <w:sz w:val="28"/>
          <w:szCs w:val="28"/>
        </w:rPr>
        <w:t>практическая деятельность:</w:t>
      </w:r>
    </w:p>
    <w:p w:rsidR="008F4DC6" w:rsidRPr="00295866" w:rsidRDefault="008F4DC6" w:rsidP="008F4DC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8F4DC6" w:rsidRPr="00295866" w:rsidRDefault="008F4DC6" w:rsidP="008F4DC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способностью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8F4DC6" w:rsidRPr="00295866" w:rsidRDefault="008F4DC6" w:rsidP="008F4DC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(ПК-5);</w:t>
      </w:r>
    </w:p>
    <w:p w:rsidR="008F4DC6" w:rsidRPr="00295866" w:rsidRDefault="008F4DC6" w:rsidP="008F4DC6">
      <w:pPr>
        <w:pStyle w:val="a4"/>
        <w:ind w:left="851" w:firstLine="0"/>
        <w:jc w:val="both"/>
        <w:rPr>
          <w:sz w:val="28"/>
          <w:szCs w:val="28"/>
        </w:rPr>
      </w:pPr>
      <w:r w:rsidRPr="00295866">
        <w:rPr>
          <w:b/>
          <w:sz w:val="28"/>
          <w:szCs w:val="28"/>
        </w:rPr>
        <w:t>педагогическая деятельность:</w:t>
      </w:r>
    </w:p>
    <w:p w:rsidR="008F4DC6" w:rsidRPr="00295866" w:rsidRDefault="008F4DC6" w:rsidP="008F4DC6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способностью к использованию дидактических приёмов при реализации стандартных коррекционных, реабилитационных и обучающих программ по оптимизации психической деятельности человека (ПК-11).</w:t>
      </w:r>
    </w:p>
    <w:p w:rsidR="002210E9" w:rsidRPr="00FD18C0" w:rsidRDefault="002210E9" w:rsidP="002210E9">
      <w:pPr>
        <w:ind w:firstLine="851"/>
        <w:jc w:val="both"/>
        <w:rPr>
          <w:sz w:val="28"/>
          <w:szCs w:val="28"/>
        </w:rPr>
      </w:pPr>
      <w:r w:rsidRPr="00FD18C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2210E9" w:rsidRPr="00D2714B" w:rsidRDefault="002210E9" w:rsidP="002210E9">
      <w:pPr>
        <w:ind w:firstLine="851"/>
        <w:jc w:val="both"/>
        <w:rPr>
          <w:sz w:val="28"/>
          <w:szCs w:val="28"/>
        </w:rPr>
      </w:pPr>
      <w:r w:rsidRPr="00FD18C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B47B5" w:rsidRPr="00295866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295866" w:rsidRPr="00FC2E00" w:rsidRDefault="00295866" w:rsidP="00295866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C0245D" w:rsidRPr="00295866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Pr="00295866" w:rsidRDefault="00A7628E" w:rsidP="009F0C26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lastRenderedPageBreak/>
        <w:t xml:space="preserve">Дисциплина </w:t>
      </w:r>
      <w:r w:rsidR="008F4DC6" w:rsidRPr="00295866">
        <w:rPr>
          <w:sz w:val="28"/>
          <w:szCs w:val="28"/>
        </w:rPr>
        <w:t>«Основы патопсихологии» (Б1. Б.25)</w:t>
      </w:r>
      <w:r w:rsidR="00B655BB" w:rsidRPr="00295866">
        <w:rPr>
          <w:sz w:val="28"/>
          <w:szCs w:val="28"/>
        </w:rPr>
        <w:t xml:space="preserve"> </w:t>
      </w:r>
      <w:r w:rsidR="00564235" w:rsidRPr="00295866">
        <w:rPr>
          <w:sz w:val="28"/>
          <w:szCs w:val="28"/>
        </w:rPr>
        <w:t xml:space="preserve">относится к </w:t>
      </w:r>
      <w:r w:rsidR="00253F33" w:rsidRPr="00295866">
        <w:rPr>
          <w:sz w:val="28"/>
          <w:szCs w:val="28"/>
        </w:rPr>
        <w:t>относится к базовой части и является обязательной дисциплиной</w:t>
      </w:r>
      <w:r w:rsidR="00295866">
        <w:rPr>
          <w:sz w:val="28"/>
          <w:szCs w:val="28"/>
        </w:rPr>
        <w:t xml:space="preserve"> обучающегося</w:t>
      </w:r>
      <w:r w:rsidR="00253F33" w:rsidRPr="00295866">
        <w:rPr>
          <w:sz w:val="28"/>
          <w:szCs w:val="28"/>
        </w:rPr>
        <w:t>.</w:t>
      </w:r>
      <w:r w:rsidR="00564235" w:rsidRPr="00295866">
        <w:rPr>
          <w:sz w:val="28"/>
          <w:szCs w:val="28"/>
        </w:rPr>
        <w:t xml:space="preserve">   </w:t>
      </w:r>
    </w:p>
    <w:p w:rsidR="000C5BA3" w:rsidRPr="00295866" w:rsidRDefault="000C5BA3" w:rsidP="00AE2E8E">
      <w:pPr>
        <w:ind w:firstLine="851"/>
        <w:jc w:val="center"/>
        <w:rPr>
          <w:sz w:val="28"/>
          <w:szCs w:val="28"/>
        </w:rPr>
      </w:pPr>
    </w:p>
    <w:p w:rsidR="004E4012" w:rsidRPr="00295866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4</w:t>
      </w:r>
      <w:r w:rsidR="009C601D" w:rsidRPr="00295866">
        <w:rPr>
          <w:b/>
          <w:bCs/>
          <w:sz w:val="28"/>
          <w:szCs w:val="28"/>
        </w:rPr>
        <w:t>.</w:t>
      </w:r>
      <w:r w:rsidRPr="00295866">
        <w:rPr>
          <w:b/>
          <w:bCs/>
          <w:sz w:val="28"/>
          <w:szCs w:val="28"/>
        </w:rPr>
        <w:t xml:space="preserve"> Объем дис</w:t>
      </w:r>
      <w:r w:rsidR="00FA59F8" w:rsidRPr="00295866">
        <w:rPr>
          <w:b/>
          <w:bCs/>
          <w:sz w:val="28"/>
          <w:szCs w:val="28"/>
        </w:rPr>
        <w:t>циплины</w:t>
      </w:r>
      <w:r w:rsidR="00EA7AF4" w:rsidRPr="00295866">
        <w:rPr>
          <w:b/>
          <w:bCs/>
          <w:sz w:val="28"/>
          <w:szCs w:val="28"/>
        </w:rPr>
        <w:t xml:space="preserve"> и виды учебной </w:t>
      </w:r>
      <w:r w:rsidR="003A635F" w:rsidRPr="00295866">
        <w:rPr>
          <w:b/>
          <w:bCs/>
          <w:sz w:val="28"/>
          <w:szCs w:val="28"/>
        </w:rPr>
        <w:t>работы</w:t>
      </w:r>
    </w:p>
    <w:p w:rsidR="00253F33" w:rsidRPr="00295866" w:rsidRDefault="00253F33" w:rsidP="00253F33">
      <w:pPr>
        <w:rPr>
          <w:sz w:val="28"/>
          <w:szCs w:val="28"/>
        </w:rPr>
      </w:pPr>
      <w:r w:rsidRPr="00295866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53F33" w:rsidRPr="00295866" w:rsidTr="00253F3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53F33" w:rsidRPr="00295866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F33" w:rsidRPr="00295866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295866" w:rsidRDefault="00253F33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Семестр</w:t>
            </w:r>
          </w:p>
        </w:tc>
      </w:tr>
      <w:tr w:rsidR="00253F33" w:rsidRPr="00295866" w:rsidTr="00253F3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53F33" w:rsidRPr="00295866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F33" w:rsidRPr="00295866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295866" w:rsidRDefault="00766F60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6</w:t>
            </w:r>
          </w:p>
        </w:tc>
      </w:tr>
      <w:tr w:rsidR="00300418" w:rsidRPr="00295866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В том числе:</w:t>
            </w:r>
          </w:p>
          <w:p w:rsidR="00300418" w:rsidRPr="00295866" w:rsidRDefault="00300418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лекции (Л)</w:t>
            </w:r>
          </w:p>
          <w:p w:rsidR="00300418" w:rsidRPr="00295866" w:rsidRDefault="00300418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практические занятия (ПЗ)</w:t>
            </w:r>
          </w:p>
          <w:p w:rsidR="00300418" w:rsidRPr="00295866" w:rsidRDefault="00300418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32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16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16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32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16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16</w:t>
            </w:r>
          </w:p>
          <w:p w:rsidR="00300418" w:rsidRPr="00295866" w:rsidRDefault="00300418" w:rsidP="00F17E9E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</w:tr>
      <w:tr w:rsidR="00300418" w:rsidRPr="00295866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00418" w:rsidRPr="00295866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00418" w:rsidRPr="00295866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З</w:t>
            </w:r>
          </w:p>
        </w:tc>
      </w:tr>
      <w:tr w:rsidR="00300418" w:rsidRPr="00295866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300418" w:rsidRPr="00295866" w:rsidRDefault="00300418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00418" w:rsidRPr="00295866" w:rsidRDefault="00300418" w:rsidP="00F17E9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72/2</w:t>
            </w:r>
          </w:p>
        </w:tc>
      </w:tr>
    </w:tbl>
    <w:p w:rsidR="002279AB" w:rsidRPr="00295866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</w:p>
    <w:p w:rsidR="002279AB" w:rsidRPr="00295866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295866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279AB" w:rsidRPr="00295866" w:rsidTr="003F73C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279AB" w:rsidRPr="00295866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79AB" w:rsidRPr="00295866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295866" w:rsidRDefault="002279AB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Курс</w:t>
            </w:r>
          </w:p>
        </w:tc>
      </w:tr>
      <w:tr w:rsidR="002279AB" w:rsidRPr="00295866" w:rsidTr="003F73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279AB" w:rsidRPr="00295866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279AB" w:rsidRPr="00295866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295866" w:rsidRDefault="00D62620" w:rsidP="003F73C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4</w:t>
            </w:r>
          </w:p>
        </w:tc>
      </w:tr>
      <w:tr w:rsidR="00D62620" w:rsidRPr="00295866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В том числе:</w:t>
            </w:r>
          </w:p>
          <w:p w:rsidR="00D62620" w:rsidRPr="00295866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лекции (Л)</w:t>
            </w:r>
          </w:p>
          <w:p w:rsidR="00D62620" w:rsidRPr="00295866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практические занятия (ПЗ)</w:t>
            </w:r>
          </w:p>
          <w:p w:rsidR="00D62620" w:rsidRPr="00295866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D62620" w:rsidRPr="00295866" w:rsidRDefault="00D62620" w:rsidP="003F73C3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8</w:t>
            </w:r>
          </w:p>
          <w:p w:rsidR="00D62620" w:rsidRPr="00295866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D62620" w:rsidRPr="00295866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D62620" w:rsidRPr="00295866" w:rsidRDefault="00D62620" w:rsidP="003F73C3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  <w:p w:rsidR="00D62620" w:rsidRPr="00295866" w:rsidRDefault="00D62620" w:rsidP="003F73C3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D62620" w:rsidRPr="00295866" w:rsidRDefault="00D62620" w:rsidP="008F4DC6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8</w:t>
            </w:r>
          </w:p>
          <w:p w:rsidR="00D62620" w:rsidRPr="00295866" w:rsidRDefault="00D62620" w:rsidP="008F4DC6">
            <w:pPr>
              <w:jc w:val="center"/>
              <w:rPr>
                <w:sz w:val="28"/>
                <w:szCs w:val="28"/>
              </w:rPr>
            </w:pPr>
          </w:p>
          <w:p w:rsidR="00D62620" w:rsidRPr="00295866" w:rsidRDefault="00D62620" w:rsidP="008F4DC6">
            <w:pPr>
              <w:jc w:val="center"/>
              <w:rPr>
                <w:sz w:val="28"/>
                <w:szCs w:val="28"/>
              </w:rPr>
            </w:pPr>
          </w:p>
          <w:p w:rsidR="00D62620" w:rsidRPr="00295866" w:rsidRDefault="00D62620" w:rsidP="008F4DC6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  <w:p w:rsidR="00D62620" w:rsidRPr="00295866" w:rsidRDefault="00D62620" w:rsidP="008F4DC6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</w:tr>
      <w:tr w:rsidR="00D62620" w:rsidRPr="00295866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295866" w:rsidRDefault="00D62620" w:rsidP="008F4D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60</w:t>
            </w:r>
          </w:p>
        </w:tc>
      </w:tr>
      <w:tr w:rsidR="00D62620" w:rsidRPr="00295866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295866" w:rsidRDefault="00D62620" w:rsidP="008F4D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</w:tr>
      <w:tr w:rsidR="00D62620" w:rsidRPr="00295866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295866" w:rsidRDefault="00D62620" w:rsidP="00D6262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295866" w:rsidRDefault="00D62620" w:rsidP="008F4D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З</w:t>
            </w:r>
          </w:p>
        </w:tc>
      </w:tr>
      <w:tr w:rsidR="00D62620" w:rsidRPr="00295866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295866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295866" w:rsidRDefault="00D62620" w:rsidP="008F4D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295866" w:rsidRDefault="00D62620" w:rsidP="008F4DC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72/2</w:t>
            </w:r>
          </w:p>
        </w:tc>
      </w:tr>
    </w:tbl>
    <w:p w:rsidR="00C95324" w:rsidRPr="00D2714B" w:rsidRDefault="00C95324" w:rsidP="00C95324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51218F">
        <w:rPr>
          <w:i/>
          <w:sz w:val="28"/>
          <w:szCs w:val="28"/>
        </w:rPr>
        <w:t xml:space="preserve">Примечания: «Форма </w:t>
      </w:r>
      <w:r>
        <w:rPr>
          <w:i/>
          <w:sz w:val="28"/>
          <w:szCs w:val="28"/>
        </w:rPr>
        <w:t>контроля знаний» – зачет (З).</w:t>
      </w:r>
    </w:p>
    <w:p w:rsidR="005D05BE" w:rsidRDefault="005D05BE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295866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5</w:t>
      </w:r>
      <w:r w:rsidR="00E82690" w:rsidRPr="00295866">
        <w:rPr>
          <w:b/>
          <w:bCs/>
          <w:sz w:val="28"/>
          <w:szCs w:val="28"/>
        </w:rPr>
        <w:t>.</w:t>
      </w:r>
      <w:r w:rsidRPr="00295866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4048D" w:rsidRPr="00295866" w:rsidRDefault="0084048D" w:rsidP="0084048D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5.1 Содержание дисциплины</w:t>
      </w:r>
    </w:p>
    <w:tbl>
      <w:tblPr>
        <w:tblW w:w="47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947"/>
        <w:gridCol w:w="4266"/>
      </w:tblGrid>
      <w:tr w:rsidR="0084048D" w:rsidRPr="00295866" w:rsidTr="001878B8">
        <w:trPr>
          <w:cantSplit/>
          <w:tblHeader/>
        </w:trPr>
        <w:tc>
          <w:tcPr>
            <w:tcW w:w="351" w:type="pct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№</w:t>
            </w: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34" w:type="pct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415" w:type="pct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4048D" w:rsidRPr="008A0B78" w:rsidTr="001878B8">
        <w:tc>
          <w:tcPr>
            <w:tcW w:w="5000" w:type="pct"/>
            <w:gridSpan w:val="3"/>
          </w:tcPr>
          <w:p w:rsidR="0084048D" w:rsidRPr="008A0B78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Модуль 1. Теоретические основы и практическое значение патопсихологии</w:t>
            </w:r>
          </w:p>
        </w:tc>
      </w:tr>
      <w:tr w:rsidR="0084048D" w:rsidRPr="008A0B78" w:rsidTr="001878B8">
        <w:tc>
          <w:tcPr>
            <w:tcW w:w="351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1</w:t>
            </w:r>
          </w:p>
        </w:tc>
        <w:tc>
          <w:tcPr>
            <w:tcW w:w="2234" w:type="pct"/>
          </w:tcPr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Раздел 1.</w:t>
            </w:r>
          </w:p>
          <w:p w:rsidR="0084048D" w:rsidRPr="008A0B78" w:rsidRDefault="0084048D" w:rsidP="00E352C2">
            <w:pPr>
              <w:pStyle w:val="afc"/>
              <w:rPr>
                <w:rFonts w:ascii="Times New Roman" w:hAnsi="Times New Roman"/>
                <w:b/>
                <w:sz w:val="28"/>
                <w:szCs w:val="28"/>
              </w:rPr>
            </w:pPr>
            <w:r w:rsidRPr="008A0B78">
              <w:rPr>
                <w:rFonts w:ascii="Times New Roman" w:hAnsi="Times New Roman"/>
                <w:b/>
                <w:sz w:val="28"/>
                <w:szCs w:val="28"/>
              </w:rPr>
              <w:t>Предмет, задачи и методы патопсихологии</w:t>
            </w:r>
          </w:p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</w:p>
        </w:tc>
        <w:tc>
          <w:tcPr>
            <w:tcW w:w="2415" w:type="pct"/>
          </w:tcPr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Патопсихология – отрасль клинической психологии, изучающая психологические закономерности нарушения, </w:t>
            </w:r>
            <w:r w:rsidRPr="008A0B78">
              <w:rPr>
                <w:sz w:val="28"/>
                <w:szCs w:val="28"/>
              </w:rPr>
              <w:lastRenderedPageBreak/>
              <w:t>распада психической деятельности и личности у больных психическими заболеваниями и пограничными нервно-психическими расстройствами в сопоставлении с закономерностями формирования и протекания психических процессов в норме. Возникновение патопсихологии как области знания, пограничной между психологией и психиатрией. Научные, практические и методологические предпосылки выделения патопсихологии как самостоятельной ветви клинической психологии</w:t>
            </w:r>
            <w:r w:rsidR="00C95324" w:rsidRPr="008A0B78">
              <w:rPr>
                <w:sz w:val="28"/>
                <w:szCs w:val="28"/>
              </w:rPr>
              <w:t xml:space="preserve">. </w:t>
            </w:r>
            <w:r w:rsidRPr="008A0B78">
              <w:rPr>
                <w:sz w:val="28"/>
                <w:szCs w:val="28"/>
              </w:rPr>
              <w:t>Основополагающий вклад Б.В. Зейгарник в патопсихологию: разработка теоретических основ, методологии исследования, психологической феноменологии психических нарушений.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Школа Б.В. Зейгарник и современная патопсихология. Отличие современной отечественной патопсихологии от современной зарубежной Abnormal Psychology. Патопсихология и психиатрия как две области знания, имеющие общий объект, но различный предмет изучения.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Место патопсихологии в системе современных наук о человеке.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Принципы построения патопсихологического исследования, их связь с теоретическими представлениями о природе и сущности психического отражения.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lastRenderedPageBreak/>
              <w:t xml:space="preserve">Патопсихологическое исследование как функциональная проба; обязательность активного взаимодействия ведущего исследование с пациентом (стимуляция к деятельности, участие в коррекции ошибок и т.д.); учет личностного отношения больного к исследованию. Качественный анализ результатов исследования как этап, предшествующий количественной обработке данных. Важность повторных исследований для определения преходящих и стабильных нарушений психики. Изучение истории болезни как самостоятельный метод психологического исследования психически больного; субъективный и объективный анамнез – аналог биографического метода исследования личности.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Наблюдение за больным и беседа с ним. Различные цели и стратегии проведения беседы в зависимости от решаемой практической задачи, состояния больного и индивидуальности ведущего. </w:t>
            </w:r>
          </w:p>
          <w:p w:rsidR="0084048D" w:rsidRPr="00CD4E57" w:rsidRDefault="0084048D" w:rsidP="00C95324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Психодиагностические тесты в патопсихологии. </w:t>
            </w:r>
          </w:p>
        </w:tc>
      </w:tr>
      <w:tr w:rsidR="0084048D" w:rsidRPr="008A0B78" w:rsidTr="001878B8">
        <w:tc>
          <w:tcPr>
            <w:tcW w:w="351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34" w:type="pct"/>
          </w:tcPr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Раздел 2.</w:t>
            </w:r>
          </w:p>
          <w:p w:rsidR="0084048D" w:rsidRPr="008A0B78" w:rsidRDefault="0084048D" w:rsidP="00C95324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Методологические основы, теоретические и практические проблемы патопсихологии</w:t>
            </w:r>
          </w:p>
        </w:tc>
        <w:tc>
          <w:tcPr>
            <w:tcW w:w="2415" w:type="pct"/>
          </w:tcPr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Общепсихологические представления современной отечественной психологии о психике, ее генезисе, структуре и функциях – методологическая основа патопсихологии. Идеи школы Л.С. Выготского, А.Н. Леонтьева, А.Р. Лурии – </w:t>
            </w:r>
            <w:r w:rsidRPr="008A0B78">
              <w:rPr>
                <w:sz w:val="28"/>
                <w:szCs w:val="28"/>
              </w:rPr>
              <w:lastRenderedPageBreak/>
              <w:t xml:space="preserve">фундамент патопсихологии. Научные идеи этой школы, определившие круг теоретических проблем патопсихологии: положение о прижизненном формировании высших психических функций, их опосредствованном строении и произвольном характере функционирования; о системном строении дефекта, о личности как относительно позднем «продукте» индивидуального развития и др.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Теоретические проблемы патопсихологии как синтез общепсихологического и клинико-психиатрического знания. Основной круг теоретических проблем патопсихологии. 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Место патопсихологии в системе психиатрической помощи населению. Организационные основы работы патопсихологов в психиатрии. Два основных типа практических задач – психодиагностические и психокоррекционные. Варианты психодиагностических задач, решаемых практической патопсихологией.</w:t>
            </w:r>
          </w:p>
          <w:p w:rsidR="0084048D" w:rsidRPr="00CD4E57" w:rsidRDefault="0084048D" w:rsidP="00E352C2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Патопсихологические синдромы при психических заболеваниях. Патопсихологический синдром как основа квалификации нарушений психики в патопсихологии. Различная трактовка понятия «синдром».</w:t>
            </w:r>
          </w:p>
          <w:p w:rsidR="0084048D" w:rsidRPr="00CD4E57" w:rsidRDefault="0084048D" w:rsidP="00C95324">
            <w:pPr>
              <w:pStyle w:val="33"/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Современные представления о синдромообразующем факторе в патопсихологии. Типы синдромов. </w:t>
            </w:r>
          </w:p>
        </w:tc>
      </w:tr>
      <w:tr w:rsidR="0084048D" w:rsidRPr="008A0B78" w:rsidTr="001878B8">
        <w:tc>
          <w:tcPr>
            <w:tcW w:w="5000" w:type="pct"/>
            <w:gridSpan w:val="3"/>
          </w:tcPr>
          <w:p w:rsidR="0084048D" w:rsidRPr="008A0B78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lastRenderedPageBreak/>
              <w:t>Модуль 2. Патопсихологический анализ нарушений познавательной деятельности и эмоционально-личностной сферы при различных психических расстройствах.</w:t>
            </w:r>
          </w:p>
        </w:tc>
      </w:tr>
      <w:tr w:rsidR="0084048D" w:rsidRPr="008A0B78" w:rsidTr="001878B8">
        <w:tc>
          <w:tcPr>
            <w:tcW w:w="351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3</w:t>
            </w:r>
          </w:p>
        </w:tc>
        <w:tc>
          <w:tcPr>
            <w:tcW w:w="2234" w:type="pct"/>
          </w:tcPr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Раздел 3.</w:t>
            </w:r>
          </w:p>
          <w:p w:rsidR="0084048D" w:rsidRPr="00754DA1" w:rsidRDefault="0084048D" w:rsidP="00754DA1">
            <w:pPr>
              <w:pStyle w:val="afc"/>
              <w:rPr>
                <w:rFonts w:ascii="Times New Roman" w:hAnsi="Times New Roman"/>
                <w:b/>
                <w:sz w:val="28"/>
                <w:szCs w:val="28"/>
              </w:rPr>
            </w:pPr>
            <w:r w:rsidRPr="008A0B78">
              <w:rPr>
                <w:rFonts w:ascii="Times New Roman" w:hAnsi="Times New Roman"/>
                <w:b/>
                <w:sz w:val="28"/>
                <w:szCs w:val="28"/>
              </w:rPr>
              <w:t>Нарушения восприятия, моторной и речевой сферы.</w:t>
            </w:r>
          </w:p>
        </w:tc>
        <w:tc>
          <w:tcPr>
            <w:tcW w:w="2415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Клиническая и психологическая феноменология нарушений восприятия при психических заболеваниях: принципы выделения и описания.</w:t>
            </w:r>
          </w:p>
          <w:p w:rsidR="00C95324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Агнозии и псевдоагнозии при деменциях, их отличие от агнозий при локальных поражениях мозга. Нарушение смыслового аспекта восприятия при сохранности восприятия цвета, формы предметов, лиц и т.п.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Обманы чувств: иллюзии и галлюцинации, отличия их психологического исследования от клинико-психиатрического. Основные проблемы современной патопсихологии в изучении обманов чувств.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Проблема выделения патопсихологических синдромов нарушений восприятия при психических заболеваниях.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Моторные расстройства. Расстройства инициации. Тики. Синдром Жиля де ля Туретта.</w:t>
            </w:r>
          </w:p>
          <w:p w:rsidR="0084048D" w:rsidRPr="008A0B78" w:rsidRDefault="0084048D" w:rsidP="00E352C2">
            <w:pPr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Гиперкинетическое расстройство с дефицитом внимания (ГРДВ).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Нарушения управления, регуляции и координации движений при их выполнении. Синдром Паркинсона. Писчий спазм. Синдром детской неуклюжести.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Расстройства речи. Специфическое расстройство речевой артикуляции. Расстройство экспрессивной речи. Расстройство рецептивной речи. Синдром Ландау-Клефнера.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lastRenderedPageBreak/>
              <w:t>Заикание. Две формы заикания: невротическое (логоневроз) и неврозоподобное.</w:t>
            </w:r>
          </w:p>
        </w:tc>
      </w:tr>
      <w:tr w:rsidR="0084048D" w:rsidRPr="008A0B78" w:rsidTr="001878B8">
        <w:tc>
          <w:tcPr>
            <w:tcW w:w="351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34" w:type="pct"/>
          </w:tcPr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Раздел 4.</w:t>
            </w:r>
          </w:p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Нарушения памяти, мышления и умственной работоспособности</w:t>
            </w:r>
          </w:p>
        </w:tc>
        <w:tc>
          <w:tcPr>
            <w:tcW w:w="2415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Клиническая и психологическая феноменология нарушений памяти, основные критерии их дифференциации.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Различные по тяжести нарушения непосредственной памяти, их связь с общей клинической картиной нарушений психической деятельности, характерной для заболеваний различного типа. Корсаковский синдром: грубые нарушения памяти на текущие события, их место в общей структуре синдрома.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Прогрессирующая амнезия при деменциях как тяжелая форма нарушений памяти. Место прогрессирующей амнезии в общей картине распада психической деятельности.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Нарушения опосредствованной памяти. Основные психологические проявления; факторы, влияющие </w:t>
            </w:r>
            <w:r w:rsidR="00C95324" w:rsidRPr="008A0B78">
              <w:rPr>
                <w:sz w:val="28"/>
                <w:szCs w:val="28"/>
              </w:rPr>
              <w:t>на возникновение этих нарушений</w:t>
            </w:r>
            <w:r w:rsidRPr="008A0B78">
              <w:rPr>
                <w:sz w:val="28"/>
                <w:szCs w:val="28"/>
              </w:rPr>
              <w:t>.</w:t>
            </w:r>
          </w:p>
          <w:p w:rsidR="0084048D" w:rsidRPr="00CD4E57" w:rsidRDefault="0084048D" w:rsidP="00E352C2">
            <w:pPr>
              <w:pStyle w:val="21"/>
              <w:ind w:firstLine="0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Клиническая и психологическая феноменология нарушений мышления. Отличия патопсихологической квалификации нарушений мышления от психиатрической.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Проблема классификации нарушений мышления. Классификация нарушений мышления, созданная Б.В. Зейгарник, как важный этап в разработке проблемы патологии мышления. Психологические основы классификации Б.В. </w:t>
            </w:r>
            <w:r w:rsidRPr="008A0B78">
              <w:rPr>
                <w:sz w:val="28"/>
                <w:szCs w:val="28"/>
              </w:rPr>
              <w:lastRenderedPageBreak/>
              <w:t xml:space="preserve">Зейгарник. Психологическая характеристика основных видов и вариантов нарушений мышления (по Б.В. Зейгарник). 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Современные представления о психологических механизмах нарушений мышления при психических заболеваниях.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Проблема квалификации патопсихологических синдромов нарушений мышления.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Понятие умственной работоспособности в психологии труда и патопсихологии. Основные проявления нарушений умственной работоспособности у больных с психическими заболеваниями. Место нарушений умственной работоспособности в общей картине нарушений психической деятельности. Психологические механизмы нарушений умственной работоспособности: умственная работоспособность и истощаемость психической деятельности; нарушения целенаправленности и умственная работоспособность; влияние нарушений мотивационной сферы на умственную работоспособность. Изменение строения отдельных видов познавательной деятельности как индикатор нарушений умственной работоспособности.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Роль нарушений умственной работоспособности в формировании личностных особенностей больных, становлении патологических черт </w:t>
            </w:r>
            <w:r w:rsidRPr="008A0B78">
              <w:rPr>
                <w:sz w:val="28"/>
                <w:szCs w:val="28"/>
              </w:rPr>
              <w:lastRenderedPageBreak/>
              <w:t>характера, возникновении социальной дезадаптации.</w:t>
            </w:r>
          </w:p>
        </w:tc>
      </w:tr>
      <w:tr w:rsidR="0084048D" w:rsidRPr="008A0B78" w:rsidTr="001878B8">
        <w:tc>
          <w:tcPr>
            <w:tcW w:w="351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34" w:type="pct"/>
          </w:tcPr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Раздел 5.</w:t>
            </w:r>
          </w:p>
          <w:p w:rsidR="0084048D" w:rsidRPr="008A0B78" w:rsidRDefault="0084048D" w:rsidP="00E352C2">
            <w:pPr>
              <w:rPr>
                <w:b/>
                <w:sz w:val="28"/>
                <w:szCs w:val="28"/>
              </w:rPr>
            </w:pPr>
            <w:r w:rsidRPr="008A0B78">
              <w:rPr>
                <w:b/>
                <w:sz w:val="28"/>
                <w:szCs w:val="28"/>
              </w:rPr>
              <w:t>Нарушения эмоционально-личностной сферы. Нарушения сознания и самосознания.</w:t>
            </w:r>
          </w:p>
        </w:tc>
        <w:tc>
          <w:tcPr>
            <w:tcW w:w="2415" w:type="pct"/>
          </w:tcPr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Проблема соотношения клинической и психологической феноменологии эмоционально-личностных расстройств при психических заболеваниях. Патопсихологический подход к изучению эмоционально-личностных нарушений: методологические предпосылки и основные принципы анализа.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Представления о психологических механизмах нарушения эмоций при различных психических заболеваниях.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 xml:space="preserve">Место нарушений эмоционально-личностной сферы в структуре патопсихологических синдромов. 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Понятие сознания в философии, психологии и психиатрии. Понятие «ясного» и «помраченного» сознания. «Измененные» состояния сознания. Психологическая характеристика отдельных видов нарушения сознания. Дискуссионные проблемы и перспективы изучения нарушений сознания. Проблема бессознательного в патопсихологии. Роль сознания и бессознательного в симптомогенезе.</w:t>
            </w:r>
          </w:p>
          <w:p w:rsidR="0084048D" w:rsidRPr="008A0B78" w:rsidRDefault="0084048D" w:rsidP="00E352C2">
            <w:pPr>
              <w:jc w:val="both"/>
              <w:rPr>
                <w:sz w:val="28"/>
                <w:szCs w:val="28"/>
              </w:rPr>
            </w:pPr>
            <w:r w:rsidRPr="008A0B78">
              <w:rPr>
                <w:sz w:val="28"/>
                <w:szCs w:val="28"/>
              </w:rPr>
              <w:t>Нарушения самосознания: представления о структуре этих нарушений, их месте в общей картине нарушений психической деятельности.</w:t>
            </w:r>
          </w:p>
        </w:tc>
      </w:tr>
    </w:tbl>
    <w:p w:rsidR="0084048D" w:rsidRDefault="0084048D" w:rsidP="0084048D">
      <w:pPr>
        <w:jc w:val="center"/>
        <w:rPr>
          <w:sz w:val="24"/>
          <w:szCs w:val="24"/>
        </w:rPr>
      </w:pPr>
    </w:p>
    <w:p w:rsidR="0011101E" w:rsidRPr="00295866" w:rsidRDefault="009C6FF0" w:rsidP="0011101E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5.2 Разделы дисциплины и виды занятий</w:t>
      </w:r>
    </w:p>
    <w:p w:rsidR="005E7532" w:rsidRPr="00295866" w:rsidRDefault="005E7532" w:rsidP="005E7532">
      <w:pPr>
        <w:ind w:firstLine="851"/>
        <w:jc w:val="both"/>
        <w:rPr>
          <w:sz w:val="28"/>
          <w:szCs w:val="28"/>
        </w:rPr>
      </w:pPr>
      <w:r w:rsidRPr="00295866">
        <w:rPr>
          <w:sz w:val="28"/>
          <w:szCs w:val="28"/>
        </w:rPr>
        <w:t>Для очной формы обучения:</w:t>
      </w:r>
    </w:p>
    <w:p w:rsidR="0084048D" w:rsidRPr="00295866" w:rsidRDefault="0084048D" w:rsidP="005E7532">
      <w:pPr>
        <w:ind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4"/>
        <w:gridCol w:w="703"/>
        <w:gridCol w:w="705"/>
        <w:gridCol w:w="706"/>
        <w:gridCol w:w="792"/>
      </w:tblGrid>
      <w:tr w:rsidR="005E7532" w:rsidRPr="00295866" w:rsidTr="00295866">
        <w:tc>
          <w:tcPr>
            <w:tcW w:w="617" w:type="dxa"/>
            <w:shd w:val="clear" w:color="auto" w:fill="auto"/>
          </w:tcPr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№</w:t>
            </w:r>
          </w:p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5E7532" w:rsidRPr="00295866" w:rsidRDefault="005E7532" w:rsidP="00295866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Наименование</w:t>
            </w:r>
            <w:r w:rsidR="00295866">
              <w:rPr>
                <w:b/>
                <w:sz w:val="28"/>
                <w:szCs w:val="28"/>
              </w:rPr>
              <w:t xml:space="preserve"> </w:t>
            </w:r>
            <w:r w:rsidRPr="00295866">
              <w:rPr>
                <w:b/>
                <w:sz w:val="28"/>
                <w:szCs w:val="28"/>
              </w:rPr>
              <w:t>раздел</w:t>
            </w:r>
            <w:r w:rsidR="00295866">
              <w:rPr>
                <w:b/>
                <w:sz w:val="28"/>
                <w:szCs w:val="28"/>
              </w:rPr>
              <w:t>а</w:t>
            </w:r>
            <w:r w:rsidRPr="00295866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03" w:type="dxa"/>
          </w:tcPr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</w:p>
          <w:p w:rsidR="005E7532" w:rsidRPr="00295866" w:rsidRDefault="005E7532" w:rsidP="00B85DEF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СРС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300418" w:rsidRPr="00295866" w:rsidRDefault="00300418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Предмет, задачи и методы патопсихологии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2</w:t>
            </w:r>
          </w:p>
        </w:tc>
        <w:tc>
          <w:tcPr>
            <w:tcW w:w="6224" w:type="dxa"/>
          </w:tcPr>
          <w:p w:rsidR="00300418" w:rsidRPr="00295866" w:rsidRDefault="00300418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Методологические основы, теоретические и практические проблемы патопсихологии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3</w:t>
            </w:r>
          </w:p>
        </w:tc>
        <w:tc>
          <w:tcPr>
            <w:tcW w:w="6224" w:type="dxa"/>
          </w:tcPr>
          <w:p w:rsidR="00300418" w:rsidRPr="00295866" w:rsidRDefault="00300418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восприятия, моторной и речевой сферы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6224" w:type="dxa"/>
          </w:tcPr>
          <w:p w:rsidR="00300418" w:rsidRPr="00295866" w:rsidRDefault="00300418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памяти, мышления и умственной работоспособности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8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5</w:t>
            </w:r>
          </w:p>
        </w:tc>
        <w:tc>
          <w:tcPr>
            <w:tcW w:w="6224" w:type="dxa"/>
          </w:tcPr>
          <w:p w:rsidR="00300418" w:rsidRPr="00295866" w:rsidRDefault="00300418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эмоционально-личностной сферы. Нарушения сознания и самосознания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8</w:t>
            </w:r>
          </w:p>
        </w:tc>
      </w:tr>
      <w:tr w:rsidR="00300418" w:rsidRPr="00295866" w:rsidTr="00295866">
        <w:tc>
          <w:tcPr>
            <w:tcW w:w="617" w:type="dxa"/>
          </w:tcPr>
          <w:p w:rsidR="00300418" w:rsidRPr="00295866" w:rsidRDefault="00300418" w:rsidP="00B85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:rsidR="00300418" w:rsidRPr="00295866" w:rsidRDefault="00300418" w:rsidP="009E635E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3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 w:rsidRPr="007E00A0">
              <w:rPr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300418" w:rsidRPr="007E00A0" w:rsidRDefault="00300418" w:rsidP="00300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D62620" w:rsidRPr="00295866" w:rsidRDefault="00D62620" w:rsidP="005E7532">
      <w:pPr>
        <w:jc w:val="both"/>
        <w:rPr>
          <w:sz w:val="28"/>
          <w:szCs w:val="28"/>
        </w:rPr>
      </w:pPr>
    </w:p>
    <w:p w:rsidR="005E7532" w:rsidRPr="00295866" w:rsidRDefault="005E7532" w:rsidP="005E7532">
      <w:pPr>
        <w:jc w:val="both"/>
        <w:rPr>
          <w:sz w:val="28"/>
          <w:szCs w:val="28"/>
        </w:rPr>
      </w:pPr>
      <w:r w:rsidRPr="00295866">
        <w:rPr>
          <w:sz w:val="28"/>
          <w:szCs w:val="28"/>
        </w:rPr>
        <w:t>Для заочной формы обучения:</w:t>
      </w:r>
    </w:p>
    <w:p w:rsidR="0084048D" w:rsidRPr="00295866" w:rsidRDefault="0084048D" w:rsidP="0084048D">
      <w:pPr>
        <w:ind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26"/>
        <w:gridCol w:w="701"/>
        <w:gridCol w:w="705"/>
        <w:gridCol w:w="706"/>
        <w:gridCol w:w="792"/>
      </w:tblGrid>
      <w:tr w:rsidR="0084048D" w:rsidRPr="00295866" w:rsidTr="00295866">
        <w:tc>
          <w:tcPr>
            <w:tcW w:w="617" w:type="dxa"/>
            <w:shd w:val="clear" w:color="auto" w:fill="auto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№</w:t>
            </w: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84048D" w:rsidRPr="00295866" w:rsidRDefault="0084048D" w:rsidP="00295866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Наименование раздел</w:t>
            </w:r>
            <w:r w:rsidR="00295866">
              <w:rPr>
                <w:b/>
                <w:sz w:val="28"/>
                <w:szCs w:val="28"/>
              </w:rPr>
              <w:t>а</w:t>
            </w:r>
            <w:r w:rsidRPr="00295866">
              <w:rPr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</w:p>
          <w:p w:rsidR="0084048D" w:rsidRPr="00295866" w:rsidRDefault="0084048D" w:rsidP="00E352C2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СРС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6226" w:type="dxa"/>
          </w:tcPr>
          <w:p w:rsidR="0084048D" w:rsidRPr="00295866" w:rsidRDefault="0084048D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Предмет, задачи и методы патопсихологии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12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2</w:t>
            </w:r>
          </w:p>
        </w:tc>
        <w:tc>
          <w:tcPr>
            <w:tcW w:w="6226" w:type="dxa"/>
          </w:tcPr>
          <w:p w:rsidR="0084048D" w:rsidRPr="00295866" w:rsidRDefault="0084048D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Методологические основы, теоретические и практические проблемы патопсихологии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12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3</w:t>
            </w:r>
          </w:p>
        </w:tc>
        <w:tc>
          <w:tcPr>
            <w:tcW w:w="6226" w:type="dxa"/>
          </w:tcPr>
          <w:p w:rsidR="0084048D" w:rsidRPr="00295866" w:rsidRDefault="0084048D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восприятия, моторной и речевой сферы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12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6226" w:type="dxa"/>
          </w:tcPr>
          <w:p w:rsidR="0084048D" w:rsidRPr="00295866" w:rsidRDefault="0084048D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памяти, мышления и умственной работоспособности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12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5</w:t>
            </w:r>
          </w:p>
        </w:tc>
        <w:tc>
          <w:tcPr>
            <w:tcW w:w="6226" w:type="dxa"/>
          </w:tcPr>
          <w:p w:rsidR="0084048D" w:rsidRPr="00295866" w:rsidRDefault="0084048D" w:rsidP="00E352C2">
            <w:pPr>
              <w:jc w:val="both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Нарушения эмоционально-личностной сферы. Нарушения сознания и самосознания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12</w:t>
            </w:r>
          </w:p>
        </w:tc>
      </w:tr>
      <w:tr w:rsidR="0084048D" w:rsidRPr="00295866" w:rsidTr="00295866">
        <w:tc>
          <w:tcPr>
            <w:tcW w:w="617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</w:tcPr>
          <w:p w:rsidR="0084048D" w:rsidRPr="00295866" w:rsidRDefault="0084048D" w:rsidP="009E635E">
            <w:pPr>
              <w:jc w:val="center"/>
              <w:rPr>
                <w:b/>
                <w:sz w:val="28"/>
                <w:szCs w:val="28"/>
              </w:rPr>
            </w:pPr>
            <w:r w:rsidRPr="0029586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1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84048D" w:rsidRPr="00295866" w:rsidRDefault="0084048D" w:rsidP="00E352C2">
            <w:pPr>
              <w:jc w:val="center"/>
              <w:rPr>
                <w:sz w:val="28"/>
                <w:szCs w:val="28"/>
              </w:rPr>
            </w:pPr>
            <w:r w:rsidRPr="00295866">
              <w:rPr>
                <w:sz w:val="28"/>
                <w:szCs w:val="28"/>
              </w:rPr>
              <w:t>60</w:t>
            </w:r>
          </w:p>
        </w:tc>
      </w:tr>
    </w:tbl>
    <w:p w:rsidR="0084048D" w:rsidRPr="00295866" w:rsidRDefault="0084048D" w:rsidP="0084048D">
      <w:pPr>
        <w:jc w:val="both"/>
        <w:rPr>
          <w:sz w:val="28"/>
          <w:szCs w:val="28"/>
        </w:rPr>
      </w:pPr>
    </w:p>
    <w:p w:rsidR="00E06A64" w:rsidRPr="00295866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 w:rsidRPr="00295866">
        <w:rPr>
          <w:b/>
          <w:bCs/>
          <w:sz w:val="28"/>
          <w:szCs w:val="28"/>
        </w:rPr>
        <w:t>аботы обучающихся по дисциплине</w:t>
      </w:r>
    </w:p>
    <w:p w:rsidR="0084048D" w:rsidRPr="00295866" w:rsidRDefault="0084048D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320"/>
        <w:gridCol w:w="3473"/>
      </w:tblGrid>
      <w:tr w:rsidR="0084048D" w:rsidRPr="00295866" w:rsidTr="001878B8">
        <w:trPr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4048D" w:rsidRPr="00295866" w:rsidRDefault="0084048D" w:rsidP="00E352C2">
            <w:pPr>
              <w:jc w:val="center"/>
              <w:rPr>
                <w:b/>
                <w:bCs/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№</w:t>
            </w:r>
          </w:p>
          <w:p w:rsidR="0084048D" w:rsidRPr="00295866" w:rsidRDefault="0084048D" w:rsidP="00E352C2">
            <w:pPr>
              <w:jc w:val="center"/>
              <w:rPr>
                <w:b/>
                <w:bCs/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4048D" w:rsidRPr="00295866" w:rsidRDefault="0084048D" w:rsidP="00E352C2">
            <w:pPr>
              <w:jc w:val="center"/>
              <w:rPr>
                <w:b/>
                <w:bCs/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Наименование раздела</w:t>
            </w:r>
            <w:r w:rsidR="00295866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4048D" w:rsidRPr="00295866" w:rsidRDefault="0084048D" w:rsidP="00E352C2">
            <w:pPr>
              <w:jc w:val="center"/>
              <w:rPr>
                <w:b/>
                <w:bCs/>
                <w:sz w:val="28"/>
                <w:szCs w:val="28"/>
              </w:rPr>
            </w:pPr>
            <w:r w:rsidRPr="00295866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4048D" w:rsidRPr="008015B9" w:rsidTr="001878B8">
        <w:trPr>
          <w:jc w:val="center"/>
        </w:trPr>
        <w:tc>
          <w:tcPr>
            <w:tcW w:w="608" w:type="dxa"/>
            <w:shd w:val="clear" w:color="auto" w:fill="auto"/>
          </w:tcPr>
          <w:p w:rsidR="0084048D" w:rsidRPr="008015B9" w:rsidRDefault="0084048D" w:rsidP="00E352C2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Предмет, задачи и методы патопсихологии</w:t>
            </w:r>
          </w:p>
        </w:tc>
        <w:tc>
          <w:tcPr>
            <w:tcW w:w="3473" w:type="dxa"/>
            <w:vMerge w:val="restart"/>
            <w:shd w:val="clear" w:color="auto" w:fill="auto"/>
          </w:tcPr>
          <w:p w:rsidR="00AE503D" w:rsidRPr="00AE503D" w:rsidRDefault="00AE503D" w:rsidP="00AE503D">
            <w:pPr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612"/>
                <w:tab w:val="left" w:pos="1134"/>
              </w:tabs>
              <w:ind w:left="0" w:firstLine="175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E503D">
              <w:rPr>
                <w:color w:val="000000" w:themeColor="text1"/>
                <w:sz w:val="28"/>
                <w:szCs w:val="28"/>
              </w:rPr>
              <w:t>Ермакова Е.С. Практикум по клинической и специальной психологии: учебное пособие. – СПб.: ФГБОУ ВО ПГУПС, 2017. – 52 с.</w:t>
            </w:r>
          </w:p>
          <w:p w:rsidR="0084048D" w:rsidRPr="008015B9" w:rsidRDefault="00AE503D" w:rsidP="00AE503D">
            <w:pPr>
              <w:numPr>
                <w:ilvl w:val="0"/>
                <w:numId w:val="33"/>
              </w:numPr>
              <w:tabs>
                <w:tab w:val="left" w:pos="612"/>
                <w:tab w:val="left" w:pos="1134"/>
              </w:tabs>
              <w:ind w:left="0" w:firstLine="175"/>
              <w:jc w:val="both"/>
              <w:rPr>
                <w:sz w:val="28"/>
                <w:szCs w:val="28"/>
              </w:rPr>
            </w:pPr>
            <w:r w:rsidRPr="00AE503D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Орлова Е.А.</w:t>
            </w: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E503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Патопсихология: учебник </w:t>
            </w:r>
            <w:r w:rsidRPr="00AE503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и практикум для прикладного бакалавриата/Е.А. Орлова, Р.В. Козьяков, Н.В. Рышлякова. – 3-е изд., перераб. и доп. – М.: Издательство Юрайт, 2018. – 361 с. – (Серия: Бакалавр. Прикладной курс). – ISBN 978-5-534-00499-1. </w:t>
            </w:r>
            <w:r w:rsidRPr="00AE503D">
              <w:rPr>
                <w:color w:val="000000" w:themeColor="text1"/>
                <w:sz w:val="28"/>
                <w:szCs w:val="28"/>
              </w:rPr>
              <w:t xml:space="preserve">Режим доступа: </w:t>
            </w:r>
            <w:hyperlink r:id="rId8" w:anchor="page/1" w:history="1">
              <w:r w:rsidRPr="00AE503D">
                <w:rPr>
                  <w:rStyle w:val="af7"/>
                  <w:color w:val="000000" w:themeColor="text1"/>
                  <w:sz w:val="28"/>
                  <w:szCs w:val="28"/>
                  <w:shd w:val="clear" w:color="auto" w:fill="FFFFFF"/>
                </w:rPr>
                <w:t>https://biblio-online.ru/viewer/6724AA5E-D017-4790-9FE4-E803EB68DC63/patopsihologiya#page/1</w:t>
              </w:r>
            </w:hyperlink>
            <w:r w:rsidRPr="00AE503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048D" w:rsidRPr="008015B9" w:rsidTr="001878B8">
        <w:trPr>
          <w:jc w:val="center"/>
        </w:trPr>
        <w:tc>
          <w:tcPr>
            <w:tcW w:w="608" w:type="dxa"/>
            <w:shd w:val="clear" w:color="auto" w:fill="auto"/>
          </w:tcPr>
          <w:p w:rsidR="0084048D" w:rsidRPr="008015B9" w:rsidRDefault="0084048D" w:rsidP="00E352C2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Методологические основы, теоретические и практические проблемы патопсихологии</w:t>
            </w:r>
          </w:p>
        </w:tc>
        <w:tc>
          <w:tcPr>
            <w:tcW w:w="3473" w:type="dxa"/>
            <w:vMerge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</w:p>
        </w:tc>
      </w:tr>
      <w:tr w:rsidR="0084048D" w:rsidRPr="008015B9" w:rsidTr="001878B8">
        <w:trPr>
          <w:jc w:val="center"/>
        </w:trPr>
        <w:tc>
          <w:tcPr>
            <w:tcW w:w="608" w:type="dxa"/>
            <w:shd w:val="clear" w:color="auto" w:fill="auto"/>
          </w:tcPr>
          <w:p w:rsidR="0084048D" w:rsidRPr="008015B9" w:rsidRDefault="0084048D" w:rsidP="00E352C2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Нарушения восприятия, моторной и речевой сферы</w:t>
            </w:r>
          </w:p>
        </w:tc>
        <w:tc>
          <w:tcPr>
            <w:tcW w:w="3473" w:type="dxa"/>
            <w:vMerge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</w:p>
        </w:tc>
      </w:tr>
      <w:tr w:rsidR="0084048D" w:rsidRPr="008015B9" w:rsidTr="001878B8">
        <w:trPr>
          <w:jc w:val="center"/>
        </w:trPr>
        <w:tc>
          <w:tcPr>
            <w:tcW w:w="608" w:type="dxa"/>
            <w:shd w:val="clear" w:color="auto" w:fill="auto"/>
          </w:tcPr>
          <w:p w:rsidR="0084048D" w:rsidRPr="008015B9" w:rsidRDefault="0084048D" w:rsidP="00E352C2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Нарушения памяти, мышления и умственной работоспособности</w:t>
            </w:r>
          </w:p>
        </w:tc>
        <w:tc>
          <w:tcPr>
            <w:tcW w:w="3473" w:type="dxa"/>
            <w:vMerge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</w:p>
        </w:tc>
      </w:tr>
      <w:tr w:rsidR="0084048D" w:rsidRPr="008015B9" w:rsidTr="001878B8">
        <w:trPr>
          <w:jc w:val="center"/>
        </w:trPr>
        <w:tc>
          <w:tcPr>
            <w:tcW w:w="608" w:type="dxa"/>
            <w:shd w:val="clear" w:color="auto" w:fill="auto"/>
          </w:tcPr>
          <w:p w:rsidR="0084048D" w:rsidRPr="008015B9" w:rsidRDefault="0084048D" w:rsidP="00E352C2">
            <w:pPr>
              <w:shd w:val="clear" w:color="auto" w:fill="FFFFFF"/>
              <w:ind w:left="-108" w:right="-108"/>
              <w:jc w:val="center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  <w:r w:rsidRPr="008015B9">
              <w:rPr>
                <w:sz w:val="28"/>
                <w:szCs w:val="28"/>
              </w:rPr>
              <w:t>Нарушения эмоционально-личностной сферы. Нарушения сознания и самосознания</w:t>
            </w:r>
          </w:p>
        </w:tc>
        <w:tc>
          <w:tcPr>
            <w:tcW w:w="3473" w:type="dxa"/>
            <w:vMerge/>
            <w:shd w:val="clear" w:color="auto" w:fill="auto"/>
          </w:tcPr>
          <w:p w:rsidR="0084048D" w:rsidRPr="008015B9" w:rsidRDefault="0084048D" w:rsidP="00E352C2">
            <w:pPr>
              <w:jc w:val="both"/>
              <w:rPr>
                <w:sz w:val="28"/>
                <w:szCs w:val="28"/>
              </w:rPr>
            </w:pPr>
          </w:p>
        </w:tc>
      </w:tr>
    </w:tbl>
    <w:p w:rsidR="0084048D" w:rsidRPr="00295866" w:rsidRDefault="0084048D" w:rsidP="0084048D">
      <w:pPr>
        <w:rPr>
          <w:bCs/>
          <w:sz w:val="28"/>
          <w:szCs w:val="28"/>
        </w:rPr>
      </w:pPr>
    </w:p>
    <w:p w:rsidR="00861133" w:rsidRPr="00295866" w:rsidRDefault="00861133" w:rsidP="00861133">
      <w:pPr>
        <w:ind w:firstLine="851"/>
        <w:jc w:val="center"/>
        <w:rPr>
          <w:b/>
          <w:bCs/>
          <w:sz w:val="28"/>
          <w:szCs w:val="28"/>
        </w:rPr>
      </w:pPr>
      <w:r w:rsidRPr="00295866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95866" w:rsidRPr="00D2714B" w:rsidRDefault="00295866" w:rsidP="00295866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1133" w:rsidRPr="00295866" w:rsidRDefault="00861133" w:rsidP="00861133">
      <w:pPr>
        <w:ind w:firstLine="851"/>
        <w:jc w:val="both"/>
        <w:rPr>
          <w:bCs/>
          <w:sz w:val="28"/>
          <w:szCs w:val="28"/>
        </w:rPr>
      </w:pPr>
    </w:p>
    <w:p w:rsidR="00DF4940" w:rsidRPr="00FC2E00" w:rsidRDefault="00DF4940" w:rsidP="00DF4940">
      <w:pPr>
        <w:ind w:firstLine="851"/>
        <w:jc w:val="center"/>
        <w:rPr>
          <w:b/>
          <w:bCs/>
          <w:sz w:val="28"/>
          <w:szCs w:val="28"/>
        </w:rPr>
      </w:pPr>
      <w:r w:rsidRPr="00FC2E0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62F49" w:rsidRDefault="00D62F49" w:rsidP="003803AC">
      <w:pPr>
        <w:ind w:firstLine="851"/>
        <w:jc w:val="both"/>
        <w:rPr>
          <w:bCs/>
          <w:sz w:val="28"/>
          <w:szCs w:val="28"/>
        </w:rPr>
      </w:pPr>
    </w:p>
    <w:p w:rsidR="003803AC" w:rsidRPr="008015B9" w:rsidRDefault="003803AC" w:rsidP="003803AC">
      <w:pPr>
        <w:ind w:firstLine="851"/>
        <w:jc w:val="both"/>
        <w:rPr>
          <w:bCs/>
          <w:sz w:val="28"/>
          <w:szCs w:val="28"/>
        </w:rPr>
      </w:pPr>
      <w:r w:rsidRPr="008015B9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300418" w:rsidRPr="00AE503D" w:rsidRDefault="00300418" w:rsidP="00AE503D">
      <w:pPr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503D">
        <w:rPr>
          <w:color w:val="000000" w:themeColor="text1"/>
          <w:sz w:val="28"/>
          <w:szCs w:val="28"/>
        </w:rPr>
        <w:t>Ермакова Е.С. Практикум по клинической и специальной психологии: учебное пособие. – СПб.: ФГБОУ ВО ПГУПС, 2017. – 52 с.</w:t>
      </w:r>
    </w:p>
    <w:p w:rsidR="003803AC" w:rsidRPr="00AE503D" w:rsidRDefault="00AE503D" w:rsidP="00AE503D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bCs/>
          <w:color w:val="000000" w:themeColor="text1"/>
          <w:sz w:val="28"/>
          <w:szCs w:val="28"/>
        </w:rPr>
      </w:pPr>
      <w:r w:rsidRPr="00AE503D">
        <w:rPr>
          <w:iCs/>
          <w:color w:val="000000" w:themeColor="text1"/>
          <w:sz w:val="28"/>
          <w:szCs w:val="28"/>
          <w:shd w:val="clear" w:color="auto" w:fill="FFFFFF"/>
        </w:rPr>
        <w:t>Орлова Е.А.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503D">
        <w:rPr>
          <w:color w:val="000000" w:themeColor="text1"/>
          <w:sz w:val="28"/>
          <w:szCs w:val="28"/>
          <w:shd w:val="clear" w:color="auto" w:fill="FFFFFF"/>
        </w:rPr>
        <w:t xml:space="preserve">Патопсихология: учебник и практикум для прикладного бакалавриата/Е.А. Орлова, Р.В. Козьяков, Н.В. Рышлякова. – 3-е изд., перераб. и доп. – М.: Издательство Юрайт, 2018. – 361 с. – (Серия: Бакалавр. Прикладной курс). – ISBN 978-5-534-00499-1. </w:t>
      </w:r>
      <w:r w:rsidRPr="00AE503D">
        <w:rPr>
          <w:color w:val="000000" w:themeColor="text1"/>
          <w:sz w:val="28"/>
          <w:szCs w:val="28"/>
        </w:rPr>
        <w:t xml:space="preserve">Режим доступа: </w:t>
      </w:r>
      <w:hyperlink r:id="rId9" w:anchor="page/1" w:history="1">
        <w:r w:rsidRPr="00AE503D">
          <w:rPr>
            <w:rStyle w:val="af7"/>
            <w:color w:val="000000" w:themeColor="text1"/>
            <w:sz w:val="28"/>
            <w:szCs w:val="28"/>
            <w:shd w:val="clear" w:color="auto" w:fill="FFFFFF"/>
          </w:rPr>
          <w:t>https://biblio-online.ru/viewer/6724AA5E-D017-4790-9FE4-E803EB68DC63/patopsihologiya#page/1</w:t>
        </w:r>
      </w:hyperlink>
      <w:r w:rsidRPr="00AE503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3AC" w:rsidRDefault="003803AC" w:rsidP="003803AC">
      <w:pPr>
        <w:ind w:firstLine="851"/>
        <w:jc w:val="both"/>
        <w:rPr>
          <w:bCs/>
          <w:sz w:val="28"/>
          <w:szCs w:val="28"/>
        </w:rPr>
      </w:pPr>
      <w:r w:rsidRPr="008015B9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352C2" w:rsidRPr="00AE503D" w:rsidRDefault="00E352C2" w:rsidP="00AE503D">
      <w:pPr>
        <w:pStyle w:val="31"/>
        <w:numPr>
          <w:ilvl w:val="0"/>
          <w:numId w:val="24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AE503D">
        <w:rPr>
          <w:color w:val="000000" w:themeColor="text1"/>
          <w:sz w:val="28"/>
          <w:szCs w:val="28"/>
          <w:shd w:val="clear" w:color="auto" w:fill="FFFFFF" w:themeFill="background1"/>
        </w:rPr>
        <w:t xml:space="preserve">Алехин А.Н. Элементы психопатологии для педагогов и психологов: Учебное пособие [Электронный ресурс]: учебное пособие. — Электрон. дан. — СПб.: РГПУ им. А. И. Герцена (Российский государственный педагогический университет им. А. И. Герцена), 2012. — 124 с. — Режим доступа: </w:t>
      </w:r>
      <w:hyperlink r:id="rId10" w:history="1">
        <w:r w:rsidRPr="00AE503D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http://e.lanbook.com/books/element.php?pl1_id=5555</w:t>
        </w:r>
      </w:hyperlink>
    </w:p>
    <w:p w:rsidR="00AE503D" w:rsidRPr="00AE503D" w:rsidRDefault="007F179E" w:rsidP="00AE503D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503D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>Зейгарник Б.В.</w:t>
      </w:r>
      <w:r w:rsidR="00AE503D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E503D">
        <w:rPr>
          <w:color w:val="000000" w:themeColor="text1"/>
          <w:sz w:val="28"/>
          <w:szCs w:val="28"/>
          <w:shd w:val="clear" w:color="auto" w:fill="FFFFFF"/>
        </w:rPr>
        <w:t xml:space="preserve">Патопсихология: учебник для академического бакалавриата/Б.В. Зейгарник. – 3-е изд., перераб. и доп. – М.: Издательство Юрайт, 2018. – 367 с. – (Серия: Бакалавр. Академический курс). – ISBN 978-5-9916-4469-3. </w:t>
      </w:r>
      <w:r w:rsidRPr="00AE503D">
        <w:rPr>
          <w:color w:val="000000" w:themeColor="text1"/>
          <w:sz w:val="28"/>
          <w:szCs w:val="28"/>
        </w:rPr>
        <w:t xml:space="preserve">Режим доступа: </w:t>
      </w:r>
      <w:hyperlink r:id="rId11" w:anchor="page/1" w:history="1">
        <w:r w:rsidR="00AE503D" w:rsidRPr="00AE503D">
          <w:rPr>
            <w:rStyle w:val="af7"/>
            <w:color w:val="000000" w:themeColor="text1"/>
            <w:sz w:val="28"/>
            <w:szCs w:val="28"/>
            <w:shd w:val="clear" w:color="auto" w:fill="FFFFFF"/>
          </w:rPr>
          <w:t>https://biblio-online.ru/viewer/BB6F06CE-8D44-4AAC-997F-92A617738818/patopsihologiya#page/1</w:t>
        </w:r>
      </w:hyperlink>
    </w:p>
    <w:p w:rsidR="00AE503D" w:rsidRPr="00AE503D" w:rsidRDefault="00300418" w:rsidP="00AE503D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503D">
        <w:rPr>
          <w:iCs/>
          <w:color w:val="000000" w:themeColor="text1"/>
          <w:sz w:val="28"/>
          <w:szCs w:val="28"/>
          <w:shd w:val="clear" w:color="auto" w:fill="FFFFFF"/>
        </w:rPr>
        <w:t>Колесник Н. Т.</w:t>
      </w:r>
      <w:r w:rsidR="00D62F49" w:rsidRPr="00AE503D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503D" w:rsidRPr="00AE503D">
        <w:rPr>
          <w:iCs/>
          <w:color w:val="000000" w:themeColor="text1"/>
          <w:sz w:val="28"/>
          <w:szCs w:val="28"/>
          <w:shd w:val="clear" w:color="auto" w:fill="FFFFFF"/>
        </w:rPr>
        <w:t xml:space="preserve">Колесник Н.Т. </w:t>
      </w:r>
      <w:r w:rsidR="00AE503D" w:rsidRPr="00AE503D">
        <w:rPr>
          <w:color w:val="000000" w:themeColor="text1"/>
          <w:sz w:val="28"/>
          <w:szCs w:val="28"/>
          <w:shd w:val="clear" w:color="auto" w:fill="FFFFFF"/>
        </w:rPr>
        <w:t xml:space="preserve">Клиническая психология: учебник для академического бакалавриата/Н.Т. Колесник, Е.А. Орлова, Г.И. Ефремова; под ред. Г.И. Ефремовой. – 3-е изд., испр. и доп. – М.: Издательство Юрайт, 2018. – 359 с. – (Серия: Бакалавр. Академический курс). – ISBN 978-5-534-02648-1. </w:t>
      </w:r>
      <w:r w:rsidR="00AE503D" w:rsidRPr="00AE503D">
        <w:rPr>
          <w:color w:val="000000" w:themeColor="text1"/>
          <w:sz w:val="28"/>
          <w:szCs w:val="28"/>
        </w:rPr>
        <w:t xml:space="preserve">Режим доступа: </w:t>
      </w:r>
      <w:hyperlink r:id="rId12" w:anchor="page/1" w:history="1">
        <w:r w:rsidR="00AE503D" w:rsidRPr="00AE503D">
          <w:rPr>
            <w:rStyle w:val="af7"/>
            <w:color w:val="000000" w:themeColor="text1"/>
            <w:sz w:val="28"/>
            <w:szCs w:val="28"/>
            <w:shd w:val="clear" w:color="auto" w:fill="FFFFFF"/>
          </w:rPr>
          <w:t>https://biblio-online.ru/viewer/85FF788E-B7F6-42D5-9D0D-1EB578BD8B77/klinicheskaya-psihologiya#page/1</w:t>
        </w:r>
      </w:hyperlink>
    </w:p>
    <w:p w:rsidR="005F10C8" w:rsidRPr="00AE503D" w:rsidRDefault="005F10C8" w:rsidP="00AE503D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AE503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Попова Р.Р. Детская клиническая психология [Электронный ресурс]: учебное пособие. — Электрон. дан. — Казань: КФУ (Казанский (Приволжский) федеральный университет), 2015. — 216 с. — Режим доступа: </w:t>
      </w:r>
      <w:hyperlink r:id="rId13" w:history="1">
        <w:r w:rsidRPr="00AE503D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http://e.lanbook.com/books/element.php?pl1_id=72867</w:t>
        </w:r>
      </w:hyperlink>
    </w:p>
    <w:p w:rsidR="005F10C8" w:rsidRPr="00AE503D" w:rsidRDefault="005F10C8" w:rsidP="00AE503D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AE503D">
        <w:rPr>
          <w:color w:val="000000" w:themeColor="text1"/>
          <w:sz w:val="28"/>
          <w:szCs w:val="28"/>
          <w:shd w:val="clear" w:color="auto" w:fill="FFFFFF" w:themeFill="background1"/>
        </w:rPr>
        <w:t>Степанова О.П. Клиническая психология в схемах и таблицах [Электронный ресурс]: учебное пособие. — Электрон. дан. — М.: ФЛИНТА, 2015. — 98 с. — Режим доступа:</w:t>
      </w:r>
      <w:r w:rsidRPr="00AE503D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hyperlink r:id="rId14" w:history="1">
        <w:r w:rsidRPr="00AE503D">
          <w:rPr>
            <w:rStyle w:val="af7"/>
            <w:color w:val="000000" w:themeColor="text1"/>
            <w:sz w:val="28"/>
            <w:szCs w:val="28"/>
            <w:shd w:val="clear" w:color="auto" w:fill="FFFFFF" w:themeFill="background1"/>
          </w:rPr>
          <w:t>http://e.lanbook.com/books/element.php?pl1_id=72697</w:t>
        </w:r>
      </w:hyperlink>
    </w:p>
    <w:p w:rsidR="00D62F49" w:rsidRDefault="00D62F49" w:rsidP="00DF4940">
      <w:pPr>
        <w:ind w:firstLine="851"/>
        <w:rPr>
          <w:bCs/>
          <w:sz w:val="28"/>
          <w:szCs w:val="28"/>
        </w:rPr>
      </w:pPr>
    </w:p>
    <w:p w:rsidR="00DF4940" w:rsidRPr="00FC2E00" w:rsidRDefault="00DF4940" w:rsidP="00DF4940">
      <w:pPr>
        <w:ind w:firstLine="851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F4940" w:rsidRPr="00FC2E00" w:rsidRDefault="00DF4940" w:rsidP="00DF4940">
      <w:pPr>
        <w:ind w:firstLine="851"/>
        <w:jc w:val="both"/>
        <w:rPr>
          <w:bCs/>
          <w:sz w:val="28"/>
          <w:szCs w:val="28"/>
        </w:rPr>
      </w:pPr>
      <w:r w:rsidRPr="00FC2E00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62F49" w:rsidRDefault="00D62F49" w:rsidP="00DF4940">
      <w:pPr>
        <w:ind w:firstLine="851"/>
        <w:rPr>
          <w:bCs/>
          <w:sz w:val="28"/>
          <w:szCs w:val="28"/>
        </w:rPr>
      </w:pPr>
    </w:p>
    <w:p w:rsidR="00AE503D" w:rsidRPr="000E4BF7" w:rsidRDefault="00AE503D" w:rsidP="00AE503D">
      <w:pPr>
        <w:ind w:firstLine="851"/>
        <w:rPr>
          <w:bCs/>
          <w:sz w:val="28"/>
          <w:szCs w:val="28"/>
        </w:rPr>
      </w:pPr>
      <w:r w:rsidRPr="000E4BF7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E503D" w:rsidRPr="00AE6DB2" w:rsidRDefault="00AE503D" w:rsidP="00AE503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Журналы:</w:t>
      </w:r>
    </w:p>
    <w:p w:rsidR="00AE503D" w:rsidRPr="00AE6DB2" w:rsidRDefault="00AE503D" w:rsidP="00AE503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1. «Вопросы психологии».</w:t>
      </w:r>
    </w:p>
    <w:p w:rsidR="00AE503D" w:rsidRPr="00AE6DB2" w:rsidRDefault="00AE503D" w:rsidP="00AE503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2. «Психологический журнал».</w:t>
      </w:r>
    </w:p>
    <w:p w:rsidR="00AE503D" w:rsidRPr="00AE6DB2" w:rsidRDefault="00AE503D" w:rsidP="00AE503D">
      <w:pPr>
        <w:ind w:firstLine="851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3. «Мир психологии».</w:t>
      </w:r>
    </w:p>
    <w:p w:rsidR="00AE503D" w:rsidRDefault="00AE503D" w:rsidP="00AE503D">
      <w:pPr>
        <w:jc w:val="center"/>
        <w:rPr>
          <w:b/>
          <w:bCs/>
          <w:sz w:val="28"/>
          <w:szCs w:val="28"/>
        </w:rPr>
      </w:pPr>
    </w:p>
    <w:p w:rsidR="00AE503D" w:rsidRDefault="00AE503D" w:rsidP="00AE503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07F25" w:rsidRDefault="00907F25" w:rsidP="00AE503D">
      <w:pPr>
        <w:jc w:val="center"/>
        <w:rPr>
          <w:b/>
          <w:bCs/>
          <w:sz w:val="28"/>
          <w:szCs w:val="28"/>
        </w:rPr>
      </w:pPr>
    </w:p>
    <w:p w:rsidR="00AE503D" w:rsidRPr="00B637EA" w:rsidRDefault="00AE503D" w:rsidP="00AE503D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AE503D" w:rsidRPr="00B637EA" w:rsidRDefault="00AE503D" w:rsidP="00AE503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5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AE503D" w:rsidRPr="00B637EA" w:rsidRDefault="00AE503D" w:rsidP="00AE503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E503D" w:rsidRPr="00B637EA" w:rsidRDefault="00AE503D" w:rsidP="00AE503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E503D" w:rsidRPr="00B637EA" w:rsidRDefault="00AE503D" w:rsidP="00AE503D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6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AE503D" w:rsidRDefault="00AE503D" w:rsidP="00AE503D">
      <w:pPr>
        <w:jc w:val="center"/>
        <w:rPr>
          <w:b/>
          <w:bCs/>
          <w:sz w:val="28"/>
          <w:szCs w:val="28"/>
        </w:rPr>
      </w:pPr>
    </w:p>
    <w:p w:rsidR="00AE503D" w:rsidRDefault="00AE503D" w:rsidP="00AE503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07F25" w:rsidRDefault="00907F25" w:rsidP="00AE503D">
      <w:pPr>
        <w:ind w:firstLine="851"/>
        <w:rPr>
          <w:sz w:val="28"/>
          <w:szCs w:val="28"/>
        </w:rPr>
      </w:pPr>
    </w:p>
    <w:p w:rsidR="00AE503D" w:rsidRPr="00AE6DB2" w:rsidRDefault="00AE503D" w:rsidP="00AE503D">
      <w:pPr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AE503D" w:rsidRPr="00AE6DB2" w:rsidRDefault="00AE503D" w:rsidP="00AE503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E503D" w:rsidRPr="00AE6DB2" w:rsidRDefault="00AE503D" w:rsidP="00AE503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E503D" w:rsidRPr="00AE6DB2" w:rsidRDefault="00AE503D" w:rsidP="00AE503D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E503D" w:rsidRPr="00AE6DB2" w:rsidRDefault="00AE503D" w:rsidP="00AE503D">
      <w:pPr>
        <w:ind w:firstLine="851"/>
        <w:jc w:val="both"/>
        <w:rPr>
          <w:sz w:val="28"/>
          <w:szCs w:val="28"/>
        </w:rPr>
      </w:pPr>
    </w:p>
    <w:p w:rsidR="00AE503D" w:rsidRDefault="00AE503D" w:rsidP="00AE503D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07F25" w:rsidRDefault="00907F25" w:rsidP="00AE503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AE503D" w:rsidRPr="00AE6DB2" w:rsidRDefault="00AE503D" w:rsidP="00AE503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E503D" w:rsidRPr="00AE6DB2" w:rsidRDefault="00AE503D" w:rsidP="00AE503D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AE503D" w:rsidRPr="00AE6DB2" w:rsidRDefault="00AE503D" w:rsidP="00AE503D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материалов);</w:t>
      </w:r>
    </w:p>
    <w:p w:rsidR="00AE503D" w:rsidRPr="00AE6DB2" w:rsidRDefault="00AE503D" w:rsidP="00AE503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AE503D" w:rsidRPr="00AE6DB2" w:rsidRDefault="00AE503D" w:rsidP="00AE503D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AE6DB2">
        <w:rPr>
          <w:bCs/>
          <w:sz w:val="28"/>
          <w:szCs w:val="28"/>
        </w:rPr>
        <w:t>системы, электрон</w:t>
      </w:r>
      <w:r>
        <w:rPr>
          <w:bCs/>
          <w:sz w:val="28"/>
          <w:szCs w:val="28"/>
        </w:rPr>
        <w:t xml:space="preserve">ная почта, онлайн-энциклопедии </w:t>
      </w:r>
      <w:r w:rsidRPr="00AE6DB2">
        <w:rPr>
          <w:bCs/>
          <w:sz w:val="28"/>
          <w:szCs w:val="28"/>
        </w:rPr>
        <w:t>справочники, электронные учебные и учебно-методические материалы, согласно п. 9 рабочей программы;</w:t>
      </w:r>
    </w:p>
    <w:p w:rsidR="00AE503D" w:rsidRPr="00AE6DB2" w:rsidRDefault="00AE503D" w:rsidP="00AE503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AE503D" w:rsidRPr="009B63B7" w:rsidRDefault="00AE503D" w:rsidP="00AE503D">
      <w:pPr>
        <w:pStyle w:val="af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AE503D" w:rsidRPr="00AE6DB2" w:rsidRDefault="00AE503D" w:rsidP="00AE503D">
      <w:pPr>
        <w:pStyle w:val="af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AE503D" w:rsidRPr="00AE6DB2" w:rsidRDefault="00AE503D" w:rsidP="00AE503D">
      <w:pPr>
        <w:pStyle w:val="af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Антивирус Касперский.</w:t>
      </w:r>
    </w:p>
    <w:p w:rsidR="00F956ED" w:rsidRDefault="00F956ED" w:rsidP="00AE503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D2206" w:rsidRPr="00AE6DB2" w:rsidRDefault="006D2206" w:rsidP="006D2206">
      <w:pPr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2513701" wp14:editId="50B7ED1D">
            <wp:simplePos x="0" y="0"/>
            <wp:positionH relativeFrom="column">
              <wp:posOffset>-356235</wp:posOffset>
            </wp:positionH>
            <wp:positionV relativeFrom="paragraph">
              <wp:posOffset>-186690</wp:posOffset>
            </wp:positionV>
            <wp:extent cx="6705600" cy="11292191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2019 Кочербаева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1292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D2206" w:rsidRDefault="006D2206" w:rsidP="006D2206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6D2206" w:rsidRPr="00AE6DB2" w:rsidRDefault="006D2206" w:rsidP="006D2206">
      <w:pPr>
        <w:widowControl w:val="0"/>
        <w:numPr>
          <w:ilvl w:val="0"/>
          <w:numId w:val="28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6D2206" w:rsidRPr="00AE6DB2" w:rsidRDefault="006D2206" w:rsidP="006D2206">
      <w:pPr>
        <w:widowControl w:val="0"/>
        <w:numPr>
          <w:ilvl w:val="0"/>
          <w:numId w:val="28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6D2206" w:rsidRPr="00AE6DB2" w:rsidRDefault="006D2206" w:rsidP="006D2206">
      <w:pPr>
        <w:widowControl w:val="0"/>
        <w:numPr>
          <w:ilvl w:val="0"/>
          <w:numId w:val="28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6D2206" w:rsidRPr="00AE6DB2" w:rsidRDefault="006D2206" w:rsidP="006D2206">
      <w:pPr>
        <w:ind w:firstLine="851"/>
        <w:jc w:val="both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</w:p>
    <w:p w:rsidR="006D2206" w:rsidRPr="00AE6DB2" w:rsidRDefault="006D2206" w:rsidP="006D2206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6D2206" w:rsidRDefault="006D2206" w:rsidP="006D2206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6D2206" w:rsidRPr="00AE6DB2" w:rsidRDefault="006D2206" w:rsidP="006D2206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6D2206" w:rsidRPr="00AE6DB2" w:rsidRDefault="006D2206" w:rsidP="006D220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AE6DB2">
        <w:rPr>
          <w:bCs/>
          <w:sz w:val="28"/>
          <w:szCs w:val="28"/>
        </w:rPr>
        <w:t xml:space="preserve">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D2206" w:rsidRPr="00AE6DB2" w:rsidRDefault="006D2206" w:rsidP="006D2206">
      <w:pPr>
        <w:autoSpaceDN w:val="0"/>
        <w:adjustRightInd w:val="0"/>
        <w:rPr>
          <w:sz w:val="28"/>
          <w:szCs w:val="28"/>
        </w:rPr>
      </w:pPr>
    </w:p>
    <w:p w:rsidR="006D2206" w:rsidRPr="00AE6DB2" w:rsidRDefault="006D2206" w:rsidP="006D2206">
      <w:pPr>
        <w:rPr>
          <w:color w:val="000000"/>
          <w:sz w:val="28"/>
          <w:szCs w:val="28"/>
          <w:lang w:bidi="ru-RU"/>
        </w:rPr>
      </w:pPr>
      <w:r w:rsidRPr="00AE6DB2">
        <w:rPr>
          <w:color w:val="000000"/>
          <w:sz w:val="28"/>
          <w:szCs w:val="28"/>
          <w:lang w:bidi="ru-RU"/>
        </w:rPr>
        <w:t xml:space="preserve">Разработчик программы, </w:t>
      </w:r>
    </w:p>
    <w:p w:rsidR="006D2206" w:rsidRPr="00AE6DB2" w:rsidRDefault="006D2206" w:rsidP="006D2206">
      <w:pPr>
        <w:tabs>
          <w:tab w:val="left" w:pos="5103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ст. преподаватель </w:t>
      </w:r>
      <w:r w:rsidRPr="00AE6DB2">
        <w:rPr>
          <w:color w:val="000000"/>
          <w:sz w:val="28"/>
          <w:szCs w:val="28"/>
          <w:lang w:bidi="ru-RU"/>
        </w:rPr>
        <w:t xml:space="preserve"> </w:t>
      </w:r>
      <w:r w:rsidRPr="00AE6DB2">
        <w:rPr>
          <w:color w:val="000000"/>
          <w:sz w:val="28"/>
          <w:szCs w:val="28"/>
          <w:lang w:bidi="ru-RU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</w:rPr>
        <w:tab/>
        <w:t>Кочербаева И.Дж.</w:t>
      </w:r>
    </w:p>
    <w:p w:rsidR="006D2206" w:rsidRDefault="006D2206" w:rsidP="006D2206">
      <w:pPr>
        <w:rPr>
          <w:sz w:val="28"/>
          <w:szCs w:val="28"/>
        </w:rPr>
      </w:pPr>
    </w:p>
    <w:p w:rsidR="006D2206" w:rsidRPr="00AE6DB2" w:rsidRDefault="006D2206" w:rsidP="006D2206">
      <w:pPr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«22» января 2019</w:t>
      </w:r>
      <w:r w:rsidRPr="00AE6DB2">
        <w:rPr>
          <w:sz w:val="28"/>
          <w:szCs w:val="28"/>
        </w:rPr>
        <w:t xml:space="preserve"> г.</w:t>
      </w:r>
    </w:p>
    <w:p w:rsidR="006D2206" w:rsidRPr="00FC2E00" w:rsidRDefault="006D2206" w:rsidP="006D2206">
      <w:pPr>
        <w:jc w:val="both"/>
        <w:rPr>
          <w:bCs/>
          <w:sz w:val="28"/>
          <w:szCs w:val="28"/>
        </w:rPr>
      </w:pPr>
    </w:p>
    <w:p w:rsidR="0072349B" w:rsidRDefault="0072349B" w:rsidP="006D2206">
      <w:pPr>
        <w:jc w:val="center"/>
        <w:rPr>
          <w:sz w:val="28"/>
          <w:szCs w:val="28"/>
        </w:rPr>
      </w:pPr>
      <w:bookmarkStart w:id="7" w:name="_GoBack"/>
      <w:bookmarkEnd w:id="7"/>
    </w:p>
    <w:sectPr w:rsidR="0072349B" w:rsidSect="001F3173">
      <w:footerReference w:type="default" r:id="rId1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DA" w:rsidRDefault="00C127DA" w:rsidP="00FC1BEB">
      <w:r>
        <w:separator/>
      </w:r>
    </w:p>
  </w:endnote>
  <w:endnote w:type="continuationSeparator" w:id="0">
    <w:p w:rsidR="00C127DA" w:rsidRDefault="00C127D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9B" w:rsidRDefault="00090C6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C7D71">
      <w:rPr>
        <w:noProof/>
      </w:rPr>
      <w:t>18</w:t>
    </w:r>
    <w:r>
      <w:rPr>
        <w:noProof/>
      </w:rPr>
      <w:fldChar w:fldCharType="end"/>
    </w:r>
  </w:p>
  <w:p w:rsidR="0072349B" w:rsidRDefault="007234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DA" w:rsidRDefault="00C127DA" w:rsidP="00FC1BEB">
      <w:r>
        <w:separator/>
      </w:r>
    </w:p>
  </w:footnote>
  <w:footnote w:type="continuationSeparator" w:id="0">
    <w:p w:rsidR="00C127DA" w:rsidRDefault="00C127DA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37FEF"/>
    <w:multiLevelType w:val="hybridMultilevel"/>
    <w:tmpl w:val="A44C7450"/>
    <w:lvl w:ilvl="0" w:tplc="498853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40E36"/>
    <w:multiLevelType w:val="hybridMultilevel"/>
    <w:tmpl w:val="89364F76"/>
    <w:lvl w:ilvl="0" w:tplc="D9901FA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14485"/>
    <w:multiLevelType w:val="hybridMultilevel"/>
    <w:tmpl w:val="A91AEC4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3A0BE3"/>
    <w:multiLevelType w:val="hybridMultilevel"/>
    <w:tmpl w:val="47E47F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E57A91"/>
    <w:multiLevelType w:val="hybridMultilevel"/>
    <w:tmpl w:val="7616A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B57397"/>
    <w:multiLevelType w:val="hybridMultilevel"/>
    <w:tmpl w:val="7616A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21C5"/>
    <w:multiLevelType w:val="hybridMultilevel"/>
    <w:tmpl w:val="52DAD4AC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0155F6"/>
    <w:multiLevelType w:val="hybridMultilevel"/>
    <w:tmpl w:val="32AC7810"/>
    <w:lvl w:ilvl="0" w:tplc="394CA69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F44F39"/>
    <w:multiLevelType w:val="hybridMultilevel"/>
    <w:tmpl w:val="EB28E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3"/>
  </w:num>
  <w:num w:numId="5">
    <w:abstractNumId w:val="28"/>
  </w:num>
  <w:num w:numId="6">
    <w:abstractNumId w:val="15"/>
  </w:num>
  <w:num w:numId="7">
    <w:abstractNumId w:val="7"/>
  </w:num>
  <w:num w:numId="8">
    <w:abstractNumId w:val="19"/>
  </w:num>
  <w:num w:numId="9">
    <w:abstractNumId w:val="20"/>
  </w:num>
  <w:num w:numId="10">
    <w:abstractNumId w:val="25"/>
  </w:num>
  <w:num w:numId="11">
    <w:abstractNumId w:val="0"/>
  </w:num>
  <w:num w:numId="12">
    <w:abstractNumId w:val="1"/>
  </w:num>
  <w:num w:numId="13">
    <w:abstractNumId w:val="29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4"/>
  </w:num>
  <w:num w:numId="19">
    <w:abstractNumId w:val="27"/>
  </w:num>
  <w:num w:numId="20">
    <w:abstractNumId w:val="26"/>
  </w:num>
  <w:num w:numId="21">
    <w:abstractNumId w:val="9"/>
  </w:num>
  <w:num w:numId="22">
    <w:abstractNumId w:val="2"/>
  </w:num>
  <w:num w:numId="23">
    <w:abstractNumId w:val="31"/>
  </w:num>
  <w:num w:numId="24">
    <w:abstractNumId w:val="16"/>
  </w:num>
  <w:num w:numId="25">
    <w:abstractNumId w:val="18"/>
  </w:num>
  <w:num w:numId="26">
    <w:abstractNumId w:val="11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7"/>
  </w:num>
  <w:num w:numId="30">
    <w:abstractNumId w:val="5"/>
  </w:num>
  <w:num w:numId="31">
    <w:abstractNumId w:val="32"/>
  </w:num>
  <w:num w:numId="32">
    <w:abstractNumId w:val="22"/>
  </w:num>
  <w:num w:numId="33">
    <w:abstractNumId w:val="10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1A0"/>
    <w:rsid w:val="000322F7"/>
    <w:rsid w:val="00032892"/>
    <w:rsid w:val="00032F50"/>
    <w:rsid w:val="00033017"/>
    <w:rsid w:val="00033D6F"/>
    <w:rsid w:val="00034883"/>
    <w:rsid w:val="00034AAB"/>
    <w:rsid w:val="000360C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8CC"/>
    <w:rsid w:val="00087D75"/>
    <w:rsid w:val="000900EE"/>
    <w:rsid w:val="00090750"/>
    <w:rsid w:val="00090860"/>
    <w:rsid w:val="00090C66"/>
    <w:rsid w:val="00090E80"/>
    <w:rsid w:val="000912DA"/>
    <w:rsid w:val="00093089"/>
    <w:rsid w:val="000931C6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22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B6"/>
    <w:rsid w:val="000C30DE"/>
    <w:rsid w:val="000C443F"/>
    <w:rsid w:val="000C495A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D91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3154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6F0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A88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90F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5D0"/>
    <w:rsid w:val="001856E6"/>
    <w:rsid w:val="0018624B"/>
    <w:rsid w:val="00186788"/>
    <w:rsid w:val="001868E8"/>
    <w:rsid w:val="00186C37"/>
    <w:rsid w:val="001878B8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430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948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0E9"/>
    <w:rsid w:val="002213DF"/>
    <w:rsid w:val="0022164C"/>
    <w:rsid w:val="00221680"/>
    <w:rsid w:val="00222463"/>
    <w:rsid w:val="00222EFE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B23"/>
    <w:rsid w:val="00257D28"/>
    <w:rsid w:val="00260597"/>
    <w:rsid w:val="00261906"/>
    <w:rsid w:val="002619E2"/>
    <w:rsid w:val="00261F5D"/>
    <w:rsid w:val="002634E6"/>
    <w:rsid w:val="00263CCB"/>
    <w:rsid w:val="002669E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866"/>
    <w:rsid w:val="00295EC5"/>
    <w:rsid w:val="002965E2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F47"/>
    <w:rsid w:val="002B5987"/>
    <w:rsid w:val="002B66A1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0418"/>
    <w:rsid w:val="003024E4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3F80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4D5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3AC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194D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09B"/>
    <w:rsid w:val="003B251B"/>
    <w:rsid w:val="003B268C"/>
    <w:rsid w:val="003B4359"/>
    <w:rsid w:val="003B4544"/>
    <w:rsid w:val="003B4B0F"/>
    <w:rsid w:val="003B7369"/>
    <w:rsid w:val="003B7F61"/>
    <w:rsid w:val="003C0DAF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2696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3B03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1314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4A5"/>
    <w:rsid w:val="004E7684"/>
    <w:rsid w:val="004E7DC9"/>
    <w:rsid w:val="004F0F42"/>
    <w:rsid w:val="004F21FA"/>
    <w:rsid w:val="004F248E"/>
    <w:rsid w:val="004F5425"/>
    <w:rsid w:val="004F6C42"/>
    <w:rsid w:val="004F7793"/>
    <w:rsid w:val="00500476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1B27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5D7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31E"/>
    <w:rsid w:val="005C6645"/>
    <w:rsid w:val="005C6BF0"/>
    <w:rsid w:val="005C7B60"/>
    <w:rsid w:val="005D05B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3CB"/>
    <w:rsid w:val="005E440B"/>
    <w:rsid w:val="005E54C4"/>
    <w:rsid w:val="005E6081"/>
    <w:rsid w:val="005E644C"/>
    <w:rsid w:val="005E674D"/>
    <w:rsid w:val="005E6F7D"/>
    <w:rsid w:val="005E7518"/>
    <w:rsid w:val="005E7532"/>
    <w:rsid w:val="005E7910"/>
    <w:rsid w:val="005E7EED"/>
    <w:rsid w:val="005F0285"/>
    <w:rsid w:val="005F0A39"/>
    <w:rsid w:val="005F0EBC"/>
    <w:rsid w:val="005F10C8"/>
    <w:rsid w:val="005F1744"/>
    <w:rsid w:val="005F1CAD"/>
    <w:rsid w:val="005F235F"/>
    <w:rsid w:val="005F2C8C"/>
    <w:rsid w:val="005F2E6B"/>
    <w:rsid w:val="005F4DA2"/>
    <w:rsid w:val="005F4E9F"/>
    <w:rsid w:val="005F5C46"/>
    <w:rsid w:val="005F6DB7"/>
    <w:rsid w:val="005F7BBB"/>
    <w:rsid w:val="005F7BBF"/>
    <w:rsid w:val="006013D2"/>
    <w:rsid w:val="00601854"/>
    <w:rsid w:val="00604E5A"/>
    <w:rsid w:val="006060F0"/>
    <w:rsid w:val="00606221"/>
    <w:rsid w:val="006067B0"/>
    <w:rsid w:val="006107A6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2C17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ED4"/>
    <w:rsid w:val="00667310"/>
    <w:rsid w:val="0066790C"/>
    <w:rsid w:val="006703AD"/>
    <w:rsid w:val="00670416"/>
    <w:rsid w:val="006706CB"/>
    <w:rsid w:val="00670F10"/>
    <w:rsid w:val="00671301"/>
    <w:rsid w:val="00671EDD"/>
    <w:rsid w:val="00672496"/>
    <w:rsid w:val="00673888"/>
    <w:rsid w:val="0067412F"/>
    <w:rsid w:val="0067557A"/>
    <w:rsid w:val="0067616D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794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5FE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206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EA7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349B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DA1"/>
    <w:rsid w:val="00754EC1"/>
    <w:rsid w:val="00755186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66F60"/>
    <w:rsid w:val="0077155E"/>
    <w:rsid w:val="007718C0"/>
    <w:rsid w:val="00773952"/>
    <w:rsid w:val="00774195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3F8E"/>
    <w:rsid w:val="007D461F"/>
    <w:rsid w:val="007D5ADF"/>
    <w:rsid w:val="007D5CD1"/>
    <w:rsid w:val="007D60DA"/>
    <w:rsid w:val="007D6F91"/>
    <w:rsid w:val="007D728F"/>
    <w:rsid w:val="007E141B"/>
    <w:rsid w:val="007E16A3"/>
    <w:rsid w:val="007E18A6"/>
    <w:rsid w:val="007E1F27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179E"/>
    <w:rsid w:val="007F269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5B9"/>
    <w:rsid w:val="00802280"/>
    <w:rsid w:val="0080257E"/>
    <w:rsid w:val="00802836"/>
    <w:rsid w:val="00802E34"/>
    <w:rsid w:val="00802EA5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9ED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1E9D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6F3E"/>
    <w:rsid w:val="00837048"/>
    <w:rsid w:val="0084048D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6767A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5130"/>
    <w:rsid w:val="008754AF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D39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78"/>
    <w:rsid w:val="008A0BA1"/>
    <w:rsid w:val="008A1939"/>
    <w:rsid w:val="008A1BFC"/>
    <w:rsid w:val="008A20BC"/>
    <w:rsid w:val="008A2BA8"/>
    <w:rsid w:val="008A3711"/>
    <w:rsid w:val="008A3CE4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B29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4DC6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07F25"/>
    <w:rsid w:val="009101EA"/>
    <w:rsid w:val="009106D3"/>
    <w:rsid w:val="00910816"/>
    <w:rsid w:val="00911CA9"/>
    <w:rsid w:val="009132A1"/>
    <w:rsid w:val="009144A6"/>
    <w:rsid w:val="00914D8F"/>
    <w:rsid w:val="009151CB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0C04"/>
    <w:rsid w:val="00941542"/>
    <w:rsid w:val="00941A4D"/>
    <w:rsid w:val="00941DA2"/>
    <w:rsid w:val="009429E5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2D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2B"/>
    <w:rsid w:val="00981FCE"/>
    <w:rsid w:val="009827C8"/>
    <w:rsid w:val="00983173"/>
    <w:rsid w:val="00983223"/>
    <w:rsid w:val="009850D6"/>
    <w:rsid w:val="009852E6"/>
    <w:rsid w:val="00985E1C"/>
    <w:rsid w:val="0098708D"/>
    <w:rsid w:val="00987CF2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C7D71"/>
    <w:rsid w:val="009D05D6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E635E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B5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A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4BDD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03D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23FB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771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0DB6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7D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DB5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295"/>
    <w:rsid w:val="00C9280B"/>
    <w:rsid w:val="00C9386F"/>
    <w:rsid w:val="00C93C94"/>
    <w:rsid w:val="00C94B47"/>
    <w:rsid w:val="00C95324"/>
    <w:rsid w:val="00C958B9"/>
    <w:rsid w:val="00C96662"/>
    <w:rsid w:val="00C96BFF"/>
    <w:rsid w:val="00C97389"/>
    <w:rsid w:val="00C97487"/>
    <w:rsid w:val="00C975A7"/>
    <w:rsid w:val="00C97770"/>
    <w:rsid w:val="00C97DC3"/>
    <w:rsid w:val="00CA023D"/>
    <w:rsid w:val="00CA0695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2E33"/>
    <w:rsid w:val="00CC39CB"/>
    <w:rsid w:val="00CC3B33"/>
    <w:rsid w:val="00CC3BCC"/>
    <w:rsid w:val="00CC5C5D"/>
    <w:rsid w:val="00CC6027"/>
    <w:rsid w:val="00CC6205"/>
    <w:rsid w:val="00CC6255"/>
    <w:rsid w:val="00CC65C0"/>
    <w:rsid w:val="00CC7354"/>
    <w:rsid w:val="00CC7DD6"/>
    <w:rsid w:val="00CD0446"/>
    <w:rsid w:val="00CD10D2"/>
    <w:rsid w:val="00CD14BC"/>
    <w:rsid w:val="00CD1B98"/>
    <w:rsid w:val="00CD1D74"/>
    <w:rsid w:val="00CD2A87"/>
    <w:rsid w:val="00CD4E57"/>
    <w:rsid w:val="00CD5503"/>
    <w:rsid w:val="00CD59CE"/>
    <w:rsid w:val="00CD5A38"/>
    <w:rsid w:val="00CD65EE"/>
    <w:rsid w:val="00CD6D5F"/>
    <w:rsid w:val="00CD7184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556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2F49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302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45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940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2C2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1EBF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345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520F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556C"/>
    <w:rsid w:val="00F075A8"/>
    <w:rsid w:val="00F07BCC"/>
    <w:rsid w:val="00F07C83"/>
    <w:rsid w:val="00F10127"/>
    <w:rsid w:val="00F1033A"/>
    <w:rsid w:val="00F10FC6"/>
    <w:rsid w:val="00F11431"/>
    <w:rsid w:val="00F118FB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BBF"/>
    <w:rsid w:val="00F53CE8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6CF1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6ED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3E13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1DC96-10CC-4767-A5B9-6C38B15D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basedOn w:val="a0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basedOn w:val="a0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styleId="afc">
    <w:name w:val="Plain Text"/>
    <w:basedOn w:val="a"/>
    <w:link w:val="afd"/>
    <w:rsid w:val="0084048D"/>
    <w:rPr>
      <w:rFonts w:ascii="Courier New" w:eastAsia="Times New Roman" w:hAnsi="Courier New"/>
    </w:rPr>
  </w:style>
  <w:style w:type="character" w:customStyle="1" w:styleId="afd">
    <w:name w:val="Текст Знак"/>
    <w:basedOn w:val="a0"/>
    <w:link w:val="afc"/>
    <w:rsid w:val="0084048D"/>
    <w:rPr>
      <w:rFonts w:ascii="Courier New" w:eastAsia="Times New Roman" w:hAnsi="Courier New"/>
    </w:rPr>
  </w:style>
  <w:style w:type="paragraph" w:customStyle="1" w:styleId="26">
    <w:name w:val="Абзац списка2"/>
    <w:basedOn w:val="a"/>
    <w:uiPriority w:val="99"/>
    <w:rsid w:val="00D62F4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viewer/6724AA5E-D017-4790-9FE4-E803EB68DC63/patopsihologiya" TargetMode="External"/><Relationship Id="rId13" Type="http://schemas.openxmlformats.org/officeDocument/2006/relationships/hyperlink" Target="http://e.lanbook.com/books/element.php?pl1_id=7286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biblio-online.ru/viewer/85FF788E-B7F6-42D5-9D0D-1EB578BD8B77/klinicheskaya-psihologiya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viewer/BB6F06CE-8D44-4AAC-997F-92A617738818/patopsihologi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e.lanbook.com/books/element.php?pl1_id=55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6724AA5E-D017-4790-9FE4-E803EB68DC63/patopsihologiya" TargetMode="External"/><Relationship Id="rId14" Type="http://schemas.openxmlformats.org/officeDocument/2006/relationships/hyperlink" Target="http://e.lanbook.com/books/element.php?pl1_id=72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ПГУПС</cp:lastModifiedBy>
  <cp:revision>3</cp:revision>
  <cp:lastPrinted>2013-02-19T10:08:00Z</cp:lastPrinted>
  <dcterms:created xsi:type="dcterms:W3CDTF">2019-05-22T10:12:00Z</dcterms:created>
  <dcterms:modified xsi:type="dcterms:W3CDTF">2019-05-22T10:12:00Z</dcterms:modified>
</cp:coreProperties>
</file>