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27" w:rsidRPr="007332AC" w:rsidRDefault="00A87A27" w:rsidP="00234445">
      <w:pPr>
        <w:suppressAutoHyphens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A87A27" w:rsidRPr="00F11431" w:rsidRDefault="00A87A27" w:rsidP="00234445">
      <w:pPr>
        <w:suppressAutoHyphens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87A27" w:rsidRPr="00F11431" w:rsidRDefault="00A87A27" w:rsidP="00234445">
      <w:pPr>
        <w:suppressAutoHyphens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87A27" w:rsidRPr="00F11431" w:rsidRDefault="00A87A27" w:rsidP="00234445">
      <w:pPr>
        <w:suppressAutoHyphens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A87A27" w:rsidRPr="00F11431" w:rsidRDefault="00A87A27" w:rsidP="00234445">
      <w:pPr>
        <w:suppressAutoHyphens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</w:rPr>
        <w:t>Технология металлов</w:t>
      </w:r>
      <w:r w:rsidRPr="00F11431">
        <w:rPr>
          <w:sz w:val="28"/>
          <w:szCs w:val="28"/>
        </w:rPr>
        <w:t>»</w:t>
      </w: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Default="00A87A27" w:rsidP="000369EB">
      <w:pPr>
        <w:jc w:val="center"/>
        <w:rPr>
          <w:sz w:val="28"/>
          <w:szCs w:val="28"/>
        </w:rPr>
      </w:pPr>
    </w:p>
    <w:p w:rsidR="000369EB" w:rsidRDefault="000369EB" w:rsidP="000369EB">
      <w:pPr>
        <w:jc w:val="center"/>
        <w:rPr>
          <w:sz w:val="28"/>
          <w:szCs w:val="28"/>
        </w:rPr>
      </w:pPr>
    </w:p>
    <w:p w:rsidR="000369EB" w:rsidRDefault="000369EB" w:rsidP="000369EB">
      <w:pPr>
        <w:jc w:val="center"/>
        <w:rPr>
          <w:sz w:val="28"/>
          <w:szCs w:val="28"/>
        </w:rPr>
      </w:pPr>
    </w:p>
    <w:p w:rsidR="000369EB" w:rsidRDefault="000369EB" w:rsidP="000369EB">
      <w:pPr>
        <w:jc w:val="center"/>
        <w:rPr>
          <w:sz w:val="28"/>
          <w:szCs w:val="28"/>
        </w:rPr>
      </w:pPr>
    </w:p>
    <w:p w:rsidR="000369EB" w:rsidRPr="00F11431" w:rsidRDefault="000369EB" w:rsidP="000369EB">
      <w:pPr>
        <w:jc w:val="center"/>
        <w:rPr>
          <w:sz w:val="28"/>
          <w:szCs w:val="28"/>
        </w:rPr>
      </w:pPr>
    </w:p>
    <w:p w:rsidR="00A87A27" w:rsidRDefault="00A87A27" w:rsidP="000369EB">
      <w:pPr>
        <w:jc w:val="center"/>
        <w:rPr>
          <w:sz w:val="28"/>
          <w:szCs w:val="28"/>
        </w:rPr>
      </w:pPr>
    </w:p>
    <w:p w:rsidR="00A87A27" w:rsidRDefault="00A87A27" w:rsidP="000369EB">
      <w:pPr>
        <w:jc w:val="center"/>
        <w:rPr>
          <w:sz w:val="28"/>
          <w:szCs w:val="28"/>
        </w:rPr>
      </w:pPr>
    </w:p>
    <w:p w:rsidR="00A87A27" w:rsidRDefault="00A87A27" w:rsidP="000369EB">
      <w:pPr>
        <w:jc w:val="center"/>
        <w:rPr>
          <w:sz w:val="28"/>
          <w:szCs w:val="28"/>
        </w:rPr>
      </w:pPr>
    </w:p>
    <w:p w:rsidR="00A87A27" w:rsidRPr="00F11431" w:rsidRDefault="00A87A27" w:rsidP="000369EB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A87A27" w:rsidRPr="00F11431" w:rsidRDefault="00A87A27" w:rsidP="00A87A27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A87A27" w:rsidRPr="00A87A27" w:rsidRDefault="00A87A27" w:rsidP="00A87A27">
      <w:pPr>
        <w:jc w:val="center"/>
        <w:rPr>
          <w:sz w:val="28"/>
          <w:szCs w:val="28"/>
        </w:rPr>
      </w:pPr>
      <w:r w:rsidRPr="00A87A27">
        <w:rPr>
          <w:sz w:val="28"/>
          <w:szCs w:val="28"/>
        </w:rPr>
        <w:t>«СИСТЕМЫ, ТЕХНОЛОГИИ И ОРГАНИЗАЦИЯ УСЛУГ В СЕРВИСЕ» (Б</w:t>
      </w:r>
      <w:proofErr w:type="gramStart"/>
      <w:r w:rsidRPr="00A87A27">
        <w:rPr>
          <w:sz w:val="28"/>
          <w:szCs w:val="28"/>
        </w:rPr>
        <w:t>1.В.ОД</w:t>
      </w:r>
      <w:proofErr w:type="gramEnd"/>
      <w:r w:rsidRPr="00A87A27">
        <w:rPr>
          <w:sz w:val="28"/>
          <w:szCs w:val="28"/>
        </w:rPr>
        <w:t>.16)</w:t>
      </w:r>
    </w:p>
    <w:p w:rsidR="00A87A27" w:rsidRPr="00F11431" w:rsidRDefault="00A87A27" w:rsidP="00A87A27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A87A27" w:rsidRPr="00A87A27" w:rsidRDefault="00A87A27" w:rsidP="00A87A27">
      <w:pPr>
        <w:contextualSpacing/>
        <w:jc w:val="center"/>
        <w:rPr>
          <w:sz w:val="28"/>
          <w:szCs w:val="28"/>
        </w:rPr>
      </w:pPr>
      <w:r w:rsidRPr="00A87A27">
        <w:rPr>
          <w:sz w:val="28"/>
          <w:szCs w:val="28"/>
        </w:rPr>
        <w:t>23.03.03 «Эксплуатация транспортно-технологических машин и комплексов»</w:t>
      </w:r>
    </w:p>
    <w:p w:rsidR="00A87A27" w:rsidRDefault="00A87A27" w:rsidP="00A87A27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профилю </w:t>
      </w:r>
    </w:p>
    <w:p w:rsidR="00A87A27" w:rsidRDefault="00A87A27" w:rsidP="00A87A27">
      <w:pPr>
        <w:jc w:val="center"/>
        <w:rPr>
          <w:sz w:val="28"/>
          <w:szCs w:val="24"/>
        </w:rPr>
      </w:pPr>
      <w:r w:rsidRPr="00A87A27">
        <w:rPr>
          <w:sz w:val="28"/>
          <w:szCs w:val="24"/>
        </w:rPr>
        <w:t>«Автомобильный сервис»</w:t>
      </w:r>
    </w:p>
    <w:p w:rsidR="00A87A27" w:rsidRPr="00A87A27" w:rsidRDefault="00A87A27" w:rsidP="00A87A27">
      <w:pPr>
        <w:jc w:val="center"/>
        <w:rPr>
          <w:sz w:val="32"/>
          <w:szCs w:val="28"/>
        </w:rPr>
      </w:pPr>
    </w:p>
    <w:p w:rsidR="00A87A27" w:rsidRPr="00525AFC" w:rsidRDefault="00A87A27" w:rsidP="00A87A27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A87A27" w:rsidRPr="00866EE6" w:rsidRDefault="00A87A27" w:rsidP="00A87A27">
      <w:pPr>
        <w:jc w:val="center"/>
        <w:rPr>
          <w:i/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Default="00A87A27" w:rsidP="00A87A27">
      <w:pPr>
        <w:jc w:val="center"/>
        <w:rPr>
          <w:sz w:val="28"/>
          <w:szCs w:val="28"/>
        </w:rPr>
      </w:pPr>
    </w:p>
    <w:p w:rsidR="000369EB" w:rsidRDefault="000369EB" w:rsidP="00A87A27">
      <w:pPr>
        <w:jc w:val="center"/>
        <w:rPr>
          <w:sz w:val="28"/>
          <w:szCs w:val="28"/>
        </w:rPr>
      </w:pPr>
    </w:p>
    <w:p w:rsidR="000369EB" w:rsidRDefault="000369EB" w:rsidP="00A87A27">
      <w:pPr>
        <w:jc w:val="center"/>
        <w:rPr>
          <w:sz w:val="28"/>
          <w:szCs w:val="28"/>
        </w:rPr>
      </w:pPr>
    </w:p>
    <w:p w:rsidR="000369EB" w:rsidRDefault="000369EB" w:rsidP="00A87A27">
      <w:pPr>
        <w:jc w:val="center"/>
        <w:rPr>
          <w:sz w:val="28"/>
          <w:szCs w:val="28"/>
        </w:rPr>
      </w:pPr>
    </w:p>
    <w:p w:rsidR="000369EB" w:rsidRDefault="000369EB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</w:p>
    <w:p w:rsidR="00A87A27" w:rsidRPr="00F11431" w:rsidRDefault="00A87A27" w:rsidP="00A87A27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0369EB" w:rsidRDefault="00A87A27" w:rsidP="003D21C0">
      <w:pPr>
        <w:jc w:val="center"/>
        <w:rPr>
          <w:szCs w:val="28"/>
        </w:rPr>
      </w:pPr>
      <w:r w:rsidRPr="00F1143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F73B5">
        <w:rPr>
          <w:sz w:val="28"/>
          <w:szCs w:val="28"/>
        </w:rPr>
        <w:t>9</w:t>
      </w:r>
      <w:r w:rsidR="000369EB">
        <w:rPr>
          <w:szCs w:val="28"/>
        </w:rPr>
        <w:br w:type="page"/>
      </w:r>
    </w:p>
    <w:p w:rsidR="000369EB" w:rsidRPr="003D21C0" w:rsidRDefault="006F73B5" w:rsidP="006F73B5">
      <w:pPr>
        <w:spacing w:line="276" w:lineRule="auto"/>
        <w:ind w:left="-142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9493A0" wp14:editId="4CF03A70">
            <wp:extent cx="6097069" cy="402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187" cy="40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9EB" w:rsidRDefault="000369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012" w:rsidRPr="00AB4611" w:rsidRDefault="004E4012" w:rsidP="0017402D">
      <w:pPr>
        <w:tabs>
          <w:tab w:val="left" w:pos="851"/>
        </w:tabs>
        <w:jc w:val="center"/>
        <w:rPr>
          <w:b/>
          <w:bCs/>
          <w:sz w:val="28"/>
          <w:szCs w:val="24"/>
        </w:rPr>
      </w:pPr>
      <w:r w:rsidRPr="00AB4611">
        <w:rPr>
          <w:b/>
          <w:bCs/>
          <w:sz w:val="28"/>
          <w:szCs w:val="24"/>
        </w:rPr>
        <w:lastRenderedPageBreak/>
        <w:t>1</w:t>
      </w:r>
      <w:r w:rsidR="005E6081" w:rsidRPr="00AB4611">
        <w:rPr>
          <w:b/>
          <w:bCs/>
          <w:sz w:val="28"/>
          <w:szCs w:val="24"/>
        </w:rPr>
        <w:t>.</w:t>
      </w:r>
      <w:r w:rsidRPr="00AB4611">
        <w:rPr>
          <w:b/>
          <w:bCs/>
          <w:sz w:val="28"/>
          <w:szCs w:val="24"/>
        </w:rPr>
        <w:t xml:space="preserve"> Цели и задачи дисциплины</w:t>
      </w:r>
    </w:p>
    <w:p w:rsidR="007C124A" w:rsidRPr="009B7BB5" w:rsidRDefault="007C124A" w:rsidP="0017402D">
      <w:pPr>
        <w:pStyle w:val="13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</w:p>
    <w:p w:rsidR="00A42648" w:rsidRPr="00AB4611" w:rsidRDefault="00A42648" w:rsidP="0017402D">
      <w:pPr>
        <w:ind w:firstLine="709"/>
        <w:jc w:val="both"/>
        <w:rPr>
          <w:sz w:val="28"/>
          <w:szCs w:val="24"/>
        </w:rPr>
      </w:pPr>
      <w:r w:rsidRPr="00AB4611">
        <w:rPr>
          <w:sz w:val="28"/>
          <w:szCs w:val="24"/>
        </w:rPr>
        <w:t>Рабочая программа составлена в соответствии с ФГОС</w:t>
      </w:r>
      <w:r w:rsidR="00A87A27" w:rsidRPr="00AB4611">
        <w:rPr>
          <w:sz w:val="28"/>
          <w:szCs w:val="24"/>
        </w:rPr>
        <w:t xml:space="preserve"> ВО</w:t>
      </w:r>
      <w:r w:rsidRPr="00AB4611">
        <w:rPr>
          <w:sz w:val="28"/>
          <w:szCs w:val="24"/>
        </w:rPr>
        <w:t>, утвержденным «</w:t>
      </w:r>
      <w:r w:rsidR="001771A7" w:rsidRPr="00AB4611">
        <w:rPr>
          <w:sz w:val="28"/>
          <w:szCs w:val="24"/>
        </w:rPr>
        <w:t>14</w:t>
      </w:r>
      <w:r w:rsidRPr="00AB4611">
        <w:rPr>
          <w:sz w:val="28"/>
          <w:szCs w:val="24"/>
        </w:rPr>
        <w:t>» декабря 20</w:t>
      </w:r>
      <w:r w:rsidR="001771A7" w:rsidRPr="00AB4611">
        <w:rPr>
          <w:sz w:val="28"/>
          <w:szCs w:val="24"/>
        </w:rPr>
        <w:t>15</w:t>
      </w:r>
      <w:r w:rsidRPr="00AB4611">
        <w:rPr>
          <w:sz w:val="28"/>
          <w:szCs w:val="24"/>
        </w:rPr>
        <w:t xml:space="preserve"> г., приказ № </w:t>
      </w:r>
      <w:r w:rsidR="001771A7" w:rsidRPr="00AB4611">
        <w:rPr>
          <w:sz w:val="28"/>
          <w:szCs w:val="24"/>
        </w:rPr>
        <w:t>1470</w:t>
      </w:r>
      <w:r w:rsidRPr="00AB4611">
        <w:rPr>
          <w:sz w:val="28"/>
          <w:szCs w:val="24"/>
        </w:rPr>
        <w:t xml:space="preserve"> по направлению 23.03.03 «Эксплуатация транспортно-технологических машин и комплексов», профилю «Автомобильный сервис» по дисциплине «</w:t>
      </w:r>
      <w:r w:rsidR="00AB6958" w:rsidRPr="00AB4611">
        <w:rPr>
          <w:sz w:val="28"/>
          <w:szCs w:val="24"/>
        </w:rPr>
        <w:t>Системы, технологии и организация услуг в сервисе</w:t>
      </w:r>
      <w:r w:rsidRPr="00AB4611">
        <w:rPr>
          <w:sz w:val="28"/>
          <w:szCs w:val="24"/>
        </w:rPr>
        <w:t>».</w:t>
      </w:r>
    </w:p>
    <w:p w:rsidR="0033285A" w:rsidRPr="0033285A" w:rsidRDefault="0033285A" w:rsidP="0033285A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Цель дисциплины – изучение основ системы построения </w:t>
      </w:r>
      <w:r w:rsidRPr="0033285A">
        <w:rPr>
          <w:color w:val="000000"/>
          <w:sz w:val="28"/>
          <w:szCs w:val="22"/>
        </w:rPr>
        <w:t>автосервиса, его нормативные и правовые основы, системы обеспечения работоспособности автомобилей в эксплуатации, характеристик производственно-технической базы, а также процессов организации управления производственной деятельностью предприятий автосервиса, технологических процессов технического обслуживания и ремонта автотранспортных средств, организации торговли автомобилями, материально-технического обеспечения предприятий автосервиса, основ их технологического проектирования и путей совершенствования.</w:t>
      </w:r>
    </w:p>
    <w:p w:rsidR="000F5724" w:rsidRPr="00AB4611" w:rsidRDefault="000F5724" w:rsidP="0017402D">
      <w:pPr>
        <w:ind w:firstLine="709"/>
        <w:jc w:val="both"/>
        <w:rPr>
          <w:sz w:val="28"/>
          <w:szCs w:val="24"/>
        </w:rPr>
      </w:pPr>
      <w:r w:rsidRPr="00AB4611">
        <w:rPr>
          <w:sz w:val="28"/>
          <w:szCs w:val="24"/>
        </w:rPr>
        <w:t>Для достижения поставленной цели решаются следующие задачи:</w:t>
      </w:r>
    </w:p>
    <w:p w:rsidR="000F5724" w:rsidRPr="00AB4611" w:rsidRDefault="000F5724" w:rsidP="00A14013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AB4611">
        <w:rPr>
          <w:sz w:val="28"/>
          <w:szCs w:val="24"/>
        </w:rPr>
        <w:t xml:space="preserve">формирование у студентов необходимых знаний необходимых для разработки технологии и организации услуг на предприятии автосервиса; </w:t>
      </w:r>
    </w:p>
    <w:p w:rsidR="000F5724" w:rsidRPr="00AB4611" w:rsidRDefault="000F5724" w:rsidP="00A14013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AB4611">
        <w:rPr>
          <w:sz w:val="28"/>
          <w:szCs w:val="24"/>
        </w:rPr>
        <w:t>ознакомление с нормативно-технической документацией, действующей в отрасли;</w:t>
      </w:r>
    </w:p>
    <w:p w:rsidR="000F5724" w:rsidRPr="00AB4611" w:rsidRDefault="000F5724" w:rsidP="00A14013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AB4611">
        <w:rPr>
          <w:sz w:val="28"/>
          <w:szCs w:val="24"/>
        </w:rPr>
        <w:t xml:space="preserve">выработка практических навыков проектирования процессов организации и контроля качества слуг. </w:t>
      </w:r>
    </w:p>
    <w:p w:rsidR="00FC7034" w:rsidRPr="009B7BB5" w:rsidRDefault="00FC7034" w:rsidP="0017402D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E54C36" w:rsidRPr="00AB4611" w:rsidRDefault="00E54C36" w:rsidP="00234445">
      <w:pPr>
        <w:tabs>
          <w:tab w:val="left" w:pos="851"/>
        </w:tabs>
        <w:suppressAutoHyphens/>
        <w:jc w:val="center"/>
        <w:rPr>
          <w:b/>
          <w:bCs/>
          <w:sz w:val="28"/>
          <w:szCs w:val="24"/>
        </w:rPr>
      </w:pPr>
      <w:r w:rsidRPr="00AB4611">
        <w:rPr>
          <w:b/>
          <w:bCs/>
          <w:sz w:val="28"/>
          <w:szCs w:val="24"/>
        </w:rPr>
        <w:t xml:space="preserve">2. </w:t>
      </w:r>
      <w:r w:rsidR="00632601" w:rsidRPr="00AB4611">
        <w:rPr>
          <w:b/>
          <w:bCs/>
          <w:sz w:val="28"/>
          <w:szCs w:val="24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E54C36" w:rsidRPr="009B7BB5" w:rsidRDefault="00E54C36" w:rsidP="0017402D">
      <w:pPr>
        <w:tabs>
          <w:tab w:val="left" w:pos="851"/>
        </w:tabs>
        <w:ind w:firstLine="851"/>
        <w:jc w:val="center"/>
        <w:rPr>
          <w:sz w:val="24"/>
          <w:szCs w:val="24"/>
        </w:rPr>
      </w:pPr>
    </w:p>
    <w:p w:rsidR="0033285A" w:rsidRPr="0033285A" w:rsidRDefault="0033285A" w:rsidP="0033285A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3285A" w:rsidRPr="0033285A" w:rsidRDefault="0033285A" w:rsidP="0033285A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В результате освоения дисциплины обучающийся должен:</w:t>
      </w:r>
    </w:p>
    <w:p w:rsidR="0033285A" w:rsidRPr="0033285A" w:rsidRDefault="0033285A" w:rsidP="0033285A">
      <w:pPr>
        <w:tabs>
          <w:tab w:val="left" w:pos="0"/>
        </w:tabs>
        <w:spacing w:line="276" w:lineRule="auto"/>
        <w:ind w:firstLine="709"/>
        <w:rPr>
          <w:b/>
          <w:bCs/>
          <w:sz w:val="28"/>
          <w:szCs w:val="24"/>
        </w:rPr>
      </w:pPr>
      <w:r w:rsidRPr="0033285A">
        <w:rPr>
          <w:b/>
          <w:bCs/>
          <w:sz w:val="28"/>
          <w:szCs w:val="24"/>
        </w:rPr>
        <w:t>ЗНАТЬ: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понятие предприятия как объекта организации;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производственные системы и их виды, понятие предприятия как совокупности систем;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классификацию, основные виды предприятий;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производственную структуру предприятия;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основные элементы и принципы эффективной организации производства;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основы планирования на предприятии, бизнес-планирование, элементы сетевого планирования;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основы нормирования труда, виды норм, методы изучения затрат рабочего времени;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lastRenderedPageBreak/>
        <w:t>методы контроля и обеспечения качества выполняемых работ, услуг;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основные подходы к обеспечению конкурентоспособности предприятия;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особенности организации маркетинговых служб на предприятии сферы сервиса;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основные формы организации общения с потребителем, способы продвижения на рынке услуг, виды применяемой рекламы;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основные подходы к управлению предприятием, организационно-управленческие структуры, механизм управления. </w:t>
      </w:r>
    </w:p>
    <w:p w:rsidR="0033285A" w:rsidRPr="0033285A" w:rsidRDefault="0033285A" w:rsidP="0033285A">
      <w:pPr>
        <w:tabs>
          <w:tab w:val="left" w:pos="0"/>
        </w:tabs>
        <w:spacing w:line="276" w:lineRule="auto"/>
        <w:ind w:firstLine="709"/>
        <w:rPr>
          <w:b/>
          <w:bCs/>
          <w:sz w:val="28"/>
          <w:szCs w:val="24"/>
        </w:rPr>
      </w:pPr>
      <w:r w:rsidRPr="0033285A">
        <w:rPr>
          <w:b/>
          <w:bCs/>
          <w:sz w:val="28"/>
          <w:szCs w:val="24"/>
        </w:rPr>
        <w:t>УМЕТЬ: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рассчитывать нормативы затрат рабочего времени с использованием методов хронометража;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 xml:space="preserve">определять наиболее эффективные формы организации производства в сфере сервиса; </w:t>
      </w:r>
    </w:p>
    <w:p w:rsidR="0033285A" w:rsidRP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осуществлять сетевое планирование основных процессов, рассчитывать параметры сетевого графика, оптимизировать его.</w:t>
      </w:r>
    </w:p>
    <w:p w:rsidR="0033285A" w:rsidRPr="0033285A" w:rsidRDefault="0033285A" w:rsidP="0033285A">
      <w:pPr>
        <w:tabs>
          <w:tab w:val="left" w:pos="0"/>
        </w:tabs>
        <w:spacing w:line="276" w:lineRule="auto"/>
        <w:ind w:firstLine="709"/>
        <w:rPr>
          <w:b/>
          <w:bCs/>
          <w:sz w:val="28"/>
          <w:szCs w:val="24"/>
        </w:rPr>
      </w:pPr>
      <w:r w:rsidRPr="0033285A">
        <w:rPr>
          <w:b/>
          <w:bCs/>
          <w:sz w:val="28"/>
          <w:szCs w:val="24"/>
        </w:rPr>
        <w:t>ВЛАДЕТЬ:</w:t>
      </w:r>
    </w:p>
    <w:p w:rsidR="0033285A" w:rsidRDefault="0033285A" w:rsidP="0033285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методами разработки инфраструктуры предприятия, расчета основных технико-экономических показателей, размещения предприятия в пространстве.</w:t>
      </w:r>
    </w:p>
    <w:p w:rsidR="0033285A" w:rsidRPr="0033285A" w:rsidRDefault="0033285A" w:rsidP="0033285A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33285A" w:rsidRPr="0033285A" w:rsidRDefault="0033285A" w:rsidP="0033285A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33285A">
        <w:rPr>
          <w:sz w:val="28"/>
          <w:szCs w:val="24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бакалавриата:</w:t>
      </w:r>
    </w:p>
    <w:p w:rsidR="0033285A" w:rsidRPr="00546DEA" w:rsidRDefault="00546DEA" w:rsidP="0033285A">
      <w:pPr>
        <w:tabs>
          <w:tab w:val="left" w:pos="952"/>
        </w:tabs>
        <w:spacing w:line="259" w:lineRule="auto"/>
        <w:ind w:left="709"/>
        <w:jc w:val="both"/>
        <w:rPr>
          <w:i/>
          <w:sz w:val="28"/>
          <w:szCs w:val="28"/>
        </w:rPr>
      </w:pPr>
      <w:r w:rsidRPr="00546DEA">
        <w:rPr>
          <w:i/>
          <w:sz w:val="28"/>
          <w:szCs w:val="28"/>
        </w:rPr>
        <w:t>производственно-технологическая деятельность:</w:t>
      </w:r>
    </w:p>
    <w:p w:rsidR="00C035A2" w:rsidRDefault="00C035A2" w:rsidP="00546DE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C035A2">
        <w:rPr>
          <w:sz w:val="28"/>
          <w:szCs w:val="24"/>
        </w:rPr>
        <w:t>готовность к участию в составе коллектива исполнителей к разработке транспортных и транспортно-технологических процессов, их элементов и технологической документации (ПК-7)</w:t>
      </w:r>
      <w:r>
        <w:rPr>
          <w:sz w:val="28"/>
          <w:szCs w:val="24"/>
        </w:rPr>
        <w:t>;</w:t>
      </w:r>
    </w:p>
    <w:p w:rsidR="00C035A2" w:rsidRDefault="00C035A2" w:rsidP="00546DE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C035A2">
        <w:rPr>
          <w:sz w:val="28"/>
          <w:szCs w:val="24"/>
        </w:rPr>
        <w:t>способность выполнять работы в области производственной деятельности по информационному обслуживанию, основам организации производства, труда и управления производством, метрологическому обеспечению и техническому контролю (ПК-11);</w:t>
      </w:r>
    </w:p>
    <w:p w:rsidR="00C035A2" w:rsidRPr="00C035A2" w:rsidRDefault="00C035A2" w:rsidP="00546DE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C035A2">
        <w:rPr>
          <w:sz w:val="28"/>
          <w:szCs w:val="24"/>
        </w:rPr>
        <w:t>владение знаниями организационной структуры, методов управления и регулирования, критериев эффективности применительно к конкретным видам транспортных и транспортно-технологических машин и оборудования (ПК-13);</w:t>
      </w:r>
    </w:p>
    <w:p w:rsidR="00C035A2" w:rsidRPr="00C035A2" w:rsidRDefault="00C035A2" w:rsidP="00546DE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C035A2">
        <w:rPr>
          <w:sz w:val="28"/>
          <w:szCs w:val="24"/>
        </w:rPr>
        <w:lastRenderedPageBreak/>
        <w:t>владение знаниями технических условий и правил рациональной эксплуатации транспортных и транспортно-технологических машин и оборудования, причин и последствий прекращения их работоспособности (ПК-15);</w:t>
      </w:r>
    </w:p>
    <w:p w:rsidR="00546DEA" w:rsidRPr="00546DEA" w:rsidRDefault="00546DEA" w:rsidP="00546DEA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546DEA">
        <w:rPr>
          <w:sz w:val="28"/>
          <w:szCs w:val="24"/>
        </w:rPr>
        <w:t>способность к освоению технологий и форм организации диагностики, технического обслуживания и ремонта транспортных и транспортно-технологических машин и оборудования (ПК-16);</w:t>
      </w:r>
    </w:p>
    <w:p w:rsidR="00C035A2" w:rsidRPr="00C035A2" w:rsidRDefault="00C035A2" w:rsidP="00C035A2">
      <w:pPr>
        <w:tabs>
          <w:tab w:val="left" w:pos="952"/>
        </w:tabs>
        <w:spacing w:line="259" w:lineRule="auto"/>
        <w:ind w:left="709"/>
        <w:jc w:val="both"/>
        <w:rPr>
          <w:i/>
          <w:sz w:val="28"/>
          <w:szCs w:val="28"/>
        </w:rPr>
      </w:pPr>
      <w:r w:rsidRPr="00C035A2">
        <w:rPr>
          <w:i/>
          <w:sz w:val="28"/>
          <w:szCs w:val="28"/>
        </w:rPr>
        <w:t>организационно-управленческая деятельность:</w:t>
      </w:r>
    </w:p>
    <w:p w:rsidR="00C035A2" w:rsidRPr="00C035A2" w:rsidRDefault="00C035A2" w:rsidP="00C035A2">
      <w:pPr>
        <w:numPr>
          <w:ilvl w:val="0"/>
          <w:numId w:val="29"/>
        </w:numPr>
        <w:tabs>
          <w:tab w:val="left" w:pos="952"/>
        </w:tabs>
        <w:spacing w:line="259" w:lineRule="auto"/>
        <w:ind w:left="0" w:firstLine="709"/>
        <w:jc w:val="both"/>
        <w:rPr>
          <w:sz w:val="28"/>
          <w:szCs w:val="24"/>
        </w:rPr>
      </w:pPr>
      <w:r w:rsidRPr="00C035A2">
        <w:rPr>
          <w:sz w:val="28"/>
          <w:szCs w:val="24"/>
        </w:rPr>
        <w:t>способность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следить за соблюдением установленных требований, действующих норм, правил и стандартов (ПК-30).</w:t>
      </w:r>
    </w:p>
    <w:p w:rsidR="00030E8C" w:rsidRPr="00834A43" w:rsidRDefault="00030E8C" w:rsidP="00030E8C">
      <w:pPr>
        <w:pStyle w:val="13"/>
        <w:ind w:left="0" w:firstLine="709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030E8C" w:rsidRPr="00834A43" w:rsidRDefault="00030E8C" w:rsidP="00030E8C">
      <w:pPr>
        <w:pStyle w:val="13"/>
        <w:ind w:left="0" w:firstLine="709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E54C36" w:rsidRPr="009B7BB5" w:rsidRDefault="00E54C36" w:rsidP="0017402D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D20835" w:rsidRPr="008E3C5A" w:rsidRDefault="00D20835" w:rsidP="00234445">
      <w:pPr>
        <w:suppressAutoHyphens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9B7BB5" w:rsidRDefault="00C0245D" w:rsidP="0017402D">
      <w:pPr>
        <w:ind w:firstLine="851"/>
        <w:jc w:val="center"/>
        <w:rPr>
          <w:b/>
          <w:bCs/>
          <w:sz w:val="24"/>
          <w:szCs w:val="24"/>
        </w:rPr>
      </w:pPr>
    </w:p>
    <w:p w:rsidR="00C0245D" w:rsidRPr="00D20835" w:rsidRDefault="00A7628E" w:rsidP="0017402D">
      <w:pPr>
        <w:ind w:firstLine="709"/>
        <w:jc w:val="both"/>
        <w:rPr>
          <w:sz w:val="28"/>
          <w:szCs w:val="24"/>
        </w:rPr>
      </w:pPr>
      <w:r w:rsidRPr="00D20835">
        <w:rPr>
          <w:sz w:val="28"/>
          <w:szCs w:val="24"/>
        </w:rPr>
        <w:t xml:space="preserve">Дисциплина </w:t>
      </w:r>
      <w:r w:rsidR="008361E9" w:rsidRPr="00D20835">
        <w:rPr>
          <w:sz w:val="28"/>
          <w:szCs w:val="24"/>
        </w:rPr>
        <w:t>«С</w:t>
      </w:r>
      <w:r w:rsidR="00DA6B45" w:rsidRPr="00D20835">
        <w:rPr>
          <w:sz w:val="28"/>
          <w:szCs w:val="24"/>
        </w:rPr>
        <w:t>истемы, технологии и организация услуг в сервисе</w:t>
      </w:r>
      <w:r w:rsidR="008361E9" w:rsidRPr="00D20835">
        <w:rPr>
          <w:sz w:val="28"/>
          <w:szCs w:val="24"/>
        </w:rPr>
        <w:t>» (</w:t>
      </w:r>
      <w:r w:rsidR="00D20835" w:rsidRPr="00A87A27">
        <w:rPr>
          <w:sz w:val="28"/>
          <w:szCs w:val="28"/>
        </w:rPr>
        <w:t>Б</w:t>
      </w:r>
      <w:proofErr w:type="gramStart"/>
      <w:r w:rsidR="00D20835" w:rsidRPr="00A87A27">
        <w:rPr>
          <w:sz w:val="28"/>
          <w:szCs w:val="28"/>
        </w:rPr>
        <w:t>1.В.ОД</w:t>
      </w:r>
      <w:proofErr w:type="gramEnd"/>
      <w:r w:rsidR="00D20835" w:rsidRPr="00A87A27">
        <w:rPr>
          <w:sz w:val="28"/>
          <w:szCs w:val="28"/>
        </w:rPr>
        <w:t>.16</w:t>
      </w:r>
      <w:r w:rsidR="008361E9" w:rsidRPr="00D20835">
        <w:rPr>
          <w:sz w:val="28"/>
          <w:szCs w:val="24"/>
        </w:rPr>
        <w:t xml:space="preserve">) </w:t>
      </w:r>
      <w:r w:rsidR="00564235" w:rsidRPr="00D20835">
        <w:rPr>
          <w:sz w:val="28"/>
          <w:szCs w:val="24"/>
        </w:rPr>
        <w:t>относится к</w:t>
      </w:r>
      <w:r w:rsidR="00DA6B45" w:rsidRPr="00D20835">
        <w:rPr>
          <w:sz w:val="28"/>
          <w:szCs w:val="24"/>
        </w:rPr>
        <w:t xml:space="preserve"> </w:t>
      </w:r>
      <w:r w:rsidR="00564235" w:rsidRPr="00D20835">
        <w:rPr>
          <w:sz w:val="28"/>
          <w:szCs w:val="24"/>
        </w:rPr>
        <w:t xml:space="preserve">вариативной </w:t>
      </w:r>
      <w:r w:rsidR="00D20835">
        <w:rPr>
          <w:sz w:val="28"/>
          <w:szCs w:val="24"/>
        </w:rPr>
        <w:t xml:space="preserve">части </w:t>
      </w:r>
      <w:r w:rsidR="00EE3827" w:rsidRPr="00D20835">
        <w:rPr>
          <w:sz w:val="28"/>
          <w:szCs w:val="24"/>
        </w:rPr>
        <w:t>и является обязательной</w:t>
      </w:r>
      <w:r w:rsidR="00DA6B45" w:rsidRPr="00D20835">
        <w:rPr>
          <w:sz w:val="28"/>
          <w:szCs w:val="24"/>
        </w:rPr>
        <w:t xml:space="preserve"> </w:t>
      </w:r>
      <w:r w:rsidR="00EE3827" w:rsidRPr="00D20835">
        <w:rPr>
          <w:sz w:val="28"/>
          <w:szCs w:val="24"/>
        </w:rPr>
        <w:t>дисциплиной обучающегося.</w:t>
      </w:r>
    </w:p>
    <w:p w:rsidR="00CB0E9D" w:rsidRPr="009B7BB5" w:rsidRDefault="00CB0E9D" w:rsidP="0017402D">
      <w:pPr>
        <w:ind w:firstLine="851"/>
        <w:jc w:val="center"/>
        <w:rPr>
          <w:sz w:val="24"/>
          <w:szCs w:val="24"/>
        </w:rPr>
      </w:pPr>
    </w:p>
    <w:p w:rsidR="00D20835" w:rsidRPr="008E3C5A" w:rsidRDefault="00D20835" w:rsidP="00D20835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655E78" w:rsidRPr="009B7BB5" w:rsidRDefault="00655E78" w:rsidP="0017402D">
      <w:pPr>
        <w:tabs>
          <w:tab w:val="left" w:pos="851"/>
        </w:tabs>
        <w:ind w:firstLine="851"/>
        <w:jc w:val="center"/>
        <w:rPr>
          <w:sz w:val="24"/>
          <w:szCs w:val="24"/>
        </w:rPr>
      </w:pPr>
    </w:p>
    <w:p w:rsidR="00B047D8" w:rsidRPr="00D20835" w:rsidRDefault="00B047D8" w:rsidP="0017402D">
      <w:pPr>
        <w:ind w:firstLine="709"/>
        <w:jc w:val="both"/>
        <w:rPr>
          <w:sz w:val="28"/>
          <w:szCs w:val="24"/>
        </w:rPr>
      </w:pPr>
      <w:r w:rsidRPr="00D20835">
        <w:rPr>
          <w:sz w:val="28"/>
          <w:szCs w:val="24"/>
        </w:rPr>
        <w:t xml:space="preserve">Для очной формы обучения: </w:t>
      </w:r>
    </w:p>
    <w:p w:rsidR="0017402D" w:rsidRPr="009B7BB5" w:rsidRDefault="0017402D" w:rsidP="0017402D">
      <w:pPr>
        <w:ind w:firstLine="709"/>
        <w:jc w:val="both"/>
        <w:rPr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8"/>
        <w:gridCol w:w="1559"/>
        <w:gridCol w:w="1550"/>
        <w:gridCol w:w="1533"/>
      </w:tblGrid>
      <w:tr w:rsidR="00D20835" w:rsidRPr="00D20835" w:rsidTr="00636841">
        <w:trPr>
          <w:trHeight w:val="156"/>
          <w:jc w:val="center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D20835" w:rsidRPr="00D20835" w:rsidRDefault="00D20835" w:rsidP="00D20835">
            <w:pPr>
              <w:jc w:val="center"/>
              <w:rPr>
                <w:b/>
                <w:sz w:val="28"/>
                <w:szCs w:val="24"/>
              </w:rPr>
            </w:pPr>
            <w:r w:rsidRPr="00D20835">
              <w:rPr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0835" w:rsidRPr="00D20835" w:rsidRDefault="00D20835" w:rsidP="00D20835">
            <w:pPr>
              <w:jc w:val="center"/>
              <w:rPr>
                <w:b/>
                <w:sz w:val="28"/>
                <w:szCs w:val="24"/>
              </w:rPr>
            </w:pPr>
            <w:r w:rsidRPr="00D20835">
              <w:rPr>
                <w:b/>
                <w:sz w:val="28"/>
                <w:szCs w:val="24"/>
              </w:rPr>
              <w:t>Всего часов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D20835" w:rsidRPr="00D20835" w:rsidRDefault="00D20835" w:rsidP="00D2083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Семестр</w:t>
            </w:r>
          </w:p>
        </w:tc>
      </w:tr>
      <w:tr w:rsidR="00D20835" w:rsidRPr="00D20835" w:rsidTr="00003718">
        <w:trPr>
          <w:trHeight w:val="463"/>
          <w:jc w:val="center"/>
        </w:trPr>
        <w:tc>
          <w:tcPr>
            <w:tcW w:w="4928" w:type="dxa"/>
            <w:vMerge/>
            <w:shd w:val="clear" w:color="auto" w:fill="auto"/>
            <w:vAlign w:val="center"/>
          </w:tcPr>
          <w:p w:rsidR="00D20835" w:rsidRPr="00D20835" w:rsidRDefault="00D20835" w:rsidP="00D2083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0835" w:rsidRPr="00D20835" w:rsidRDefault="00D20835" w:rsidP="00D2083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D20835" w:rsidRPr="000C24CE" w:rsidRDefault="000C24CE" w:rsidP="0000371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1533" w:type="dxa"/>
            <w:vAlign w:val="center"/>
          </w:tcPr>
          <w:p w:rsidR="00D20835" w:rsidRPr="000C24CE" w:rsidRDefault="000C24CE" w:rsidP="0000371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</w:tr>
      <w:tr w:rsidR="00232630" w:rsidRPr="00D20835" w:rsidTr="00636841">
        <w:trPr>
          <w:trHeight w:val="12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32630" w:rsidRPr="00D2714B" w:rsidRDefault="00232630" w:rsidP="00232630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32630" w:rsidRPr="00D2714B" w:rsidRDefault="00232630" w:rsidP="00232630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32630" w:rsidRPr="00D2714B" w:rsidRDefault="00232630" w:rsidP="00232630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104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46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32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64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32</w:t>
            </w:r>
          </w:p>
        </w:tc>
        <w:tc>
          <w:tcPr>
            <w:tcW w:w="1533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40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10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30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-</w:t>
            </w:r>
          </w:p>
        </w:tc>
      </w:tr>
      <w:tr w:rsidR="00232630" w:rsidRPr="00D20835" w:rsidTr="00636841">
        <w:trPr>
          <w:trHeight w:val="12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130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35</w:t>
            </w:r>
          </w:p>
        </w:tc>
        <w:tc>
          <w:tcPr>
            <w:tcW w:w="1533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95</w:t>
            </w:r>
          </w:p>
        </w:tc>
      </w:tr>
      <w:tr w:rsidR="00232630" w:rsidRPr="00D20835" w:rsidTr="00636841">
        <w:trPr>
          <w:trHeight w:val="12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54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45</w:t>
            </w:r>
          </w:p>
        </w:tc>
        <w:tc>
          <w:tcPr>
            <w:tcW w:w="1533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9</w:t>
            </w:r>
          </w:p>
        </w:tc>
      </w:tr>
      <w:tr w:rsidR="00232630" w:rsidRPr="00D20835" w:rsidTr="00636841">
        <w:trPr>
          <w:trHeight w:val="12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  <w:r w:rsidRPr="00AF393A">
              <w:rPr>
                <w:sz w:val="28"/>
                <w:szCs w:val="28"/>
              </w:rPr>
              <w:t>Э</w:t>
            </w:r>
          </w:p>
        </w:tc>
        <w:tc>
          <w:tcPr>
            <w:tcW w:w="1533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КР, З</w:t>
            </w:r>
          </w:p>
        </w:tc>
      </w:tr>
      <w:tr w:rsidR="00232630" w:rsidRPr="00D20835" w:rsidTr="00636841">
        <w:trPr>
          <w:trHeight w:val="12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288/8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144/4</w:t>
            </w:r>
          </w:p>
        </w:tc>
        <w:tc>
          <w:tcPr>
            <w:tcW w:w="1533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144/4</w:t>
            </w:r>
          </w:p>
        </w:tc>
      </w:tr>
    </w:tbl>
    <w:p w:rsidR="00030E8C" w:rsidRPr="00030E8C" w:rsidRDefault="00030E8C" w:rsidP="0017402D">
      <w:pPr>
        <w:ind w:firstLine="709"/>
        <w:jc w:val="both"/>
        <w:rPr>
          <w:sz w:val="28"/>
          <w:szCs w:val="24"/>
        </w:rPr>
      </w:pPr>
    </w:p>
    <w:p w:rsidR="00030E8C" w:rsidRDefault="00030E8C" w:rsidP="0017402D">
      <w:pPr>
        <w:ind w:firstLine="709"/>
        <w:jc w:val="both"/>
        <w:rPr>
          <w:sz w:val="28"/>
          <w:szCs w:val="24"/>
        </w:rPr>
      </w:pPr>
    </w:p>
    <w:p w:rsidR="00030E8C" w:rsidRDefault="00030E8C" w:rsidP="0017402D">
      <w:pPr>
        <w:ind w:firstLine="709"/>
        <w:jc w:val="both"/>
        <w:rPr>
          <w:sz w:val="28"/>
          <w:szCs w:val="24"/>
        </w:rPr>
      </w:pPr>
    </w:p>
    <w:p w:rsidR="00AF3DBD" w:rsidRPr="00030E8C" w:rsidRDefault="00AF3DBD" w:rsidP="0017402D">
      <w:pPr>
        <w:ind w:firstLine="709"/>
        <w:jc w:val="both"/>
        <w:rPr>
          <w:sz w:val="28"/>
          <w:szCs w:val="24"/>
        </w:rPr>
      </w:pPr>
      <w:r w:rsidRPr="00030E8C">
        <w:rPr>
          <w:sz w:val="28"/>
          <w:szCs w:val="24"/>
        </w:rPr>
        <w:lastRenderedPageBreak/>
        <w:t>Для заочной формы обучения</w:t>
      </w:r>
      <w:r w:rsidR="000C57F3" w:rsidRPr="00030E8C">
        <w:rPr>
          <w:sz w:val="28"/>
          <w:szCs w:val="24"/>
        </w:rPr>
        <w:t>:</w:t>
      </w:r>
    </w:p>
    <w:p w:rsidR="00AF3DBD" w:rsidRDefault="00AF3DBD" w:rsidP="00030E8C">
      <w:pPr>
        <w:tabs>
          <w:tab w:val="left" w:pos="851"/>
        </w:tabs>
        <w:ind w:firstLine="709"/>
        <w:jc w:val="both"/>
        <w:rPr>
          <w:sz w:val="28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6"/>
        <w:gridCol w:w="1558"/>
        <w:gridCol w:w="1534"/>
        <w:gridCol w:w="1552"/>
      </w:tblGrid>
      <w:tr w:rsidR="00030E8C" w:rsidRPr="00D20835" w:rsidTr="00232630">
        <w:trPr>
          <w:trHeight w:val="156"/>
          <w:jc w:val="center"/>
        </w:trPr>
        <w:tc>
          <w:tcPr>
            <w:tcW w:w="4926" w:type="dxa"/>
            <w:vMerge w:val="restart"/>
            <w:shd w:val="clear" w:color="auto" w:fill="auto"/>
            <w:vAlign w:val="center"/>
          </w:tcPr>
          <w:p w:rsidR="00030E8C" w:rsidRPr="00D20835" w:rsidRDefault="00030E8C" w:rsidP="00234445">
            <w:pPr>
              <w:jc w:val="center"/>
              <w:rPr>
                <w:b/>
                <w:sz w:val="28"/>
                <w:szCs w:val="24"/>
              </w:rPr>
            </w:pPr>
            <w:r w:rsidRPr="00D20835">
              <w:rPr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030E8C" w:rsidRPr="00D20835" w:rsidRDefault="00030E8C" w:rsidP="00234445">
            <w:pPr>
              <w:jc w:val="center"/>
              <w:rPr>
                <w:b/>
                <w:sz w:val="28"/>
                <w:szCs w:val="24"/>
              </w:rPr>
            </w:pPr>
            <w:r w:rsidRPr="00D20835">
              <w:rPr>
                <w:b/>
                <w:sz w:val="28"/>
                <w:szCs w:val="24"/>
              </w:rPr>
              <w:t>Всего часов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030E8C" w:rsidRPr="00D20835" w:rsidRDefault="00030E8C" w:rsidP="0023444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Курс</w:t>
            </w:r>
          </w:p>
        </w:tc>
      </w:tr>
      <w:tr w:rsidR="00636841" w:rsidRPr="00D20835" w:rsidTr="00232630">
        <w:trPr>
          <w:trHeight w:val="128"/>
          <w:jc w:val="center"/>
        </w:trPr>
        <w:tc>
          <w:tcPr>
            <w:tcW w:w="4926" w:type="dxa"/>
            <w:vMerge/>
            <w:shd w:val="clear" w:color="auto" w:fill="auto"/>
            <w:vAlign w:val="center"/>
          </w:tcPr>
          <w:p w:rsidR="00030E8C" w:rsidRPr="00D20835" w:rsidRDefault="00030E8C" w:rsidP="0023444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030E8C" w:rsidRPr="00D20835" w:rsidRDefault="00030E8C" w:rsidP="00234445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30E8C" w:rsidRPr="00030E8C" w:rsidRDefault="00030E8C" w:rsidP="0023444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552" w:type="dxa"/>
          </w:tcPr>
          <w:p w:rsidR="00030E8C" w:rsidRPr="00030E8C" w:rsidRDefault="00030E8C" w:rsidP="0023444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</w:tr>
      <w:tr w:rsidR="00232630" w:rsidRPr="00D20835" w:rsidTr="00232630">
        <w:trPr>
          <w:trHeight w:val="128"/>
          <w:jc w:val="center"/>
        </w:trPr>
        <w:tc>
          <w:tcPr>
            <w:tcW w:w="4926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32630" w:rsidRPr="00D2714B" w:rsidRDefault="00232630" w:rsidP="00232630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32630" w:rsidRPr="00D2714B" w:rsidRDefault="00232630" w:rsidP="00232630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32630" w:rsidRPr="00D2714B" w:rsidRDefault="00232630" w:rsidP="00232630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10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18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4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6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8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4</w:t>
            </w:r>
          </w:p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</w:t>
            </w:r>
          </w:p>
        </w:tc>
      </w:tr>
      <w:tr w:rsidR="00232630" w:rsidRPr="00D20835" w:rsidTr="00232630">
        <w:trPr>
          <w:trHeight w:val="128"/>
          <w:jc w:val="center"/>
        </w:trPr>
        <w:tc>
          <w:tcPr>
            <w:tcW w:w="4926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249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153</w:t>
            </w:r>
          </w:p>
        </w:tc>
        <w:tc>
          <w:tcPr>
            <w:tcW w:w="1552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96</w:t>
            </w:r>
          </w:p>
        </w:tc>
      </w:tr>
      <w:tr w:rsidR="00232630" w:rsidRPr="00D20835" w:rsidTr="00232630">
        <w:trPr>
          <w:trHeight w:val="128"/>
          <w:jc w:val="center"/>
        </w:trPr>
        <w:tc>
          <w:tcPr>
            <w:tcW w:w="4926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4</w:t>
            </w:r>
          </w:p>
        </w:tc>
      </w:tr>
      <w:tr w:rsidR="00232630" w:rsidRPr="00D20835" w:rsidTr="00232630">
        <w:trPr>
          <w:trHeight w:val="128"/>
          <w:jc w:val="center"/>
        </w:trPr>
        <w:tc>
          <w:tcPr>
            <w:tcW w:w="4926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  <w:lang w:val="en-US"/>
              </w:rPr>
            </w:pPr>
            <w:r w:rsidRPr="00AF393A">
              <w:rPr>
                <w:sz w:val="28"/>
                <w:szCs w:val="28"/>
              </w:rPr>
              <w:t>Э</w:t>
            </w:r>
          </w:p>
        </w:tc>
        <w:tc>
          <w:tcPr>
            <w:tcW w:w="1552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КР, З</w:t>
            </w:r>
          </w:p>
        </w:tc>
      </w:tr>
      <w:tr w:rsidR="00232630" w:rsidRPr="00D20835" w:rsidTr="00232630">
        <w:trPr>
          <w:trHeight w:val="128"/>
          <w:jc w:val="center"/>
        </w:trPr>
        <w:tc>
          <w:tcPr>
            <w:tcW w:w="4926" w:type="dxa"/>
            <w:shd w:val="clear" w:color="auto" w:fill="auto"/>
            <w:vAlign w:val="center"/>
          </w:tcPr>
          <w:p w:rsidR="00232630" w:rsidRPr="00D2714B" w:rsidRDefault="00232630" w:rsidP="002326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288/8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180/5</w:t>
            </w:r>
          </w:p>
        </w:tc>
        <w:tc>
          <w:tcPr>
            <w:tcW w:w="1552" w:type="dxa"/>
          </w:tcPr>
          <w:p w:rsidR="00232630" w:rsidRPr="00AF393A" w:rsidRDefault="00232630" w:rsidP="00232630">
            <w:pPr>
              <w:jc w:val="center"/>
              <w:rPr>
                <w:sz w:val="28"/>
                <w:szCs w:val="28"/>
              </w:rPr>
            </w:pPr>
            <w:r w:rsidRPr="00AF393A">
              <w:rPr>
                <w:sz w:val="28"/>
                <w:szCs w:val="28"/>
              </w:rPr>
              <w:t>108/3</w:t>
            </w:r>
          </w:p>
        </w:tc>
      </w:tr>
    </w:tbl>
    <w:p w:rsidR="00030E8C" w:rsidRPr="00D94A4B" w:rsidRDefault="00030E8C" w:rsidP="0017402D">
      <w:pPr>
        <w:jc w:val="center"/>
        <w:rPr>
          <w:b/>
          <w:bCs/>
          <w:sz w:val="28"/>
          <w:szCs w:val="24"/>
        </w:rPr>
      </w:pPr>
    </w:p>
    <w:p w:rsidR="004E4012" w:rsidRPr="00D94A4B" w:rsidRDefault="004E4012" w:rsidP="0017402D">
      <w:pPr>
        <w:jc w:val="center"/>
        <w:rPr>
          <w:b/>
          <w:bCs/>
          <w:sz w:val="28"/>
          <w:szCs w:val="24"/>
        </w:rPr>
      </w:pPr>
      <w:r w:rsidRPr="00D94A4B">
        <w:rPr>
          <w:b/>
          <w:bCs/>
          <w:sz w:val="28"/>
          <w:szCs w:val="24"/>
        </w:rPr>
        <w:t>5</w:t>
      </w:r>
      <w:r w:rsidR="00E82690" w:rsidRPr="00D94A4B">
        <w:rPr>
          <w:b/>
          <w:bCs/>
          <w:sz w:val="28"/>
          <w:szCs w:val="24"/>
        </w:rPr>
        <w:t>.</w:t>
      </w:r>
      <w:r w:rsidRPr="00D94A4B">
        <w:rPr>
          <w:b/>
          <w:bCs/>
          <w:sz w:val="28"/>
          <w:szCs w:val="24"/>
        </w:rPr>
        <w:t xml:space="preserve"> Содержание и структура дисциплины</w:t>
      </w:r>
    </w:p>
    <w:p w:rsidR="004E4012" w:rsidRPr="00D94A4B" w:rsidRDefault="004E4012" w:rsidP="000C24CE">
      <w:pPr>
        <w:spacing w:before="120" w:after="240"/>
        <w:ind w:firstLine="709"/>
        <w:jc w:val="both"/>
        <w:rPr>
          <w:sz w:val="28"/>
          <w:szCs w:val="24"/>
        </w:rPr>
      </w:pPr>
      <w:r w:rsidRPr="00D94A4B">
        <w:rPr>
          <w:sz w:val="28"/>
          <w:szCs w:val="24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2486"/>
        <w:gridCol w:w="6298"/>
      </w:tblGrid>
      <w:tr w:rsidR="002D3C25" w:rsidRPr="00D94A4B" w:rsidTr="0019601E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2D3C25" w:rsidRPr="00D94A4B" w:rsidRDefault="002D3C25" w:rsidP="006D7F39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94A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2D3C25" w:rsidRPr="00D94A4B" w:rsidRDefault="002D3C25" w:rsidP="006D7F39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94A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2D3C25" w:rsidRPr="00D94A4B" w:rsidRDefault="002D3C25" w:rsidP="006D7F39">
            <w:pPr>
              <w:jc w:val="center"/>
              <w:rPr>
                <w:b/>
                <w:sz w:val="28"/>
                <w:szCs w:val="24"/>
              </w:rPr>
            </w:pPr>
            <w:r w:rsidRPr="00D94A4B">
              <w:rPr>
                <w:b/>
                <w:sz w:val="28"/>
                <w:szCs w:val="24"/>
              </w:rPr>
              <w:t>Содержание раздела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Сервисная деятельность как форма удовлетворения потребностей человека.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D87190" w:rsidP="006D7F39">
            <w:pPr>
              <w:jc w:val="both"/>
              <w:rPr>
                <w:spacing w:val="4"/>
                <w:sz w:val="28"/>
                <w:szCs w:val="24"/>
              </w:rPr>
            </w:pPr>
            <w:r w:rsidRPr="00D87190">
              <w:rPr>
                <w:spacing w:val="4"/>
                <w:sz w:val="28"/>
                <w:szCs w:val="24"/>
              </w:rPr>
              <w:t>Понятие об услуге и сервисной деятельности</w:t>
            </w:r>
            <w:r>
              <w:rPr>
                <w:spacing w:val="4"/>
                <w:sz w:val="28"/>
                <w:szCs w:val="24"/>
              </w:rPr>
              <w:t xml:space="preserve">. </w:t>
            </w:r>
            <w:r w:rsidRPr="00D87190">
              <w:rPr>
                <w:spacing w:val="4"/>
                <w:sz w:val="28"/>
                <w:szCs w:val="24"/>
              </w:rPr>
              <w:t>Функции сферы услуг</w:t>
            </w:r>
            <w:r>
              <w:rPr>
                <w:spacing w:val="4"/>
                <w:sz w:val="28"/>
                <w:szCs w:val="24"/>
              </w:rPr>
              <w:t xml:space="preserve">. </w:t>
            </w:r>
            <w:r w:rsidRPr="00D87190">
              <w:rPr>
                <w:spacing w:val="4"/>
                <w:sz w:val="28"/>
                <w:szCs w:val="24"/>
              </w:rPr>
              <w:t>Структура сферы услуг и классификация типов и видов услуг</w:t>
            </w:r>
            <w:r>
              <w:rPr>
                <w:spacing w:val="4"/>
                <w:sz w:val="28"/>
                <w:szCs w:val="24"/>
              </w:rPr>
              <w:t xml:space="preserve">. </w:t>
            </w:r>
            <w:r w:rsidRPr="00D87190">
              <w:rPr>
                <w:spacing w:val="4"/>
                <w:sz w:val="28"/>
                <w:szCs w:val="24"/>
              </w:rPr>
              <w:t>Общероссийские классификаторы услуг населению</w:t>
            </w:r>
            <w:r>
              <w:rPr>
                <w:spacing w:val="4"/>
                <w:sz w:val="28"/>
                <w:szCs w:val="24"/>
              </w:rPr>
              <w:t>.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2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Автосервис </w:t>
            </w:r>
            <w:r w:rsidR="0019601E"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подсистема автомобильного транспорта.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E50083" w:rsidP="006D7F39">
            <w:pPr>
              <w:jc w:val="both"/>
              <w:rPr>
                <w:spacing w:val="4"/>
                <w:sz w:val="28"/>
                <w:szCs w:val="24"/>
              </w:rPr>
            </w:pPr>
            <w:r w:rsidRPr="008A2A2E">
              <w:rPr>
                <w:sz w:val="28"/>
              </w:rPr>
              <w:t>Понятие автосервиса. Виды оказываемых услуг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Размер и структура автомобильного парка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Характеристика автосервиса за рубежом и в России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Пути совершенствования автосервиса в России</w:t>
            </w:r>
            <w:r>
              <w:rPr>
                <w:sz w:val="28"/>
              </w:rPr>
              <w:t>.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3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Обеспечение работоспособности автотранспортных средств в эксплуатации.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E50083" w:rsidP="006D7F39">
            <w:pPr>
              <w:jc w:val="both"/>
              <w:rPr>
                <w:spacing w:val="4"/>
                <w:sz w:val="28"/>
                <w:szCs w:val="24"/>
              </w:rPr>
            </w:pPr>
            <w:r w:rsidRPr="008A2A2E">
              <w:rPr>
                <w:sz w:val="28"/>
              </w:rPr>
              <w:t>Причины изменения технического состояния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Классификация видов изнашивания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Понятие и основные показатели надежности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Методы обеспечения работоспособности автомобилей</w:t>
            </w:r>
            <w:r>
              <w:rPr>
                <w:sz w:val="28"/>
              </w:rPr>
              <w:t xml:space="preserve"> </w:t>
            </w:r>
            <w:r w:rsidRPr="008A2A2E">
              <w:rPr>
                <w:sz w:val="28"/>
              </w:rPr>
              <w:t>в эксплуатации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4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Производственно-техническая база предприятий автосервиса.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E50083" w:rsidP="00987856">
            <w:pPr>
              <w:jc w:val="both"/>
              <w:rPr>
                <w:spacing w:val="4"/>
                <w:sz w:val="28"/>
                <w:szCs w:val="24"/>
              </w:rPr>
            </w:pPr>
            <w:r w:rsidRPr="008A2A2E">
              <w:rPr>
                <w:sz w:val="28"/>
              </w:rPr>
              <w:t>Характеристика производственно-технической базы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Типы предприятий автосервиса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Совершенствование производственно-технической базы предприятий автосервиса</w:t>
            </w:r>
            <w:r>
              <w:rPr>
                <w:sz w:val="28"/>
              </w:rPr>
              <w:t>.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5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 xml:space="preserve">Общая характеристика технологических воздействий, обеспечивающих </w:t>
            </w:r>
            <w:r w:rsidRPr="00E50083">
              <w:rPr>
                <w:sz w:val="28"/>
              </w:rPr>
              <w:lastRenderedPageBreak/>
              <w:t>работоспособность автомобилей.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6D7F39" w:rsidP="00987856">
            <w:pPr>
              <w:jc w:val="both"/>
              <w:rPr>
                <w:spacing w:val="4"/>
                <w:sz w:val="28"/>
                <w:szCs w:val="24"/>
              </w:rPr>
            </w:pPr>
            <w:r w:rsidRPr="008A2A2E">
              <w:rPr>
                <w:sz w:val="28"/>
              </w:rPr>
              <w:lastRenderedPageBreak/>
              <w:t>Общие положения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Виды работ, составляющих ТО и ТР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Уборочно-моечные работы. Очистительные и смазочно-заправочные работы. Разборочно-сборочные и крепежные работы. Слесарно-механические </w:t>
            </w:r>
            <w:r w:rsidRPr="008A2A2E">
              <w:rPr>
                <w:sz w:val="28"/>
              </w:rPr>
              <w:lastRenderedPageBreak/>
              <w:t>работы. Контрольно-диагностические и регулировочные работы. Кузовные работы. Окрасочные работы</w:t>
            </w:r>
            <w:r>
              <w:rPr>
                <w:sz w:val="28"/>
              </w:rPr>
              <w:t>. Аккумуляторные работы</w:t>
            </w:r>
            <w:r w:rsidRPr="008A2A2E">
              <w:rPr>
                <w:sz w:val="28"/>
              </w:rPr>
              <w:t>. Шинные работы. Технологическая документация</w:t>
            </w:r>
            <w:r>
              <w:rPr>
                <w:sz w:val="28"/>
              </w:rPr>
              <w:t>.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lastRenderedPageBreak/>
              <w:t>6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Назначение, классификация и характеристика технологического оборудования для предприятий автосервиса.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987856" w:rsidP="00987856">
            <w:pPr>
              <w:jc w:val="both"/>
              <w:rPr>
                <w:spacing w:val="4"/>
                <w:sz w:val="28"/>
                <w:szCs w:val="24"/>
              </w:rPr>
            </w:pPr>
            <w:r w:rsidRPr="008A2A2E">
              <w:rPr>
                <w:sz w:val="28"/>
              </w:rPr>
              <w:t>Виды производственной деятельности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Организация торговли автомобилями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Организация производственного процесса технического обслуживания</w:t>
            </w:r>
            <w:r>
              <w:rPr>
                <w:sz w:val="28"/>
              </w:rPr>
              <w:t xml:space="preserve"> </w:t>
            </w:r>
            <w:r w:rsidRPr="008A2A2E">
              <w:rPr>
                <w:sz w:val="28"/>
              </w:rPr>
              <w:t xml:space="preserve">и ремонта автомобилей на </w:t>
            </w:r>
            <w:r>
              <w:rPr>
                <w:sz w:val="28"/>
              </w:rPr>
              <w:t>предприятиях автосервиса.</w:t>
            </w:r>
            <w:r w:rsidRPr="008A2A2E">
              <w:rPr>
                <w:sz w:val="28"/>
              </w:rPr>
              <w:t xml:space="preserve"> Организация работ на рабочих постах ТО и ремонта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Организация работ на производственных участках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Оперативное управление производственной деятельностью станций технического обслуживания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Современные информационные технологии управления работой </w:t>
            </w:r>
            <w:r>
              <w:rPr>
                <w:sz w:val="28"/>
              </w:rPr>
              <w:t>предприятием автосервиса.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7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pStyle w:val="afb"/>
              <w:tabs>
                <w:tab w:val="right" w:leader="dot" w:pos="5632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производственной деятельности на предприятиях автосервиса.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5577E5" w:rsidP="00987856">
            <w:pPr>
              <w:jc w:val="both"/>
              <w:rPr>
                <w:spacing w:val="4"/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Основы организации производства. Организация ТО и ремонта АТС: методы; системы. Система централизованного управления производством. Оперативное планирование и подготовка производства. Предотвращение недозагруженности производственных мощностей.</w:t>
            </w:r>
          </w:p>
        </w:tc>
      </w:tr>
      <w:tr w:rsidR="00D94A4B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D94A4B" w:rsidRPr="00D94A4B" w:rsidRDefault="00D94A4B" w:rsidP="006D7F39">
            <w:pPr>
              <w:jc w:val="center"/>
              <w:rPr>
                <w:sz w:val="28"/>
                <w:szCs w:val="24"/>
              </w:rPr>
            </w:pPr>
            <w:r w:rsidRPr="00D94A4B">
              <w:rPr>
                <w:sz w:val="28"/>
                <w:szCs w:val="24"/>
              </w:rPr>
              <w:t>8</w:t>
            </w:r>
          </w:p>
        </w:tc>
        <w:tc>
          <w:tcPr>
            <w:tcW w:w="2500" w:type="dxa"/>
            <w:shd w:val="clear" w:color="auto" w:fill="auto"/>
          </w:tcPr>
          <w:p w:rsidR="00D94A4B" w:rsidRPr="00E50083" w:rsidRDefault="00D94A4B" w:rsidP="00D75555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bCs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контроля качества на предприятиях автосервиса.</w:t>
            </w:r>
          </w:p>
        </w:tc>
        <w:tc>
          <w:tcPr>
            <w:tcW w:w="6349" w:type="dxa"/>
            <w:shd w:val="clear" w:color="auto" w:fill="auto"/>
          </w:tcPr>
          <w:p w:rsidR="00D94A4B" w:rsidRPr="00D94A4B" w:rsidRDefault="005577E5" w:rsidP="00D75555">
            <w:pPr>
              <w:jc w:val="both"/>
              <w:rPr>
                <w:spacing w:val="-4"/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 качества ТО и ТР. </w:t>
            </w:r>
            <w:r w:rsidRPr="005577E5">
              <w:rPr>
                <w:sz w:val="28"/>
              </w:rPr>
              <w:t>Оценка и прогнозирование качества ремонта аг</w:t>
            </w:r>
            <w:r w:rsidRPr="00D75555">
              <w:rPr>
                <w:color w:val="000000"/>
                <w:sz w:val="28"/>
                <w:szCs w:val="28"/>
              </w:rPr>
              <w:t xml:space="preserve">регатов. Система оперативного прогнозирования качества </w:t>
            </w:r>
            <w:r w:rsidRPr="005577E5">
              <w:rPr>
                <w:color w:val="000000"/>
                <w:sz w:val="28"/>
                <w:szCs w:val="28"/>
              </w:rPr>
              <w:t xml:space="preserve">ТО и ТР </w:t>
            </w:r>
            <w:r w:rsidR="00D75555">
              <w:rPr>
                <w:color w:val="000000"/>
                <w:sz w:val="28"/>
                <w:szCs w:val="28"/>
              </w:rPr>
              <w:t>(</w:t>
            </w:r>
            <w:r w:rsidRPr="005577E5">
              <w:rPr>
                <w:color w:val="000000"/>
                <w:sz w:val="28"/>
                <w:szCs w:val="28"/>
              </w:rPr>
              <w:t>МАДИ</w:t>
            </w:r>
            <w:r w:rsidR="00D75555">
              <w:rPr>
                <w:color w:val="000000"/>
                <w:sz w:val="28"/>
                <w:szCs w:val="28"/>
              </w:rPr>
              <w:t>).</w:t>
            </w:r>
          </w:p>
        </w:tc>
      </w:tr>
      <w:tr w:rsidR="0019601E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19601E" w:rsidRPr="00D94A4B" w:rsidRDefault="0019601E" w:rsidP="006D7F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2500" w:type="dxa"/>
            <w:shd w:val="clear" w:color="auto" w:fill="auto"/>
          </w:tcPr>
          <w:p w:rsidR="0019601E" w:rsidRPr="00E50083" w:rsidRDefault="0019601E" w:rsidP="00D75555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Обеспечение предприятий автосервиса материально-техническими ресурсами.</w:t>
            </w:r>
          </w:p>
        </w:tc>
        <w:tc>
          <w:tcPr>
            <w:tcW w:w="6349" w:type="dxa"/>
            <w:shd w:val="clear" w:color="auto" w:fill="auto"/>
          </w:tcPr>
          <w:p w:rsidR="0019601E" w:rsidRPr="00D94A4B" w:rsidRDefault="00987856" w:rsidP="00987856">
            <w:pPr>
              <w:jc w:val="both"/>
              <w:rPr>
                <w:spacing w:val="-4"/>
                <w:sz w:val="28"/>
                <w:szCs w:val="24"/>
              </w:rPr>
            </w:pPr>
            <w:r w:rsidRPr="008A2A2E">
              <w:rPr>
                <w:sz w:val="28"/>
              </w:rPr>
              <w:t>Характеристика материально-технических ресурсов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Запасные части. Основные понятия и определения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Определение потребности в запасных частях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Логистические методы организации обеспечения запасными частями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Управление запасами деталей на складах запасных частей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Организация складского хозяйства.</w:t>
            </w:r>
            <w:r>
              <w:rPr>
                <w:sz w:val="28"/>
              </w:rPr>
              <w:t xml:space="preserve"> </w:t>
            </w:r>
            <w:r w:rsidRPr="008A2A2E">
              <w:rPr>
                <w:sz w:val="28"/>
              </w:rPr>
              <w:t>Учет расхода запасных частей и материалов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Снижение расхода материальных ресурсов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Пути совершенствования материально-техничес</w:t>
            </w:r>
            <w:r w:rsidR="00A14013">
              <w:rPr>
                <w:sz w:val="28"/>
              </w:rPr>
              <w:softHyphen/>
            </w:r>
            <w:r w:rsidRPr="008A2A2E">
              <w:rPr>
                <w:sz w:val="28"/>
              </w:rPr>
              <w:t>кого обеспечения станций технического обслуживания</w:t>
            </w:r>
            <w:r>
              <w:rPr>
                <w:sz w:val="28"/>
              </w:rPr>
              <w:t xml:space="preserve"> </w:t>
            </w:r>
            <w:r w:rsidRPr="008A2A2E">
              <w:rPr>
                <w:sz w:val="28"/>
              </w:rPr>
              <w:t>и владельцев автомобилей</w:t>
            </w:r>
            <w:r>
              <w:rPr>
                <w:sz w:val="28"/>
              </w:rPr>
              <w:t>.</w:t>
            </w:r>
          </w:p>
        </w:tc>
      </w:tr>
      <w:tr w:rsidR="0019601E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19601E" w:rsidRPr="00D94A4B" w:rsidRDefault="0019601E" w:rsidP="006D7F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9601E" w:rsidRPr="00E50083" w:rsidRDefault="0019601E" w:rsidP="00D75555">
            <w:pPr>
              <w:pStyle w:val="afb"/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Маркетинг на предприятиях автосервиса.</w:t>
            </w:r>
          </w:p>
        </w:tc>
        <w:tc>
          <w:tcPr>
            <w:tcW w:w="6349" w:type="dxa"/>
            <w:shd w:val="clear" w:color="auto" w:fill="auto"/>
          </w:tcPr>
          <w:p w:rsidR="0019601E" w:rsidRPr="00D94A4B" w:rsidRDefault="006D7F39" w:rsidP="00987856">
            <w:pPr>
              <w:jc w:val="both"/>
              <w:rPr>
                <w:spacing w:val="-4"/>
                <w:sz w:val="28"/>
                <w:szCs w:val="24"/>
              </w:rPr>
            </w:pPr>
            <w:r w:rsidRPr="008A2A2E">
              <w:rPr>
                <w:sz w:val="28"/>
              </w:rPr>
              <w:t>Роль, значение и важнейшие принципы маркетинга в сфере автосервисных услуг</w:t>
            </w:r>
            <w:r>
              <w:rPr>
                <w:sz w:val="28"/>
              </w:rPr>
              <w:t>.</w:t>
            </w:r>
            <w:r w:rsidRPr="008A2A2E">
              <w:rPr>
                <w:sz w:val="28"/>
              </w:rPr>
              <w:t xml:space="preserve"> Источники маркетинговой информации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Анализ видов и потребителей услуг автосервиса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Анализ конкуренции в сфере автосервисных услуг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>Прогнозирование емкости рынка</w:t>
            </w:r>
            <w:r>
              <w:rPr>
                <w:sz w:val="28"/>
              </w:rPr>
              <w:t xml:space="preserve"> </w:t>
            </w:r>
            <w:r w:rsidRPr="008A2A2E">
              <w:rPr>
                <w:sz w:val="28"/>
              </w:rPr>
              <w:t>и спроса на автосервисные услуги</w:t>
            </w:r>
            <w:r>
              <w:rPr>
                <w:sz w:val="28"/>
              </w:rPr>
              <w:t>.</w:t>
            </w:r>
          </w:p>
        </w:tc>
      </w:tr>
      <w:tr w:rsidR="0019601E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19601E" w:rsidRPr="00D94A4B" w:rsidRDefault="0019601E" w:rsidP="006D7F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</w:tcPr>
          <w:p w:rsidR="0019601E" w:rsidRPr="00E50083" w:rsidRDefault="0019601E" w:rsidP="00D75555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 xml:space="preserve">Основы технологического проектирования предприятий </w:t>
            </w: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lastRenderedPageBreak/>
              <w:t>автосервиса.</w:t>
            </w:r>
          </w:p>
        </w:tc>
        <w:tc>
          <w:tcPr>
            <w:tcW w:w="6349" w:type="dxa"/>
            <w:shd w:val="clear" w:color="auto" w:fill="auto"/>
          </w:tcPr>
          <w:p w:rsidR="0019601E" w:rsidRPr="00D94A4B" w:rsidRDefault="00987856" w:rsidP="00652551">
            <w:pPr>
              <w:jc w:val="both"/>
              <w:rPr>
                <w:spacing w:val="-4"/>
                <w:sz w:val="28"/>
                <w:szCs w:val="24"/>
              </w:rPr>
            </w:pPr>
            <w:r w:rsidRPr="008A2A2E">
              <w:rPr>
                <w:sz w:val="28"/>
              </w:rPr>
              <w:lastRenderedPageBreak/>
              <w:t>Порядок проектирования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 xml:space="preserve">Технологический расчет </w:t>
            </w:r>
            <w:r w:rsidR="00652551">
              <w:rPr>
                <w:sz w:val="28"/>
              </w:rPr>
              <w:t>предприятия автосервиса</w:t>
            </w:r>
            <w:r>
              <w:rPr>
                <w:sz w:val="28"/>
              </w:rPr>
              <w:t xml:space="preserve">. </w:t>
            </w:r>
            <w:r w:rsidRPr="008A2A2E">
              <w:rPr>
                <w:sz w:val="28"/>
              </w:rPr>
              <w:t xml:space="preserve">Планировка </w:t>
            </w:r>
            <w:r w:rsidR="00652551">
              <w:rPr>
                <w:sz w:val="28"/>
              </w:rPr>
              <w:t xml:space="preserve">предприятия. </w:t>
            </w:r>
            <w:r w:rsidRPr="008A2A2E">
              <w:rPr>
                <w:sz w:val="28"/>
              </w:rPr>
              <w:lastRenderedPageBreak/>
              <w:t>Особенности разработки проектов реконструкции</w:t>
            </w:r>
            <w:r>
              <w:rPr>
                <w:sz w:val="28"/>
              </w:rPr>
              <w:t xml:space="preserve"> </w:t>
            </w:r>
            <w:r w:rsidRPr="008A2A2E">
              <w:rPr>
                <w:sz w:val="28"/>
              </w:rPr>
              <w:t xml:space="preserve">и технического перевооружения </w:t>
            </w:r>
            <w:r w:rsidR="00652551">
              <w:rPr>
                <w:sz w:val="28"/>
              </w:rPr>
              <w:t>предприятия</w:t>
            </w:r>
            <w:r>
              <w:rPr>
                <w:sz w:val="28"/>
              </w:rPr>
              <w:t>.</w:t>
            </w:r>
          </w:p>
        </w:tc>
      </w:tr>
      <w:tr w:rsidR="0019601E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19601E" w:rsidRPr="00D94A4B" w:rsidRDefault="0019601E" w:rsidP="006D7F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12</w:t>
            </w:r>
          </w:p>
        </w:tc>
        <w:tc>
          <w:tcPr>
            <w:tcW w:w="2500" w:type="dxa"/>
            <w:shd w:val="clear" w:color="auto" w:fill="auto"/>
          </w:tcPr>
          <w:p w:rsidR="0019601E" w:rsidRPr="00E50083" w:rsidRDefault="0019601E" w:rsidP="00D75555">
            <w:pPr>
              <w:jc w:val="both"/>
              <w:rPr>
                <w:b/>
                <w:sz w:val="28"/>
                <w:szCs w:val="28"/>
              </w:rPr>
            </w:pPr>
            <w:r w:rsidRPr="00E50083">
              <w:rPr>
                <w:bCs/>
                <w:sz w:val="28"/>
                <w:szCs w:val="28"/>
              </w:rPr>
              <w:t>Технико-экономи</w:t>
            </w:r>
            <w:r w:rsidR="00D75555">
              <w:rPr>
                <w:bCs/>
                <w:sz w:val="28"/>
                <w:szCs w:val="28"/>
              </w:rPr>
              <w:softHyphen/>
            </w:r>
            <w:r w:rsidRPr="00E50083">
              <w:rPr>
                <w:bCs/>
                <w:sz w:val="28"/>
                <w:szCs w:val="28"/>
              </w:rPr>
              <w:t>ческая эффективность проектов строительства и реконструкции</w:t>
            </w:r>
            <w:r w:rsidRPr="00E50083">
              <w:rPr>
                <w:color w:val="000000"/>
                <w:sz w:val="28"/>
                <w:szCs w:val="28"/>
              </w:rPr>
              <w:t xml:space="preserve"> предприятий автосервиса.</w:t>
            </w:r>
          </w:p>
        </w:tc>
        <w:tc>
          <w:tcPr>
            <w:tcW w:w="6349" w:type="dxa"/>
            <w:shd w:val="clear" w:color="auto" w:fill="auto"/>
          </w:tcPr>
          <w:p w:rsidR="00636841" w:rsidRPr="00A14013" w:rsidRDefault="00636841" w:rsidP="00636841">
            <w:pPr>
              <w:jc w:val="both"/>
              <w:rPr>
                <w:b/>
                <w:spacing w:val="-4"/>
                <w:sz w:val="28"/>
                <w:szCs w:val="24"/>
              </w:rPr>
            </w:pPr>
            <w:r w:rsidRPr="00A1401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Теоретические и методические основы оценки экономической эффективности инвестиционных проектов. Расчет инвестиций в проект. Расчет полной себестоимости услуг автосервисного участка. Расчет доходов и налогов. Расчет показателей экономической эффективности инвестиционного</w:t>
            </w:r>
            <w:r w:rsidRPr="00A1401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br/>
              <w:t>проекта предприятия автосервиса.</w:t>
            </w:r>
          </w:p>
        </w:tc>
      </w:tr>
      <w:tr w:rsidR="0019601E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19601E" w:rsidRPr="00D94A4B" w:rsidRDefault="0019601E" w:rsidP="006D7F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</w:tcPr>
          <w:p w:rsidR="0019601E" w:rsidRPr="00E50083" w:rsidRDefault="0019601E" w:rsidP="00D75555">
            <w:pPr>
              <w:jc w:val="both"/>
              <w:rPr>
                <w:b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Нормативно-правовая база автосервиса</w:t>
            </w:r>
            <w:r w:rsidRPr="00E50083">
              <w:rPr>
                <w:b/>
                <w:sz w:val="28"/>
              </w:rPr>
              <w:t>.</w:t>
            </w:r>
          </w:p>
        </w:tc>
        <w:tc>
          <w:tcPr>
            <w:tcW w:w="6349" w:type="dxa"/>
            <w:shd w:val="clear" w:color="auto" w:fill="auto"/>
          </w:tcPr>
          <w:p w:rsidR="0019601E" w:rsidRPr="005F5F44" w:rsidRDefault="005F5F44" w:rsidP="005F5F44">
            <w:pPr>
              <w:jc w:val="both"/>
              <w:rPr>
                <w:b/>
              </w:rPr>
            </w:pPr>
            <w:r w:rsidRPr="005F5F44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Основы государственного регулирования деятельности предприятий автосервиса и взаимоотношений с клиентом. Предприятия автомобильного транспорта и сервиса по формам предпринимательской деятельности. Нормативно-правовые акты, регламентирующие деятельность предприятий автосервиса. Сертификация услуг по техническому обслуживанию и ремонту на предприятиях автосервиса. Лицензирование транспортной деятельности. Регистрация предприятий автосервиса.</w:t>
            </w:r>
          </w:p>
        </w:tc>
      </w:tr>
      <w:tr w:rsidR="0019601E" w:rsidRPr="00D94A4B" w:rsidTr="0019601E">
        <w:trPr>
          <w:jc w:val="center"/>
        </w:trPr>
        <w:tc>
          <w:tcPr>
            <w:tcW w:w="561" w:type="dxa"/>
            <w:shd w:val="clear" w:color="auto" w:fill="auto"/>
          </w:tcPr>
          <w:p w:rsidR="0019601E" w:rsidRPr="00D94A4B" w:rsidRDefault="0019601E" w:rsidP="006D7F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</w:tcPr>
          <w:p w:rsidR="0019601E" w:rsidRPr="00E50083" w:rsidRDefault="0019601E" w:rsidP="00D75555">
            <w:pPr>
              <w:jc w:val="both"/>
              <w:rPr>
                <w:b/>
                <w:color w:val="000000"/>
                <w:sz w:val="28"/>
                <w:szCs w:val="24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Обращение с отходами на автосервисном предприятии.</w:t>
            </w:r>
          </w:p>
        </w:tc>
        <w:tc>
          <w:tcPr>
            <w:tcW w:w="6349" w:type="dxa"/>
            <w:shd w:val="clear" w:color="auto" w:fill="auto"/>
          </w:tcPr>
          <w:p w:rsidR="0019601E" w:rsidRPr="000E0C9C" w:rsidRDefault="000E0C9C" w:rsidP="000E0C9C">
            <w:pPr>
              <w:jc w:val="both"/>
              <w:rPr>
                <w:b/>
                <w:spacing w:val="-4"/>
                <w:sz w:val="28"/>
                <w:szCs w:val="24"/>
              </w:rPr>
            </w:pPr>
            <w:r w:rsidRPr="000E0C9C">
              <w:rPr>
                <w:rStyle w:val="CenturySchoolbook8pt"/>
                <w:rFonts w:ascii="Times New Roman" w:hAnsi="Times New Roman" w:cs="Times New Roman"/>
                <w:b w:val="0"/>
                <w:bCs w:val="0"/>
                <w:sz w:val="28"/>
              </w:rPr>
              <w:t xml:space="preserve">Отнесение опасных отходов предприятий автосервиса к классу опасности для окружающей природной среды. </w:t>
            </w:r>
            <w:r w:rsidRPr="000E0C9C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 xml:space="preserve">Определение количества отходов в процессе обслуживания </w:t>
            </w:r>
            <w:r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автомобилей на</w:t>
            </w:r>
            <w:r w:rsidRPr="000E0C9C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 xml:space="preserve"> предприяти</w:t>
            </w:r>
            <w:r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и</w:t>
            </w:r>
            <w:r w:rsidRPr="000E0C9C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 xml:space="preserve">. </w:t>
            </w:r>
            <w:r w:rsidRPr="000E0C9C">
              <w:rPr>
                <w:rStyle w:val="CenturySchoolbook8pt"/>
                <w:rFonts w:ascii="Times New Roman" w:hAnsi="Times New Roman" w:cs="Times New Roman"/>
                <w:b w:val="0"/>
                <w:bCs w:val="0"/>
                <w:sz w:val="28"/>
              </w:rPr>
              <w:t>Расчет платежей за размещение отходов.</w:t>
            </w:r>
          </w:p>
        </w:tc>
      </w:tr>
    </w:tbl>
    <w:p w:rsidR="0011101E" w:rsidRPr="00D94A4B" w:rsidRDefault="009C6FF0" w:rsidP="000C24CE">
      <w:pPr>
        <w:spacing w:before="120" w:after="120"/>
        <w:ind w:firstLine="709"/>
        <w:jc w:val="both"/>
        <w:rPr>
          <w:sz w:val="28"/>
          <w:szCs w:val="24"/>
        </w:rPr>
      </w:pPr>
      <w:r w:rsidRPr="00D94A4B">
        <w:rPr>
          <w:sz w:val="28"/>
          <w:szCs w:val="24"/>
        </w:rPr>
        <w:t>5.2 Разделы дисциплины и виды занятий</w:t>
      </w:r>
    </w:p>
    <w:p w:rsidR="00747382" w:rsidRPr="00D94A4B" w:rsidRDefault="00747382" w:rsidP="000C24CE">
      <w:pPr>
        <w:spacing w:before="120" w:after="120"/>
        <w:ind w:firstLine="709"/>
        <w:jc w:val="both"/>
        <w:rPr>
          <w:sz w:val="28"/>
          <w:szCs w:val="24"/>
        </w:rPr>
      </w:pPr>
      <w:r w:rsidRPr="00D94A4B">
        <w:rPr>
          <w:sz w:val="28"/>
          <w:szCs w:val="24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223"/>
        <w:gridCol w:w="1098"/>
        <w:gridCol w:w="1106"/>
        <w:gridCol w:w="1107"/>
        <w:gridCol w:w="1117"/>
      </w:tblGrid>
      <w:tr w:rsidR="00CD2BBD" w:rsidRPr="00636841" w:rsidTr="00232630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CD2BBD" w:rsidRPr="00636841" w:rsidRDefault="00CD2BBD" w:rsidP="0017402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3684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CD2BBD" w:rsidRPr="00636841" w:rsidRDefault="00CD2BBD" w:rsidP="0017402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3684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СРС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Сервисная деятельность как форма удовлетворения потребностей человека.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2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Автосервис – подсистема автомобильного транспорта.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3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Обеспечение работоспособности автотранспортных средств в эксплуатации.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4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Производственно-техническая база предприятий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5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Общая характеристика технологических воздействий, обеспечивающих работоспособность автомобилей.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Назначение, классификация и характеристика технологического оборудования для предприятий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7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32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производственной деятельности на предприятиях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8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bCs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контроля качества на предприятиях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Обеспечение предприятий автосервиса материально-техническими ресурсами.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afb"/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Маркетинг на предприятиях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Основы технологического проектирования предприятий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b/>
                <w:sz w:val="28"/>
                <w:szCs w:val="28"/>
              </w:rPr>
            </w:pPr>
            <w:r w:rsidRPr="00E50083">
              <w:rPr>
                <w:bCs/>
                <w:sz w:val="28"/>
                <w:szCs w:val="28"/>
              </w:rPr>
              <w:t>Технико-экономическая эффективность проектов строительства и реконструкции</w:t>
            </w:r>
            <w:r w:rsidRPr="00E50083">
              <w:rPr>
                <w:color w:val="000000"/>
                <w:sz w:val="28"/>
                <w:szCs w:val="28"/>
              </w:rPr>
              <w:t xml:space="preserve"> предприятий автосервиса.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b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Нормативно-правовая база автосервиса</w:t>
            </w:r>
            <w:r w:rsidRPr="00E50083">
              <w:rPr>
                <w:b/>
                <w:sz w:val="28"/>
              </w:rPr>
              <w:t>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93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23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b/>
                <w:color w:val="000000"/>
                <w:sz w:val="28"/>
                <w:szCs w:val="24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Обращение с отходами на автосервисном предприятии.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01761F" w:rsidRPr="00636841" w:rsidRDefault="0001761F" w:rsidP="000C24CE">
      <w:pPr>
        <w:spacing w:before="120" w:after="120"/>
        <w:ind w:firstLine="709"/>
        <w:jc w:val="both"/>
        <w:rPr>
          <w:sz w:val="28"/>
          <w:szCs w:val="24"/>
        </w:rPr>
      </w:pPr>
      <w:r w:rsidRPr="00636841">
        <w:rPr>
          <w:sz w:val="28"/>
          <w:szCs w:val="24"/>
        </w:rPr>
        <w:t>Для заочной формы обучения</w:t>
      </w:r>
      <w:r w:rsidR="00DB0078" w:rsidRPr="00636841">
        <w:rPr>
          <w:sz w:val="28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226"/>
        <w:gridCol w:w="1102"/>
        <w:gridCol w:w="1109"/>
        <w:gridCol w:w="1110"/>
        <w:gridCol w:w="1119"/>
      </w:tblGrid>
      <w:tr w:rsidR="00CD2BBD" w:rsidRPr="00636841" w:rsidTr="00232630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CD2BBD" w:rsidRPr="00636841" w:rsidRDefault="00CD2BBD" w:rsidP="0017402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3684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CD2BBD" w:rsidRPr="00636841" w:rsidRDefault="00CD2BBD" w:rsidP="0017402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3684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D2BBD" w:rsidRPr="00636841" w:rsidRDefault="00CD2BBD" w:rsidP="0017402D">
            <w:pPr>
              <w:jc w:val="center"/>
              <w:rPr>
                <w:b/>
                <w:sz w:val="28"/>
                <w:szCs w:val="28"/>
              </w:rPr>
            </w:pPr>
            <w:r w:rsidRPr="00636841">
              <w:rPr>
                <w:b/>
                <w:sz w:val="28"/>
                <w:szCs w:val="28"/>
              </w:rPr>
              <w:t>СРС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Сервисная деятельность как форма удовлетворения потребностей человека.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Автосервис – подсистема автомобильного транспорта.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Обеспечение работоспособности автотранспортных средств в эксплуатации.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Производственно-техническая база предприятий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Общая характеристика технологических воздействий, обеспечивающих работоспособность автомобилей.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Назначение, классификация и характеристика технологического оборудования для предприятий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32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производственной деятельности на предприятиях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 w:rsidRPr="00636841">
              <w:rPr>
                <w:sz w:val="28"/>
                <w:szCs w:val="28"/>
              </w:rPr>
              <w:t>8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bCs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контроля качества на предприятиях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Обеспечение предприятий автосервиса материально-техническими ресурсами.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afb"/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Маркетинг на предприятиях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Основы технологического проектирования предприятий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b/>
                <w:sz w:val="28"/>
                <w:szCs w:val="28"/>
              </w:rPr>
            </w:pPr>
            <w:r w:rsidRPr="00E50083">
              <w:rPr>
                <w:bCs/>
                <w:sz w:val="28"/>
                <w:szCs w:val="28"/>
              </w:rPr>
              <w:t>Технико-экономическая эффективность проектов строительства и реконструкции</w:t>
            </w:r>
            <w:r w:rsidRPr="00E50083">
              <w:rPr>
                <w:color w:val="000000"/>
                <w:sz w:val="28"/>
                <w:szCs w:val="28"/>
              </w:rPr>
              <w:t xml:space="preserve"> предприятий автосервиса.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Pr="00636841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b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Нормативно-правовая база автосервиса</w:t>
            </w:r>
            <w:r w:rsidRPr="00E50083">
              <w:rPr>
                <w:b/>
                <w:sz w:val="28"/>
              </w:rPr>
              <w:t>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32630" w:rsidRPr="00636841" w:rsidTr="00232630">
        <w:trPr>
          <w:jc w:val="center"/>
        </w:trPr>
        <w:tc>
          <w:tcPr>
            <w:tcW w:w="678" w:type="dxa"/>
            <w:shd w:val="clear" w:color="auto" w:fill="auto"/>
          </w:tcPr>
          <w:p w:rsidR="00232630" w:rsidRDefault="00232630" w:rsidP="00232630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26" w:type="dxa"/>
            <w:shd w:val="clear" w:color="auto" w:fill="auto"/>
          </w:tcPr>
          <w:p w:rsidR="00232630" w:rsidRPr="00E50083" w:rsidRDefault="00232630" w:rsidP="00232630">
            <w:pPr>
              <w:jc w:val="both"/>
              <w:rPr>
                <w:b/>
                <w:color w:val="000000"/>
                <w:sz w:val="28"/>
                <w:szCs w:val="24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Обращение с отходами на автосервисном предприятии.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32630" w:rsidRPr="00AF393A" w:rsidRDefault="00232630" w:rsidP="00232630">
            <w:pPr>
              <w:jc w:val="center"/>
              <w:rPr>
                <w:color w:val="000000"/>
                <w:sz w:val="28"/>
                <w:szCs w:val="28"/>
              </w:rPr>
            </w:pPr>
            <w:r w:rsidRPr="00AF393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7402D" w:rsidRPr="000D6525" w:rsidRDefault="0017402D" w:rsidP="0017402D">
      <w:pPr>
        <w:ind w:firstLine="851"/>
        <w:jc w:val="both"/>
        <w:rPr>
          <w:sz w:val="28"/>
          <w:szCs w:val="24"/>
        </w:rPr>
      </w:pPr>
    </w:p>
    <w:p w:rsidR="00E06A64" w:rsidRPr="000D6525" w:rsidRDefault="0017402D" w:rsidP="00234445">
      <w:pPr>
        <w:suppressAutoHyphens/>
        <w:jc w:val="center"/>
        <w:rPr>
          <w:b/>
          <w:bCs/>
          <w:sz w:val="28"/>
          <w:szCs w:val="24"/>
        </w:rPr>
      </w:pPr>
      <w:r w:rsidRPr="000D6525">
        <w:rPr>
          <w:b/>
          <w:bCs/>
          <w:sz w:val="28"/>
          <w:szCs w:val="24"/>
        </w:rPr>
        <w:t>6.</w:t>
      </w:r>
      <w:r w:rsidR="00E06A64" w:rsidRPr="000D6525">
        <w:rPr>
          <w:b/>
          <w:bCs/>
          <w:sz w:val="28"/>
          <w:szCs w:val="24"/>
        </w:rPr>
        <w:t xml:space="preserve"> Перечень учебно-методического обеспечения для самостоятельной р</w:t>
      </w:r>
      <w:r w:rsidR="00C216DC" w:rsidRPr="000D6525">
        <w:rPr>
          <w:b/>
          <w:bCs/>
          <w:sz w:val="28"/>
          <w:szCs w:val="24"/>
        </w:rPr>
        <w:t>аботы обучающихся по дисциплине</w:t>
      </w:r>
    </w:p>
    <w:p w:rsidR="00E06A64" w:rsidRPr="000D6525" w:rsidRDefault="00E06A64" w:rsidP="0017402D">
      <w:pPr>
        <w:tabs>
          <w:tab w:val="left" w:pos="1418"/>
        </w:tabs>
        <w:jc w:val="both"/>
        <w:rPr>
          <w:bCs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962"/>
        <w:gridCol w:w="3709"/>
      </w:tblGrid>
      <w:tr w:rsidR="00D6545A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0D6525" w:rsidRDefault="00D6545A" w:rsidP="0017402D">
            <w:pPr>
              <w:jc w:val="center"/>
              <w:rPr>
                <w:b/>
                <w:bCs/>
                <w:sz w:val="28"/>
                <w:szCs w:val="24"/>
              </w:rPr>
            </w:pPr>
            <w:r w:rsidRPr="000D6525">
              <w:rPr>
                <w:b/>
                <w:bCs/>
                <w:sz w:val="28"/>
                <w:szCs w:val="24"/>
              </w:rPr>
              <w:t>№</w:t>
            </w:r>
          </w:p>
          <w:p w:rsidR="00D6545A" w:rsidRPr="000D6525" w:rsidRDefault="00D6545A" w:rsidP="0017402D">
            <w:pPr>
              <w:jc w:val="center"/>
              <w:rPr>
                <w:b/>
                <w:bCs/>
                <w:sz w:val="28"/>
                <w:szCs w:val="24"/>
              </w:rPr>
            </w:pPr>
            <w:r w:rsidRPr="000D6525">
              <w:rPr>
                <w:b/>
                <w:bCs/>
                <w:sz w:val="28"/>
                <w:szCs w:val="24"/>
              </w:rPr>
              <w:t>п/п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6545A" w:rsidRPr="000D6525" w:rsidRDefault="00D6545A" w:rsidP="0017402D">
            <w:pPr>
              <w:jc w:val="center"/>
              <w:rPr>
                <w:b/>
                <w:bCs/>
                <w:sz w:val="28"/>
                <w:szCs w:val="24"/>
              </w:rPr>
            </w:pPr>
            <w:r w:rsidRPr="000D6525">
              <w:rPr>
                <w:b/>
                <w:bCs/>
                <w:sz w:val="28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6545A" w:rsidRPr="000D6525" w:rsidRDefault="00D6545A" w:rsidP="0017402D">
            <w:pPr>
              <w:jc w:val="center"/>
              <w:rPr>
                <w:b/>
                <w:bCs/>
                <w:sz w:val="28"/>
                <w:szCs w:val="24"/>
              </w:rPr>
            </w:pPr>
            <w:r w:rsidRPr="000D6525">
              <w:rPr>
                <w:b/>
                <w:bCs/>
                <w:sz w:val="28"/>
                <w:szCs w:val="24"/>
              </w:rPr>
              <w:t>Перечень учебно-методического обеспечения</w:t>
            </w:r>
          </w:p>
        </w:tc>
      </w:tr>
      <w:tr w:rsidR="000D6525" w:rsidRPr="000D6525" w:rsidTr="008F5E3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Сервисная деятельность как форма удовлетворения потребностей человека.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0D6525" w:rsidRPr="000D6525" w:rsidRDefault="000C24CE" w:rsidP="001458E0">
            <w:pPr>
              <w:jc w:val="both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 xml:space="preserve">1. </w:t>
            </w:r>
            <w:r w:rsidR="000D6525" w:rsidRPr="000D6525">
              <w:rPr>
                <w:spacing w:val="-4"/>
                <w:sz w:val="28"/>
                <w:szCs w:val="24"/>
              </w:rPr>
              <w:t xml:space="preserve">Системы, технологии и организация услуг в автомобильном сервисе: учебник для студ. учреждений </w:t>
            </w:r>
            <w:proofErr w:type="spellStart"/>
            <w:r w:rsidR="000D6525" w:rsidRPr="000D6525">
              <w:rPr>
                <w:spacing w:val="-4"/>
                <w:sz w:val="28"/>
                <w:szCs w:val="24"/>
              </w:rPr>
              <w:t>высш</w:t>
            </w:r>
            <w:proofErr w:type="spellEnd"/>
            <w:r w:rsidR="000D6525" w:rsidRPr="000D6525">
              <w:rPr>
                <w:spacing w:val="-4"/>
                <w:sz w:val="28"/>
                <w:szCs w:val="24"/>
              </w:rPr>
              <w:t xml:space="preserve">. проф. образования / А.Н. </w:t>
            </w:r>
            <w:proofErr w:type="spellStart"/>
            <w:r w:rsidR="000D6525" w:rsidRPr="000D6525">
              <w:rPr>
                <w:spacing w:val="-4"/>
                <w:sz w:val="28"/>
                <w:szCs w:val="24"/>
              </w:rPr>
              <w:t>Ременцов</w:t>
            </w:r>
            <w:proofErr w:type="spellEnd"/>
            <w:r w:rsidR="000D6525" w:rsidRPr="000D6525">
              <w:rPr>
                <w:spacing w:val="-4"/>
                <w:sz w:val="28"/>
                <w:szCs w:val="24"/>
              </w:rPr>
              <w:t xml:space="preserve">, Ю.Н. Фролов, В.П. Воронов и др.; под ред. А.Н. </w:t>
            </w:r>
            <w:proofErr w:type="spellStart"/>
            <w:r w:rsidR="000D6525" w:rsidRPr="000D6525">
              <w:rPr>
                <w:spacing w:val="-4"/>
                <w:sz w:val="28"/>
                <w:szCs w:val="24"/>
              </w:rPr>
              <w:t>Ременцова</w:t>
            </w:r>
            <w:proofErr w:type="spellEnd"/>
            <w:r w:rsidR="000D6525" w:rsidRPr="000D6525">
              <w:rPr>
                <w:spacing w:val="-4"/>
                <w:sz w:val="28"/>
                <w:szCs w:val="24"/>
              </w:rPr>
              <w:t>, Ю.Н. Фролова. – М.: Издательский центр «Академия», 2013. – 480 с.</w:t>
            </w:r>
          </w:p>
          <w:p w:rsidR="000D6525" w:rsidRPr="000D6525" w:rsidRDefault="000C24CE" w:rsidP="001458E0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8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1458E0" w:rsidRPr="00B90494">
              <w:rPr>
                <w:sz w:val="28"/>
                <w:szCs w:val="28"/>
              </w:rPr>
              <w:t>Богданов А.Ф. Производственно-техническая инфраструктура предприятий автомобильного транспорта [Текст</w:t>
            </w:r>
            <w:proofErr w:type="gramStart"/>
            <w:r w:rsidR="001458E0" w:rsidRPr="00B90494">
              <w:rPr>
                <w:sz w:val="28"/>
                <w:szCs w:val="28"/>
              </w:rPr>
              <w:t>] :</w:t>
            </w:r>
            <w:proofErr w:type="gramEnd"/>
            <w:r w:rsidR="001458E0" w:rsidRPr="00B90494">
              <w:rPr>
                <w:sz w:val="28"/>
                <w:szCs w:val="28"/>
              </w:rPr>
              <w:t xml:space="preserve"> учебное пособие / А. Ф. Богданов, С. В. Урушев; </w:t>
            </w:r>
            <w:proofErr w:type="spellStart"/>
            <w:r w:rsidR="001458E0" w:rsidRPr="00B90494">
              <w:rPr>
                <w:sz w:val="28"/>
                <w:szCs w:val="28"/>
              </w:rPr>
              <w:t>Федер</w:t>
            </w:r>
            <w:proofErr w:type="spellEnd"/>
            <w:r w:rsidR="001458E0" w:rsidRPr="00B90494">
              <w:rPr>
                <w:sz w:val="28"/>
                <w:szCs w:val="28"/>
              </w:rPr>
              <w:t xml:space="preserve">. агентство ж.-д. </w:t>
            </w:r>
            <w:r w:rsidR="001458E0">
              <w:rPr>
                <w:sz w:val="28"/>
                <w:szCs w:val="28"/>
              </w:rPr>
              <w:t>трансп., ФБГОУ ВПО ПГУПС. – СПб</w:t>
            </w:r>
            <w:r w:rsidR="001458E0" w:rsidRPr="00B90494">
              <w:rPr>
                <w:sz w:val="28"/>
                <w:szCs w:val="28"/>
              </w:rPr>
              <w:t xml:space="preserve">: ФГБОУ ВПО ПГУПС, 2015. </w:t>
            </w:r>
            <w:r w:rsidR="001458E0">
              <w:rPr>
                <w:sz w:val="28"/>
                <w:szCs w:val="28"/>
              </w:rPr>
              <w:t>–</w:t>
            </w:r>
            <w:r w:rsidR="001458E0" w:rsidRPr="00B90494">
              <w:rPr>
                <w:sz w:val="28"/>
                <w:szCs w:val="28"/>
              </w:rPr>
              <w:t xml:space="preserve"> 118 с. </w:t>
            </w: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27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50083">
              <w:rPr>
                <w:rFonts w:ascii="Times New Roman" w:hAnsi="Times New Roman" w:cs="Times New Roman"/>
                <w:bCs/>
                <w:sz w:val="28"/>
                <w:szCs w:val="24"/>
              </w:rPr>
              <w:t>Автосервис – подсистема автомобильного транспорта.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Обеспечение работоспособности автотранспортных средств в эксплуатации.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Производственно-техническая база предприятий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Общая характеристика технологических воздействий, обеспечивающих работоспособность автомобилей.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lastRenderedPageBreak/>
              <w:t>6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sz w:val="28"/>
              </w:rPr>
            </w:pPr>
            <w:r w:rsidRPr="00E50083">
              <w:rPr>
                <w:sz w:val="28"/>
              </w:rPr>
              <w:t>Назначение, классификация и характеристика технологического оборудования для предприятий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7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afb"/>
              <w:tabs>
                <w:tab w:val="right" w:leader="dot" w:pos="5632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производственной деятельности на предприятиях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0D6525" w:rsidP="000D6525">
            <w:pPr>
              <w:ind w:right="43"/>
              <w:jc w:val="center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8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bCs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Организация контроля качества на предприятиях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234445" w:rsidP="000D6525">
            <w:pPr>
              <w:ind w:right="4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Обеспечение предприятий автосервиса материально-техническими ресурсами.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234445" w:rsidP="000D6525">
            <w:pPr>
              <w:ind w:right="4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afb"/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Маркетинг на предприятиях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234445" w:rsidP="000D6525">
            <w:pPr>
              <w:ind w:right="4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pStyle w:val="afb"/>
              <w:tabs>
                <w:tab w:val="right" w:leader="dot" w:pos="5651"/>
              </w:tabs>
              <w:spacing w:before="0" w:line="240" w:lineRule="auto"/>
              <w:ind w:firstLine="0"/>
              <w:rPr>
                <w:rStyle w:val="CenturySchoolbook8pt"/>
                <w:rFonts w:ascii="Times New Roman" w:hAnsi="Times New Roman" w:cs="Times New Roman"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sz w:val="28"/>
              </w:rPr>
              <w:t>Основы технологического проектирования предприятий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234445" w:rsidP="000D6525">
            <w:pPr>
              <w:ind w:right="4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b/>
                <w:sz w:val="28"/>
                <w:szCs w:val="28"/>
              </w:rPr>
            </w:pPr>
            <w:r w:rsidRPr="00E50083">
              <w:rPr>
                <w:bCs/>
                <w:sz w:val="28"/>
                <w:szCs w:val="28"/>
              </w:rPr>
              <w:t>Технико-экономическая эффективность проектов строительства и реконструкции</w:t>
            </w:r>
            <w:r w:rsidRPr="00E50083">
              <w:rPr>
                <w:color w:val="000000"/>
                <w:sz w:val="28"/>
                <w:szCs w:val="28"/>
              </w:rPr>
              <w:t xml:space="preserve"> предприятий автосервиса.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234445" w:rsidP="000D6525">
            <w:pPr>
              <w:ind w:right="4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b/>
                <w:sz w:val="28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Нормативно-правовая база автосервиса</w:t>
            </w:r>
            <w:r w:rsidRPr="00E50083">
              <w:rPr>
                <w:b/>
                <w:sz w:val="28"/>
              </w:rPr>
              <w:t>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  <w:tr w:rsidR="000D6525" w:rsidRPr="000D6525" w:rsidTr="00AC39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6525" w:rsidRPr="000D6525" w:rsidRDefault="00234445" w:rsidP="000D6525">
            <w:pPr>
              <w:ind w:right="4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5102" w:type="dxa"/>
            <w:shd w:val="clear" w:color="auto" w:fill="auto"/>
          </w:tcPr>
          <w:p w:rsidR="000D6525" w:rsidRPr="00E50083" w:rsidRDefault="000D6525" w:rsidP="000D6525">
            <w:pPr>
              <w:jc w:val="both"/>
              <w:rPr>
                <w:b/>
                <w:color w:val="000000"/>
                <w:sz w:val="28"/>
                <w:szCs w:val="24"/>
              </w:rPr>
            </w:pPr>
            <w:r w:rsidRPr="00E50083">
              <w:rPr>
                <w:rStyle w:val="CenturySchoolbook8pt"/>
                <w:rFonts w:ascii="Times New Roman" w:hAnsi="Times New Roman" w:cs="Times New Roman"/>
                <w:b w:val="0"/>
                <w:sz w:val="28"/>
              </w:rPr>
              <w:t>Обращение с отходами на автосервисном предприятии.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0D6525" w:rsidRPr="000D6525" w:rsidRDefault="000D6525" w:rsidP="000D6525">
            <w:pPr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0D6525" w:rsidRDefault="000D6525" w:rsidP="0017402D">
      <w:pPr>
        <w:rPr>
          <w:bCs/>
          <w:sz w:val="28"/>
          <w:szCs w:val="24"/>
        </w:rPr>
      </w:pPr>
    </w:p>
    <w:p w:rsidR="00AB7245" w:rsidRPr="000D6525" w:rsidRDefault="00372721" w:rsidP="000D6525">
      <w:pPr>
        <w:suppressAutoHyphens/>
        <w:jc w:val="center"/>
        <w:rPr>
          <w:b/>
          <w:bCs/>
          <w:sz w:val="28"/>
          <w:szCs w:val="24"/>
        </w:rPr>
      </w:pPr>
      <w:r w:rsidRPr="000D6525">
        <w:rPr>
          <w:b/>
          <w:bCs/>
          <w:sz w:val="28"/>
          <w:szCs w:val="24"/>
        </w:rPr>
        <w:t>7. Фонд оценочных средств для проведения</w:t>
      </w:r>
      <w:r w:rsidR="00C73C5C" w:rsidRPr="000D6525">
        <w:rPr>
          <w:b/>
          <w:bCs/>
          <w:sz w:val="28"/>
          <w:szCs w:val="24"/>
        </w:rPr>
        <w:t xml:space="preserve"> текущего контроля</w:t>
      </w:r>
      <w:r w:rsidR="00EA5FC4" w:rsidRPr="000D6525">
        <w:rPr>
          <w:b/>
          <w:bCs/>
          <w:sz w:val="28"/>
          <w:szCs w:val="24"/>
        </w:rPr>
        <w:t xml:space="preserve"> успеваемости</w:t>
      </w:r>
      <w:r w:rsidR="00C73C5C" w:rsidRPr="000D6525">
        <w:rPr>
          <w:b/>
          <w:bCs/>
          <w:sz w:val="28"/>
          <w:szCs w:val="24"/>
        </w:rPr>
        <w:t xml:space="preserve"> и</w:t>
      </w:r>
      <w:r w:rsidR="002F7FA1" w:rsidRPr="000D6525">
        <w:rPr>
          <w:b/>
          <w:bCs/>
          <w:sz w:val="28"/>
          <w:szCs w:val="24"/>
        </w:rPr>
        <w:t xml:space="preserve"> </w:t>
      </w:r>
      <w:r w:rsidRPr="000D6525">
        <w:rPr>
          <w:b/>
          <w:bCs/>
          <w:sz w:val="28"/>
          <w:szCs w:val="24"/>
        </w:rPr>
        <w:t>промежуточной аттес</w:t>
      </w:r>
      <w:r w:rsidR="00C216DC" w:rsidRPr="000D6525">
        <w:rPr>
          <w:b/>
          <w:bCs/>
          <w:sz w:val="28"/>
          <w:szCs w:val="24"/>
        </w:rPr>
        <w:t>тации обучающихся по дисциплине</w:t>
      </w:r>
    </w:p>
    <w:p w:rsidR="00AC39DC" w:rsidRPr="000D6525" w:rsidRDefault="00AC39DC" w:rsidP="0017402D">
      <w:pPr>
        <w:ind w:firstLine="851"/>
        <w:jc w:val="both"/>
        <w:rPr>
          <w:bCs/>
          <w:sz w:val="28"/>
          <w:szCs w:val="24"/>
        </w:rPr>
      </w:pPr>
    </w:p>
    <w:p w:rsidR="000D6525" w:rsidRPr="00D2714B" w:rsidRDefault="000D6525" w:rsidP="00234445">
      <w:pPr>
        <w:ind w:firstLine="709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B4E8A" w:rsidRPr="000D6525" w:rsidRDefault="001B4E8A" w:rsidP="0017402D">
      <w:pPr>
        <w:ind w:firstLine="851"/>
        <w:jc w:val="both"/>
        <w:rPr>
          <w:bCs/>
          <w:sz w:val="28"/>
          <w:szCs w:val="24"/>
        </w:rPr>
      </w:pPr>
    </w:p>
    <w:p w:rsidR="000D6525" w:rsidRPr="00D322E9" w:rsidRDefault="000D6525" w:rsidP="000D6525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6525" w:rsidRPr="000D6525" w:rsidRDefault="000D6525" w:rsidP="00234445">
      <w:pPr>
        <w:ind w:firstLine="709"/>
        <w:jc w:val="both"/>
        <w:rPr>
          <w:bCs/>
          <w:sz w:val="28"/>
          <w:szCs w:val="24"/>
        </w:rPr>
      </w:pPr>
    </w:p>
    <w:p w:rsidR="009101EA" w:rsidRPr="000D6525" w:rsidRDefault="009101EA" w:rsidP="0017402D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8.1 Перечень основной учебной литературы, необ</w:t>
      </w:r>
      <w:r w:rsidR="00704649" w:rsidRPr="000D6525">
        <w:rPr>
          <w:bCs/>
          <w:sz w:val="28"/>
          <w:szCs w:val="28"/>
        </w:rPr>
        <w:t>ходимой для освоения дисциплины</w:t>
      </w:r>
    </w:p>
    <w:p w:rsidR="00B90494" w:rsidRPr="00B90494" w:rsidRDefault="00B90494" w:rsidP="00D716D7">
      <w:pPr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90494">
        <w:rPr>
          <w:sz w:val="28"/>
          <w:szCs w:val="28"/>
        </w:rPr>
        <w:t>Богданов А.Ф. Производственно-техническая инфраструктура предприятий автомобильного транспорта [Текст</w:t>
      </w:r>
      <w:proofErr w:type="gramStart"/>
      <w:r w:rsidRPr="00B90494">
        <w:rPr>
          <w:sz w:val="28"/>
          <w:szCs w:val="28"/>
        </w:rPr>
        <w:t>] :</w:t>
      </w:r>
      <w:proofErr w:type="gramEnd"/>
      <w:r w:rsidRPr="00B90494">
        <w:rPr>
          <w:sz w:val="28"/>
          <w:szCs w:val="28"/>
        </w:rPr>
        <w:t xml:space="preserve"> учебное пособие / А. Ф. Богданов, С. В. Урушев ; </w:t>
      </w:r>
      <w:proofErr w:type="spellStart"/>
      <w:r w:rsidRPr="00B90494">
        <w:rPr>
          <w:sz w:val="28"/>
          <w:szCs w:val="28"/>
        </w:rPr>
        <w:t>Федер</w:t>
      </w:r>
      <w:proofErr w:type="spellEnd"/>
      <w:r w:rsidRPr="00B90494">
        <w:rPr>
          <w:sz w:val="28"/>
          <w:szCs w:val="28"/>
        </w:rPr>
        <w:t xml:space="preserve">. агентство ж.-д. трансп., ФБГОУ ВПО ПГУПС. </w:t>
      </w:r>
      <w:r w:rsidR="000C24CE">
        <w:rPr>
          <w:sz w:val="28"/>
          <w:szCs w:val="28"/>
        </w:rPr>
        <w:t>–</w:t>
      </w:r>
      <w:r w:rsidRPr="00B90494">
        <w:rPr>
          <w:sz w:val="28"/>
          <w:szCs w:val="28"/>
        </w:rPr>
        <w:t xml:space="preserve"> </w:t>
      </w:r>
      <w:proofErr w:type="gramStart"/>
      <w:r w:rsidRPr="00B90494">
        <w:rPr>
          <w:sz w:val="28"/>
          <w:szCs w:val="28"/>
        </w:rPr>
        <w:t>СПб :</w:t>
      </w:r>
      <w:proofErr w:type="gramEnd"/>
      <w:r w:rsidRPr="00B90494">
        <w:rPr>
          <w:sz w:val="28"/>
          <w:szCs w:val="28"/>
        </w:rPr>
        <w:t xml:space="preserve"> ФГБОУ ВПО ПГУПС, 2015. </w:t>
      </w:r>
      <w:r w:rsidR="001458E0">
        <w:rPr>
          <w:sz w:val="28"/>
          <w:szCs w:val="28"/>
        </w:rPr>
        <w:t>–</w:t>
      </w:r>
      <w:r w:rsidRPr="00B90494">
        <w:rPr>
          <w:sz w:val="28"/>
          <w:szCs w:val="28"/>
        </w:rPr>
        <w:t xml:space="preserve"> 118 с. </w:t>
      </w:r>
    </w:p>
    <w:p w:rsidR="00B90494" w:rsidRPr="00B90494" w:rsidRDefault="00B90494" w:rsidP="00D716D7">
      <w:pPr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90494">
        <w:rPr>
          <w:sz w:val="28"/>
          <w:szCs w:val="28"/>
        </w:rPr>
        <w:t xml:space="preserve">Родионов Ю.В. Производственно-техническая инфраструктура предприятий автомобильного транспорта [Текст] : учебник для студентов вузов, обучающихся по направлению подготовки бакалавров </w:t>
      </w:r>
      <w:r w:rsidR="000C24CE">
        <w:rPr>
          <w:sz w:val="28"/>
          <w:szCs w:val="28"/>
        </w:rPr>
        <w:t>«</w:t>
      </w:r>
      <w:r w:rsidRPr="00B90494">
        <w:rPr>
          <w:sz w:val="28"/>
          <w:szCs w:val="28"/>
        </w:rPr>
        <w:t>Эксплуатация транс</w:t>
      </w:r>
      <w:r w:rsidRPr="00B90494">
        <w:rPr>
          <w:sz w:val="28"/>
          <w:szCs w:val="28"/>
        </w:rPr>
        <w:lastRenderedPageBreak/>
        <w:t>портно-технологических машин и комплексов</w:t>
      </w:r>
      <w:r w:rsidR="000C24CE">
        <w:rPr>
          <w:sz w:val="28"/>
          <w:szCs w:val="28"/>
        </w:rPr>
        <w:t>»</w:t>
      </w:r>
      <w:r w:rsidRPr="00B90494">
        <w:rPr>
          <w:sz w:val="28"/>
          <w:szCs w:val="28"/>
        </w:rPr>
        <w:t xml:space="preserve"> (профиль подготовки : </w:t>
      </w:r>
      <w:r w:rsidR="000C24CE">
        <w:rPr>
          <w:sz w:val="28"/>
          <w:szCs w:val="28"/>
        </w:rPr>
        <w:t>«</w:t>
      </w:r>
      <w:r w:rsidRPr="00B90494">
        <w:rPr>
          <w:sz w:val="28"/>
          <w:szCs w:val="28"/>
        </w:rPr>
        <w:t>Автомобили и автомобильное хозяйство</w:t>
      </w:r>
      <w:r w:rsidR="000C24CE">
        <w:rPr>
          <w:sz w:val="28"/>
          <w:szCs w:val="28"/>
        </w:rPr>
        <w:t>»</w:t>
      </w:r>
      <w:r w:rsidRPr="00B90494">
        <w:rPr>
          <w:sz w:val="28"/>
          <w:szCs w:val="28"/>
        </w:rPr>
        <w:t xml:space="preserve">, </w:t>
      </w:r>
      <w:r w:rsidR="000C24CE">
        <w:rPr>
          <w:sz w:val="28"/>
          <w:szCs w:val="28"/>
        </w:rPr>
        <w:t>«</w:t>
      </w:r>
      <w:r w:rsidRPr="00B90494">
        <w:rPr>
          <w:sz w:val="28"/>
          <w:szCs w:val="28"/>
        </w:rPr>
        <w:t>Автомобильный сервис</w:t>
      </w:r>
      <w:r w:rsidR="000C24CE">
        <w:rPr>
          <w:sz w:val="28"/>
          <w:szCs w:val="28"/>
        </w:rPr>
        <w:t>»</w:t>
      </w:r>
      <w:r w:rsidRPr="00B90494">
        <w:rPr>
          <w:sz w:val="28"/>
          <w:szCs w:val="28"/>
        </w:rPr>
        <w:t xml:space="preserve">) / Ю. В. Родионов. </w:t>
      </w:r>
      <w:r w:rsidR="000C24CE">
        <w:rPr>
          <w:sz w:val="28"/>
          <w:szCs w:val="28"/>
        </w:rPr>
        <w:t>–</w:t>
      </w:r>
      <w:r w:rsidRPr="00B90494">
        <w:rPr>
          <w:sz w:val="28"/>
          <w:szCs w:val="28"/>
        </w:rPr>
        <w:t xml:space="preserve"> Ростов-на-</w:t>
      </w:r>
      <w:proofErr w:type="gramStart"/>
      <w:r w:rsidRPr="00B90494">
        <w:rPr>
          <w:sz w:val="28"/>
          <w:szCs w:val="28"/>
        </w:rPr>
        <w:t>Дону :</w:t>
      </w:r>
      <w:proofErr w:type="gramEnd"/>
      <w:r w:rsidRPr="00B90494">
        <w:rPr>
          <w:sz w:val="28"/>
          <w:szCs w:val="28"/>
        </w:rPr>
        <w:t xml:space="preserve"> Феникс, 2015. </w:t>
      </w:r>
      <w:r w:rsidR="001458E0">
        <w:rPr>
          <w:sz w:val="28"/>
          <w:szCs w:val="28"/>
        </w:rPr>
        <w:t>–</w:t>
      </w:r>
      <w:r w:rsidRPr="00B90494">
        <w:rPr>
          <w:sz w:val="28"/>
          <w:szCs w:val="28"/>
        </w:rPr>
        <w:t xml:space="preserve"> 410 с.</w:t>
      </w:r>
    </w:p>
    <w:p w:rsidR="007942CA" w:rsidRPr="000D6525" w:rsidRDefault="007942CA" w:rsidP="00D716D7">
      <w:pPr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D6525">
        <w:rPr>
          <w:sz w:val="28"/>
          <w:szCs w:val="28"/>
        </w:rPr>
        <w:t xml:space="preserve">Системы, технологии и организация услуг в автомобильном сервисе: учебник для студ. учреждений </w:t>
      </w:r>
      <w:proofErr w:type="spellStart"/>
      <w:r w:rsidRPr="000D6525">
        <w:rPr>
          <w:sz w:val="28"/>
          <w:szCs w:val="28"/>
        </w:rPr>
        <w:t>высш</w:t>
      </w:r>
      <w:proofErr w:type="spellEnd"/>
      <w:r w:rsidRPr="000D6525">
        <w:rPr>
          <w:sz w:val="28"/>
          <w:szCs w:val="28"/>
        </w:rPr>
        <w:t xml:space="preserve">. проф. образования </w:t>
      </w:r>
      <w:r w:rsidR="00D716D7" w:rsidRPr="00B90494">
        <w:rPr>
          <w:sz w:val="28"/>
          <w:szCs w:val="28"/>
        </w:rPr>
        <w:t>[Текст</w:t>
      </w:r>
      <w:proofErr w:type="gramStart"/>
      <w:r w:rsidR="00D716D7" w:rsidRPr="00B90494">
        <w:rPr>
          <w:sz w:val="28"/>
          <w:szCs w:val="28"/>
        </w:rPr>
        <w:t>] :</w:t>
      </w:r>
      <w:proofErr w:type="gramEnd"/>
      <w:r w:rsidR="00D716D7" w:rsidRPr="00B90494">
        <w:rPr>
          <w:sz w:val="28"/>
          <w:szCs w:val="28"/>
        </w:rPr>
        <w:t xml:space="preserve"> </w:t>
      </w:r>
      <w:r w:rsidRPr="000D6525">
        <w:rPr>
          <w:sz w:val="28"/>
          <w:szCs w:val="28"/>
        </w:rPr>
        <w:t xml:space="preserve">/ А.Н. </w:t>
      </w:r>
      <w:proofErr w:type="spellStart"/>
      <w:r w:rsidRPr="000D6525">
        <w:rPr>
          <w:sz w:val="28"/>
          <w:szCs w:val="28"/>
        </w:rPr>
        <w:t>Ременцов</w:t>
      </w:r>
      <w:proofErr w:type="spellEnd"/>
      <w:r w:rsidRPr="000D6525">
        <w:rPr>
          <w:sz w:val="28"/>
          <w:szCs w:val="28"/>
        </w:rPr>
        <w:t xml:space="preserve">, Ю.Н. Фролов, В.П. Воронов и др.; под ред. А.Н. </w:t>
      </w:r>
      <w:proofErr w:type="spellStart"/>
      <w:r w:rsidRPr="000D6525">
        <w:rPr>
          <w:sz w:val="28"/>
          <w:szCs w:val="28"/>
        </w:rPr>
        <w:t>Ременцова</w:t>
      </w:r>
      <w:proofErr w:type="spellEnd"/>
      <w:r w:rsidRPr="000D6525">
        <w:rPr>
          <w:sz w:val="28"/>
          <w:szCs w:val="28"/>
        </w:rPr>
        <w:t>, Ю.Н.</w:t>
      </w:r>
      <w:r w:rsidR="003449FC" w:rsidRPr="000D6525">
        <w:rPr>
          <w:sz w:val="28"/>
          <w:szCs w:val="28"/>
        </w:rPr>
        <w:t> </w:t>
      </w:r>
      <w:r w:rsidRPr="000D6525">
        <w:rPr>
          <w:sz w:val="28"/>
          <w:szCs w:val="28"/>
        </w:rPr>
        <w:t>Фролова. – М.: Издательский центр «Академия», 2013. – 480 с.</w:t>
      </w:r>
    </w:p>
    <w:p w:rsidR="003D21C0" w:rsidRDefault="003D21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101EA" w:rsidRPr="000D6525" w:rsidRDefault="009101EA" w:rsidP="0017402D">
      <w:pPr>
        <w:ind w:firstLine="709"/>
        <w:jc w:val="both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lastRenderedPageBreak/>
        <w:t>8.2 Перечень дополнительной учебной литературы, необ</w:t>
      </w:r>
      <w:r w:rsidR="00704649" w:rsidRPr="000D6525">
        <w:rPr>
          <w:bCs/>
          <w:sz w:val="28"/>
          <w:szCs w:val="28"/>
        </w:rPr>
        <w:t>ходимой для освоения дисциплины</w:t>
      </w:r>
    </w:p>
    <w:p w:rsidR="003449FC" w:rsidRPr="00D716D7" w:rsidRDefault="003449FC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716D7">
        <w:rPr>
          <w:sz w:val="28"/>
          <w:szCs w:val="28"/>
        </w:rPr>
        <w:t xml:space="preserve">Автосервис: станции технического обслуживания автомобилей: Учебник / </w:t>
      </w:r>
      <w:proofErr w:type="spellStart"/>
      <w:r w:rsidRPr="00D716D7">
        <w:rPr>
          <w:sz w:val="28"/>
          <w:szCs w:val="28"/>
        </w:rPr>
        <w:t>Грибут</w:t>
      </w:r>
      <w:proofErr w:type="spellEnd"/>
      <w:r w:rsidRPr="00D716D7">
        <w:rPr>
          <w:sz w:val="28"/>
          <w:szCs w:val="28"/>
        </w:rPr>
        <w:t xml:space="preserve"> И.Э., </w:t>
      </w:r>
      <w:proofErr w:type="spellStart"/>
      <w:r w:rsidRPr="00D716D7">
        <w:rPr>
          <w:sz w:val="28"/>
          <w:szCs w:val="28"/>
        </w:rPr>
        <w:t>Артюшенко</w:t>
      </w:r>
      <w:proofErr w:type="spellEnd"/>
      <w:r w:rsidRPr="00D716D7">
        <w:rPr>
          <w:sz w:val="28"/>
          <w:szCs w:val="28"/>
        </w:rPr>
        <w:t xml:space="preserve"> В.М., Мазаева Н. П. и др. / Под ред. В.С. </w:t>
      </w:r>
      <w:proofErr w:type="spellStart"/>
      <w:r w:rsidRPr="00D716D7">
        <w:rPr>
          <w:sz w:val="28"/>
          <w:szCs w:val="28"/>
        </w:rPr>
        <w:t>Шуплякова</w:t>
      </w:r>
      <w:proofErr w:type="spellEnd"/>
      <w:r w:rsidRPr="00D716D7">
        <w:rPr>
          <w:sz w:val="28"/>
          <w:szCs w:val="28"/>
        </w:rPr>
        <w:t>, Ю.П. Свириденко.</w:t>
      </w:r>
      <w:r w:rsidR="00195518" w:rsidRPr="00D716D7">
        <w:rPr>
          <w:sz w:val="28"/>
          <w:szCs w:val="28"/>
        </w:rPr>
        <w:t xml:space="preserve"> </w:t>
      </w:r>
      <w:r w:rsidRPr="00D716D7">
        <w:rPr>
          <w:sz w:val="28"/>
          <w:szCs w:val="28"/>
        </w:rPr>
        <w:t>–</w:t>
      </w:r>
      <w:r w:rsidR="00195518" w:rsidRPr="00D716D7">
        <w:rPr>
          <w:sz w:val="28"/>
          <w:szCs w:val="28"/>
        </w:rPr>
        <w:t xml:space="preserve"> </w:t>
      </w:r>
      <w:r w:rsidRPr="00D716D7">
        <w:rPr>
          <w:sz w:val="28"/>
          <w:szCs w:val="28"/>
        </w:rPr>
        <w:t>М.: Альфа-</w:t>
      </w:r>
      <w:proofErr w:type="gramStart"/>
      <w:r w:rsidRPr="00D716D7">
        <w:rPr>
          <w:sz w:val="28"/>
          <w:szCs w:val="28"/>
        </w:rPr>
        <w:t>М</w:t>
      </w:r>
      <w:r w:rsidR="00003718">
        <w:rPr>
          <w:sz w:val="28"/>
          <w:szCs w:val="28"/>
        </w:rPr>
        <w:t xml:space="preserve"> </w:t>
      </w:r>
      <w:r w:rsidRPr="00D716D7">
        <w:rPr>
          <w:sz w:val="28"/>
          <w:szCs w:val="28"/>
        </w:rPr>
        <w:t>:</w:t>
      </w:r>
      <w:proofErr w:type="gramEnd"/>
      <w:r w:rsidRPr="00D716D7">
        <w:rPr>
          <w:sz w:val="28"/>
          <w:szCs w:val="28"/>
        </w:rPr>
        <w:t xml:space="preserve"> ИНФРА-М, 2008. – 480 с.</w:t>
      </w:r>
    </w:p>
    <w:p w:rsidR="00D716D7" w:rsidRPr="00D716D7" w:rsidRDefault="008F5E36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6"/>
          <w:sz w:val="28"/>
          <w:szCs w:val="28"/>
        </w:rPr>
      </w:pPr>
      <w:r w:rsidRPr="00D716D7">
        <w:rPr>
          <w:spacing w:val="6"/>
          <w:sz w:val="28"/>
          <w:szCs w:val="28"/>
        </w:rPr>
        <w:t xml:space="preserve">Волгин В.В. Автосервис: Создание и сертификация: Практическое пособие 3-е изд. – М.: Дашков и </w:t>
      </w:r>
      <w:proofErr w:type="gramStart"/>
      <w:r w:rsidRPr="00D716D7">
        <w:rPr>
          <w:spacing w:val="6"/>
          <w:sz w:val="28"/>
          <w:szCs w:val="28"/>
        </w:rPr>
        <w:t>К</w:t>
      </w:r>
      <w:r w:rsidRPr="00D716D7">
        <w:rPr>
          <w:spacing w:val="6"/>
          <w:sz w:val="28"/>
          <w:szCs w:val="28"/>
          <w:vertAlign w:val="superscript"/>
        </w:rPr>
        <w:t>о</w:t>
      </w:r>
      <w:proofErr w:type="gramEnd"/>
      <w:r w:rsidRPr="00D716D7">
        <w:rPr>
          <w:spacing w:val="6"/>
          <w:sz w:val="28"/>
          <w:szCs w:val="28"/>
        </w:rPr>
        <w:t>, 2007. – 620 с.</w:t>
      </w:r>
    </w:p>
    <w:p w:rsidR="00D716D7" w:rsidRPr="00D716D7" w:rsidRDefault="00D716D7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6"/>
          <w:sz w:val="28"/>
          <w:szCs w:val="28"/>
        </w:rPr>
      </w:pPr>
      <w:r w:rsidRPr="00D716D7">
        <w:rPr>
          <w:spacing w:val="6"/>
          <w:sz w:val="28"/>
          <w:szCs w:val="28"/>
        </w:rPr>
        <w:t>Волгин В.В. Автосервис: структура и персонал: Практическое пособие 5</w:t>
      </w:r>
      <w:r w:rsidRPr="00D716D7">
        <w:rPr>
          <w:spacing w:val="6"/>
          <w:sz w:val="28"/>
          <w:szCs w:val="28"/>
        </w:rPr>
        <w:noBreakHyphen/>
        <w:t xml:space="preserve">изд. – </w:t>
      </w:r>
      <w:proofErr w:type="gramStart"/>
      <w:r w:rsidRPr="00D716D7">
        <w:rPr>
          <w:spacing w:val="6"/>
          <w:sz w:val="28"/>
          <w:szCs w:val="28"/>
        </w:rPr>
        <w:t>М.</w:t>
      </w:r>
      <w:r w:rsidR="00003718">
        <w:rPr>
          <w:spacing w:val="6"/>
          <w:sz w:val="28"/>
          <w:szCs w:val="28"/>
        </w:rPr>
        <w:t xml:space="preserve"> </w:t>
      </w:r>
      <w:r w:rsidRPr="00D716D7">
        <w:rPr>
          <w:spacing w:val="6"/>
          <w:sz w:val="28"/>
          <w:szCs w:val="28"/>
        </w:rPr>
        <w:t>:</w:t>
      </w:r>
      <w:proofErr w:type="gramEnd"/>
      <w:r w:rsidRPr="00D716D7">
        <w:rPr>
          <w:spacing w:val="6"/>
          <w:sz w:val="28"/>
          <w:szCs w:val="28"/>
        </w:rPr>
        <w:t xml:space="preserve"> Дашков и К</w:t>
      </w:r>
      <w:r w:rsidRPr="00D716D7">
        <w:rPr>
          <w:spacing w:val="6"/>
          <w:sz w:val="28"/>
          <w:szCs w:val="28"/>
          <w:vertAlign w:val="superscript"/>
        </w:rPr>
        <w:t>о</w:t>
      </w:r>
      <w:r w:rsidRPr="00D716D7">
        <w:rPr>
          <w:spacing w:val="6"/>
          <w:sz w:val="28"/>
          <w:szCs w:val="28"/>
        </w:rPr>
        <w:t>, 2010. – 408 с.</w:t>
      </w:r>
    </w:p>
    <w:p w:rsidR="00D716D7" w:rsidRPr="00D716D7" w:rsidRDefault="00D716D7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6"/>
          <w:sz w:val="28"/>
          <w:szCs w:val="28"/>
        </w:rPr>
      </w:pPr>
      <w:r w:rsidRPr="00D716D7">
        <w:rPr>
          <w:spacing w:val="6"/>
          <w:sz w:val="28"/>
          <w:szCs w:val="28"/>
        </w:rPr>
        <w:t xml:space="preserve">Волгин В.В., Автосервис. Производство и менеджмент: Практическое пособие 5-е изд. – </w:t>
      </w:r>
      <w:proofErr w:type="gramStart"/>
      <w:r w:rsidRPr="00D716D7">
        <w:rPr>
          <w:spacing w:val="6"/>
          <w:sz w:val="28"/>
          <w:szCs w:val="28"/>
        </w:rPr>
        <w:t>М.</w:t>
      </w:r>
      <w:r w:rsidR="00003718">
        <w:rPr>
          <w:spacing w:val="6"/>
          <w:sz w:val="28"/>
          <w:szCs w:val="28"/>
        </w:rPr>
        <w:t xml:space="preserve"> </w:t>
      </w:r>
      <w:r w:rsidRPr="00D716D7">
        <w:rPr>
          <w:spacing w:val="6"/>
          <w:sz w:val="28"/>
          <w:szCs w:val="28"/>
        </w:rPr>
        <w:t>:</w:t>
      </w:r>
      <w:proofErr w:type="gramEnd"/>
      <w:r w:rsidRPr="00D716D7">
        <w:rPr>
          <w:spacing w:val="6"/>
          <w:sz w:val="28"/>
          <w:szCs w:val="28"/>
        </w:rPr>
        <w:t xml:space="preserve"> Дашков и К</w:t>
      </w:r>
      <w:r w:rsidRPr="00D716D7">
        <w:rPr>
          <w:spacing w:val="6"/>
          <w:sz w:val="28"/>
          <w:szCs w:val="28"/>
          <w:vertAlign w:val="superscript"/>
        </w:rPr>
        <w:t>о</w:t>
      </w:r>
      <w:r w:rsidRPr="00D716D7">
        <w:rPr>
          <w:spacing w:val="6"/>
          <w:sz w:val="28"/>
          <w:szCs w:val="28"/>
        </w:rPr>
        <w:t xml:space="preserve">, 2010. – 576 с. </w:t>
      </w:r>
    </w:p>
    <w:p w:rsidR="00D716D7" w:rsidRPr="00D716D7" w:rsidRDefault="00FE6756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6"/>
          <w:sz w:val="28"/>
          <w:szCs w:val="28"/>
        </w:rPr>
      </w:pPr>
      <w:hyperlink r:id="rId9" w:history="1">
        <w:r w:rsidR="00D716D7" w:rsidRPr="00D716D7">
          <w:rPr>
            <w:spacing w:val="6"/>
            <w:sz w:val="28"/>
            <w:szCs w:val="28"/>
          </w:rPr>
          <w:t>Волгин В.В.</w:t>
        </w:r>
      </w:hyperlink>
      <w:r w:rsidR="00D716D7" w:rsidRPr="00D716D7">
        <w:rPr>
          <w:spacing w:val="6"/>
          <w:sz w:val="28"/>
          <w:szCs w:val="28"/>
        </w:rPr>
        <w:t xml:space="preserve"> Автосервис. Создание и компьютеризация. 2-изд. – М.: </w:t>
      </w:r>
      <w:hyperlink r:id="rId10" w:history="1">
        <w:r w:rsidR="00D716D7" w:rsidRPr="00D716D7">
          <w:rPr>
            <w:spacing w:val="6"/>
            <w:sz w:val="28"/>
            <w:szCs w:val="28"/>
          </w:rPr>
          <w:t>Дашков и К</w:t>
        </w:r>
        <w:r w:rsidR="00D716D7" w:rsidRPr="00D716D7">
          <w:rPr>
            <w:spacing w:val="6"/>
            <w:sz w:val="28"/>
            <w:szCs w:val="28"/>
            <w:vertAlign w:val="superscript"/>
          </w:rPr>
          <w:t>о</w:t>
        </w:r>
      </w:hyperlink>
      <w:r w:rsidR="00D716D7" w:rsidRPr="00D716D7">
        <w:rPr>
          <w:spacing w:val="6"/>
          <w:sz w:val="28"/>
          <w:szCs w:val="28"/>
        </w:rPr>
        <w:t>, 2010. – 412с.</w:t>
      </w:r>
    </w:p>
    <w:p w:rsidR="00D716D7" w:rsidRPr="00D716D7" w:rsidRDefault="00D716D7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6"/>
          <w:sz w:val="28"/>
          <w:szCs w:val="28"/>
        </w:rPr>
      </w:pPr>
      <w:r w:rsidRPr="00D716D7">
        <w:rPr>
          <w:spacing w:val="6"/>
          <w:sz w:val="28"/>
          <w:szCs w:val="28"/>
        </w:rPr>
        <w:t xml:space="preserve">Волгин В.В., Приемщик автосервиса: практическое пособие.4-е изд. – </w:t>
      </w:r>
      <w:proofErr w:type="gramStart"/>
      <w:r w:rsidRPr="00D716D7">
        <w:rPr>
          <w:spacing w:val="6"/>
          <w:sz w:val="28"/>
          <w:szCs w:val="28"/>
        </w:rPr>
        <w:t>М.</w:t>
      </w:r>
      <w:r w:rsidR="00003718">
        <w:rPr>
          <w:spacing w:val="6"/>
          <w:sz w:val="28"/>
          <w:szCs w:val="28"/>
        </w:rPr>
        <w:t xml:space="preserve"> </w:t>
      </w:r>
      <w:r w:rsidRPr="00D716D7">
        <w:rPr>
          <w:spacing w:val="6"/>
          <w:sz w:val="28"/>
          <w:szCs w:val="28"/>
        </w:rPr>
        <w:t>:</w:t>
      </w:r>
      <w:proofErr w:type="gramEnd"/>
      <w:r w:rsidRPr="00D716D7">
        <w:rPr>
          <w:spacing w:val="6"/>
          <w:sz w:val="28"/>
          <w:szCs w:val="28"/>
        </w:rPr>
        <w:t xml:space="preserve"> Дашков и К</w:t>
      </w:r>
      <w:r w:rsidRPr="00D716D7">
        <w:rPr>
          <w:spacing w:val="6"/>
          <w:sz w:val="28"/>
          <w:szCs w:val="28"/>
          <w:vertAlign w:val="superscript"/>
        </w:rPr>
        <w:t>о</w:t>
      </w:r>
      <w:r w:rsidRPr="00D716D7">
        <w:rPr>
          <w:spacing w:val="6"/>
          <w:sz w:val="28"/>
          <w:szCs w:val="28"/>
        </w:rPr>
        <w:t xml:space="preserve">, 2010. – 451 с. </w:t>
      </w:r>
    </w:p>
    <w:p w:rsidR="00D716D7" w:rsidRPr="00D716D7" w:rsidRDefault="00D716D7" w:rsidP="00D716D7">
      <w:pPr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6"/>
          <w:sz w:val="28"/>
          <w:szCs w:val="28"/>
        </w:rPr>
      </w:pPr>
      <w:r w:rsidRPr="00D716D7">
        <w:rPr>
          <w:spacing w:val="6"/>
          <w:sz w:val="28"/>
          <w:szCs w:val="28"/>
        </w:rPr>
        <w:t xml:space="preserve">Крашенинников С.В. Организация станций технического обслуживания легковых автомобилей: учебное пособие / С.В. Крашенинников. – </w:t>
      </w:r>
      <w:proofErr w:type="gramStart"/>
      <w:r w:rsidRPr="00D716D7">
        <w:rPr>
          <w:spacing w:val="6"/>
          <w:sz w:val="28"/>
          <w:szCs w:val="28"/>
        </w:rPr>
        <w:t>Новосибирск</w:t>
      </w:r>
      <w:r w:rsidR="00003718">
        <w:rPr>
          <w:spacing w:val="6"/>
          <w:sz w:val="28"/>
          <w:szCs w:val="28"/>
        </w:rPr>
        <w:t xml:space="preserve"> </w:t>
      </w:r>
      <w:r w:rsidRPr="00D716D7">
        <w:rPr>
          <w:spacing w:val="6"/>
          <w:sz w:val="28"/>
          <w:szCs w:val="28"/>
        </w:rPr>
        <w:t>:</w:t>
      </w:r>
      <w:proofErr w:type="gramEnd"/>
      <w:r w:rsidRPr="00D716D7">
        <w:rPr>
          <w:spacing w:val="6"/>
          <w:sz w:val="28"/>
          <w:szCs w:val="28"/>
        </w:rPr>
        <w:t xml:space="preserve"> Изд. НГПУ, 2013. – 89с.</w:t>
      </w:r>
    </w:p>
    <w:p w:rsidR="00234445" w:rsidRDefault="00234445" w:rsidP="00F66710">
      <w:pPr>
        <w:ind w:firstLine="709"/>
        <w:jc w:val="both"/>
        <w:rPr>
          <w:bCs/>
          <w:sz w:val="28"/>
          <w:szCs w:val="28"/>
        </w:rPr>
      </w:pPr>
    </w:p>
    <w:p w:rsidR="00F66710" w:rsidRDefault="00F66710" w:rsidP="00F66710">
      <w:pPr>
        <w:ind w:firstLine="709"/>
        <w:jc w:val="both"/>
        <w:rPr>
          <w:bCs/>
          <w:sz w:val="28"/>
          <w:szCs w:val="28"/>
        </w:rPr>
      </w:pPr>
      <w:r w:rsidRPr="00F6671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66710" w:rsidRPr="000D6525" w:rsidRDefault="00F66710" w:rsidP="00234445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8"/>
          <w:szCs w:val="28"/>
        </w:rPr>
      </w:pPr>
      <w:r w:rsidRPr="000D6525">
        <w:rPr>
          <w:sz w:val="28"/>
          <w:szCs w:val="28"/>
        </w:rPr>
        <w:t xml:space="preserve">Положение о техническом обслуживании и ремонте подвижного состава автомобильного транспорта. Министерство автомобильного транспорта РСФСР. – </w:t>
      </w:r>
      <w:proofErr w:type="gramStart"/>
      <w:r w:rsidRPr="000D6525">
        <w:rPr>
          <w:sz w:val="28"/>
          <w:szCs w:val="28"/>
        </w:rPr>
        <w:t>М.</w:t>
      </w:r>
      <w:r w:rsidR="00003718">
        <w:rPr>
          <w:sz w:val="28"/>
          <w:szCs w:val="28"/>
        </w:rPr>
        <w:t xml:space="preserve"> </w:t>
      </w:r>
      <w:r w:rsidRPr="000D6525">
        <w:rPr>
          <w:sz w:val="28"/>
          <w:szCs w:val="28"/>
        </w:rPr>
        <w:t>:</w:t>
      </w:r>
      <w:proofErr w:type="gramEnd"/>
      <w:r w:rsidRPr="000D6525">
        <w:rPr>
          <w:sz w:val="28"/>
          <w:szCs w:val="28"/>
        </w:rPr>
        <w:t xml:space="preserve"> Транспорт. 1988 – 80с.</w:t>
      </w:r>
    </w:p>
    <w:p w:rsidR="00F66710" w:rsidRPr="000D6525" w:rsidRDefault="00F66710" w:rsidP="00234445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56"/>
        <w:jc w:val="both"/>
        <w:textAlignment w:val="baseline"/>
        <w:rPr>
          <w:sz w:val="28"/>
          <w:szCs w:val="28"/>
        </w:rPr>
      </w:pPr>
      <w:r w:rsidRPr="000D6525">
        <w:rPr>
          <w:sz w:val="28"/>
          <w:szCs w:val="28"/>
        </w:rPr>
        <w:t xml:space="preserve">Положение о техническом обслуживании и ремонте автотранспортных средств, принадлежащих гражданам (легковые и грузовые автомобили, автобусы, минитрактора, утв. приказом по Департаменту автомобильной промышленности Минпрома РФ от 1 ноября </w:t>
      </w:r>
      <w:smartTag w:uri="urn:schemas-microsoft-com:office:smarttags" w:element="metricconverter">
        <w:smartTagPr>
          <w:attr w:name="ProductID" w:val="1992 г"/>
        </w:smartTagPr>
        <w:r w:rsidRPr="000D6525">
          <w:rPr>
            <w:sz w:val="28"/>
            <w:szCs w:val="28"/>
          </w:rPr>
          <w:t>1992 г</w:t>
        </w:r>
      </w:smartTag>
      <w:r w:rsidRPr="000D6525">
        <w:rPr>
          <w:sz w:val="28"/>
          <w:szCs w:val="28"/>
        </w:rPr>
        <w:t>. № 43)</w:t>
      </w:r>
    </w:p>
    <w:p w:rsidR="00F66710" w:rsidRPr="00F66710" w:rsidRDefault="00F66710" w:rsidP="00F66710">
      <w:pPr>
        <w:ind w:firstLine="709"/>
        <w:jc w:val="both"/>
        <w:rPr>
          <w:bCs/>
          <w:sz w:val="28"/>
          <w:szCs w:val="28"/>
        </w:rPr>
      </w:pPr>
    </w:p>
    <w:p w:rsidR="00234445" w:rsidRDefault="00234445" w:rsidP="002344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0B429B">
        <w:rPr>
          <w:bCs/>
          <w:sz w:val="28"/>
          <w:szCs w:val="28"/>
        </w:rPr>
        <w:t>Другие издания, необходимые для освоения дисциплины</w:t>
      </w:r>
    </w:p>
    <w:p w:rsidR="00234445" w:rsidRDefault="00234445" w:rsidP="00234445">
      <w:pPr>
        <w:ind w:firstLine="709"/>
        <w:jc w:val="both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AA68EB" w:rsidRDefault="00AA68EB" w:rsidP="0017402D">
      <w:pPr>
        <w:ind w:firstLine="851"/>
        <w:jc w:val="both"/>
        <w:rPr>
          <w:bCs/>
          <w:sz w:val="28"/>
          <w:szCs w:val="28"/>
        </w:rPr>
      </w:pPr>
    </w:p>
    <w:p w:rsidR="000D6525" w:rsidRPr="006338D7" w:rsidRDefault="000D6525" w:rsidP="00F66710">
      <w:pPr>
        <w:suppressAutoHyphens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D6525" w:rsidRDefault="000D6525" w:rsidP="000D6525">
      <w:pPr>
        <w:ind w:firstLine="851"/>
        <w:jc w:val="center"/>
        <w:rPr>
          <w:b/>
          <w:bCs/>
          <w:sz w:val="28"/>
          <w:szCs w:val="28"/>
        </w:rPr>
      </w:pPr>
    </w:p>
    <w:p w:rsidR="00F66710" w:rsidRPr="000D6525" w:rsidRDefault="00F66710" w:rsidP="00F66710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378" w:firstLine="331"/>
        <w:jc w:val="both"/>
        <w:textAlignment w:val="baseline"/>
        <w:rPr>
          <w:sz w:val="28"/>
          <w:szCs w:val="28"/>
        </w:rPr>
      </w:pPr>
      <w:r w:rsidRPr="000D6525">
        <w:rPr>
          <w:sz w:val="28"/>
          <w:szCs w:val="28"/>
        </w:rPr>
        <w:t>Оборудование для автосервиса [Электронный ресурс] – Режим доступа: http://www.</w:t>
      </w:r>
      <w:proofErr w:type="spellStart"/>
      <w:r w:rsidRPr="000D6525">
        <w:rPr>
          <w:sz w:val="28"/>
          <w:szCs w:val="28"/>
          <w:lang w:val="en-US"/>
        </w:rPr>
        <w:t>garo</w:t>
      </w:r>
      <w:proofErr w:type="spellEnd"/>
      <w:r w:rsidRPr="000D6525">
        <w:rPr>
          <w:sz w:val="28"/>
          <w:szCs w:val="28"/>
        </w:rPr>
        <w:t>.</w:t>
      </w:r>
      <w:proofErr w:type="spellStart"/>
      <w:r w:rsidRPr="000D6525">
        <w:rPr>
          <w:sz w:val="28"/>
          <w:szCs w:val="28"/>
        </w:rPr>
        <w:t>ru</w:t>
      </w:r>
      <w:proofErr w:type="spellEnd"/>
      <w:r w:rsidRPr="000D6525">
        <w:rPr>
          <w:sz w:val="28"/>
          <w:szCs w:val="28"/>
        </w:rPr>
        <w:t>/, свободный;</w:t>
      </w:r>
    </w:p>
    <w:p w:rsidR="00F66710" w:rsidRDefault="00F66710" w:rsidP="00F66710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378" w:firstLine="331"/>
        <w:jc w:val="both"/>
        <w:textAlignment w:val="baseline"/>
        <w:rPr>
          <w:sz w:val="28"/>
          <w:szCs w:val="28"/>
        </w:rPr>
      </w:pPr>
      <w:r w:rsidRPr="000D6525">
        <w:rPr>
          <w:sz w:val="28"/>
          <w:szCs w:val="28"/>
        </w:rPr>
        <w:t>Автомобильный портал [Электронный ресурс] – Режим доступа: ht</w:t>
      </w:r>
      <w:r>
        <w:rPr>
          <w:sz w:val="28"/>
          <w:szCs w:val="28"/>
        </w:rPr>
        <w:t>tp://www. kolesa.ru/, свободный.</w:t>
      </w:r>
    </w:p>
    <w:p w:rsidR="00C26320" w:rsidRPr="00C26320" w:rsidRDefault="00C26320" w:rsidP="00C26320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378" w:firstLine="331"/>
        <w:jc w:val="both"/>
        <w:textAlignment w:val="baseline"/>
        <w:rPr>
          <w:sz w:val="28"/>
          <w:szCs w:val="28"/>
        </w:rPr>
      </w:pPr>
      <w:r w:rsidRPr="00C26320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C26320" w:rsidRPr="00C26320" w:rsidRDefault="00C26320" w:rsidP="00C26320">
      <w:pPr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ind w:left="378" w:firstLine="331"/>
        <w:jc w:val="both"/>
        <w:textAlignment w:val="baseline"/>
        <w:rPr>
          <w:sz w:val="28"/>
          <w:szCs w:val="28"/>
        </w:rPr>
      </w:pPr>
      <w:r w:rsidRPr="00C26320">
        <w:rPr>
          <w:sz w:val="28"/>
          <w:szCs w:val="28"/>
        </w:rPr>
        <w:t>Сайт научно-технической библиотеки Петербургского государственного университета путей сообщения (http://library.pqups.ru/jirbis).</w:t>
      </w:r>
    </w:p>
    <w:p w:rsidR="000D6525" w:rsidRPr="006338D7" w:rsidRDefault="000D6525" w:rsidP="000D6525">
      <w:pPr>
        <w:suppressAutoHyphens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0D6525" w:rsidRPr="007150CC" w:rsidRDefault="000D6525" w:rsidP="000D6525">
      <w:pPr>
        <w:ind w:firstLine="851"/>
        <w:jc w:val="center"/>
        <w:rPr>
          <w:bCs/>
          <w:sz w:val="28"/>
          <w:szCs w:val="28"/>
        </w:rPr>
      </w:pPr>
    </w:p>
    <w:p w:rsidR="000D6525" w:rsidRPr="000D6525" w:rsidRDefault="000D6525" w:rsidP="00234445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Порядок изучения дисциплины следующий:</w:t>
      </w:r>
    </w:p>
    <w:p w:rsidR="000D6525" w:rsidRPr="000D6525" w:rsidRDefault="000D6525" w:rsidP="00234445">
      <w:pPr>
        <w:pStyle w:val="af8"/>
        <w:numPr>
          <w:ilvl w:val="0"/>
          <w:numId w:val="35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525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D6525" w:rsidRPr="000D6525" w:rsidRDefault="000D6525" w:rsidP="00234445">
      <w:pPr>
        <w:pStyle w:val="af8"/>
        <w:numPr>
          <w:ilvl w:val="0"/>
          <w:numId w:val="35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525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D6525" w:rsidRPr="000D6525" w:rsidRDefault="000D6525" w:rsidP="00234445">
      <w:pPr>
        <w:pStyle w:val="af8"/>
        <w:numPr>
          <w:ilvl w:val="0"/>
          <w:numId w:val="35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525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C24CE" w:rsidRPr="007150CC" w:rsidRDefault="000C24CE" w:rsidP="000D6525">
      <w:pPr>
        <w:ind w:firstLine="851"/>
        <w:jc w:val="center"/>
        <w:rPr>
          <w:bCs/>
          <w:sz w:val="28"/>
          <w:szCs w:val="28"/>
        </w:rPr>
      </w:pPr>
    </w:p>
    <w:p w:rsidR="000D6525" w:rsidRPr="00D2714B" w:rsidRDefault="000D6525" w:rsidP="000D652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D6525" w:rsidRDefault="000D6525" w:rsidP="0017402D">
      <w:pPr>
        <w:ind w:firstLine="851"/>
        <w:jc w:val="both"/>
        <w:rPr>
          <w:bCs/>
          <w:sz w:val="28"/>
          <w:szCs w:val="24"/>
        </w:rPr>
      </w:pPr>
    </w:p>
    <w:p w:rsidR="000369EB" w:rsidRPr="00946F84" w:rsidRDefault="000369EB" w:rsidP="000369EB">
      <w:pPr>
        <w:ind w:firstLine="851"/>
        <w:rPr>
          <w:bCs/>
          <w:sz w:val="28"/>
          <w:szCs w:val="28"/>
        </w:rPr>
      </w:pPr>
      <w:r w:rsidRPr="00946F84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369EB" w:rsidRPr="00946F84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946F84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0369EB" w:rsidRPr="00946F84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946F84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946F84">
        <w:rPr>
          <w:b/>
          <w:bCs/>
          <w:sz w:val="28"/>
          <w:szCs w:val="28"/>
        </w:rPr>
        <w:t xml:space="preserve"> </w:t>
      </w:r>
      <w:r w:rsidRPr="00946F84">
        <w:rPr>
          <w:bCs/>
          <w:sz w:val="28"/>
          <w:szCs w:val="28"/>
        </w:rPr>
        <w:t>(компьютерное тестирование, демонстрация мультимедийных</w:t>
      </w:r>
      <w:r w:rsidRPr="00946F84">
        <w:rPr>
          <w:b/>
          <w:bCs/>
          <w:sz w:val="28"/>
          <w:szCs w:val="28"/>
        </w:rPr>
        <w:t xml:space="preserve"> </w:t>
      </w:r>
      <w:r w:rsidRPr="00946F84">
        <w:rPr>
          <w:bCs/>
          <w:sz w:val="28"/>
          <w:szCs w:val="28"/>
        </w:rPr>
        <w:t>материалов).</w:t>
      </w:r>
    </w:p>
    <w:p w:rsidR="000369EB" w:rsidRDefault="000369EB" w:rsidP="000369EB">
      <w:pPr>
        <w:ind w:firstLine="851"/>
        <w:rPr>
          <w:bCs/>
          <w:sz w:val="28"/>
          <w:szCs w:val="28"/>
        </w:rPr>
      </w:pPr>
      <w:r w:rsidRPr="00946F84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536B06" w:rsidRDefault="00536B06" w:rsidP="00F66710">
      <w:pPr>
        <w:suppressAutoHyphens/>
        <w:jc w:val="center"/>
        <w:rPr>
          <w:b/>
          <w:bCs/>
          <w:sz w:val="28"/>
          <w:szCs w:val="24"/>
        </w:rPr>
      </w:pPr>
    </w:p>
    <w:p w:rsidR="00E04986" w:rsidRPr="000D6525" w:rsidRDefault="00BF0C9D" w:rsidP="00F66710">
      <w:pPr>
        <w:suppressAutoHyphens/>
        <w:jc w:val="center"/>
        <w:rPr>
          <w:bCs/>
          <w:sz w:val="28"/>
          <w:szCs w:val="24"/>
        </w:rPr>
      </w:pPr>
      <w:r w:rsidRPr="000D6525">
        <w:rPr>
          <w:b/>
          <w:bCs/>
          <w:sz w:val="28"/>
          <w:szCs w:val="24"/>
        </w:rPr>
        <w:t>1</w:t>
      </w:r>
      <w:r w:rsidR="00F66710">
        <w:rPr>
          <w:b/>
          <w:bCs/>
          <w:sz w:val="28"/>
          <w:szCs w:val="24"/>
        </w:rPr>
        <w:t>2</w:t>
      </w:r>
      <w:r w:rsidRPr="000D6525">
        <w:rPr>
          <w:b/>
          <w:bCs/>
          <w:sz w:val="28"/>
          <w:szCs w:val="24"/>
        </w:rPr>
        <w:t>. Описание материально-технической базы, необходимой для осуществления образова</w:t>
      </w:r>
      <w:r w:rsidR="00704649" w:rsidRPr="000D6525">
        <w:rPr>
          <w:b/>
          <w:bCs/>
          <w:sz w:val="28"/>
          <w:szCs w:val="24"/>
        </w:rPr>
        <w:t>тельного процесса по дисциплине</w:t>
      </w:r>
    </w:p>
    <w:p w:rsidR="003C775B" w:rsidRPr="000D6525" w:rsidRDefault="003C775B" w:rsidP="0017402D">
      <w:pPr>
        <w:ind w:firstLine="851"/>
        <w:jc w:val="both"/>
        <w:rPr>
          <w:bCs/>
          <w:sz w:val="28"/>
          <w:szCs w:val="24"/>
        </w:rPr>
      </w:pPr>
    </w:p>
    <w:p w:rsidR="000369EB" w:rsidRPr="00104973" w:rsidRDefault="000369EB" w:rsidP="000369EB">
      <w:pPr>
        <w:ind w:firstLine="851"/>
        <w:rPr>
          <w:bCs/>
          <w:sz w:val="28"/>
        </w:rPr>
      </w:pPr>
      <w:r w:rsidRPr="00104973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946F84">
        <w:rPr>
          <w:bCs/>
          <w:sz w:val="28"/>
        </w:rPr>
        <w:t>направлению подготовки</w:t>
      </w:r>
      <w:r w:rsidRPr="00104973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0369EB" w:rsidRPr="00104973" w:rsidRDefault="000369EB" w:rsidP="000369EB">
      <w:pPr>
        <w:ind w:firstLine="851"/>
        <w:rPr>
          <w:bCs/>
          <w:sz w:val="28"/>
        </w:rPr>
      </w:pPr>
      <w:r w:rsidRPr="00104973">
        <w:rPr>
          <w:bCs/>
          <w:sz w:val="28"/>
        </w:rPr>
        <w:t>Она содержит:</w:t>
      </w:r>
    </w:p>
    <w:p w:rsidR="000369EB" w:rsidRPr="000369EB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69EB">
        <w:rPr>
          <w:bCs/>
          <w:sz w:val="28"/>
          <w:szCs w:val="28"/>
        </w:rPr>
        <w:t xml:space="preserve">помещения для проведения лабораторных работ (ауд. 16-100), укомплектованных специальной учебно-лабораторной мебелью, лабораторным </w:t>
      </w:r>
      <w:r w:rsidRPr="000369EB">
        <w:rPr>
          <w:bCs/>
          <w:sz w:val="28"/>
          <w:szCs w:val="28"/>
        </w:rPr>
        <w:lastRenderedPageBreak/>
        <w:t>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0369EB" w:rsidRPr="000369EB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69EB">
        <w:rPr>
          <w:bCs/>
          <w:sz w:val="28"/>
          <w:szCs w:val="28"/>
        </w:rPr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0369EB" w:rsidRPr="000369EB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69EB">
        <w:rPr>
          <w:bCs/>
          <w:sz w:val="28"/>
          <w:szCs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0369EB" w:rsidRPr="000369EB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69EB">
        <w:rPr>
          <w:bCs/>
          <w:sz w:val="28"/>
          <w:szCs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0369EB" w:rsidRPr="000369EB" w:rsidRDefault="000369EB" w:rsidP="000369E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69EB">
        <w:rPr>
          <w:bCs/>
          <w:sz w:val="28"/>
          <w:szCs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0369EB" w:rsidRPr="00D43CAB" w:rsidRDefault="000369EB" w:rsidP="000369EB">
      <w:pPr>
        <w:ind w:firstLine="851"/>
        <w:rPr>
          <w:bCs/>
          <w:szCs w:val="28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8"/>
        <w:gridCol w:w="2806"/>
        <w:gridCol w:w="2517"/>
      </w:tblGrid>
      <w:tr w:rsidR="00FD34E8" w:rsidRPr="00FD34E8" w:rsidTr="00FD34E8">
        <w:tc>
          <w:tcPr>
            <w:tcW w:w="4248" w:type="dxa"/>
            <w:vAlign w:val="center"/>
            <w:hideMark/>
          </w:tcPr>
          <w:p w:rsidR="00FD34E8" w:rsidRPr="00FD34E8" w:rsidRDefault="00FD34E8" w:rsidP="00F1206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D34E8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806" w:type="dxa"/>
            <w:vAlign w:val="center"/>
            <w:hideMark/>
          </w:tcPr>
          <w:p w:rsidR="00FD34E8" w:rsidRPr="00FD34E8" w:rsidRDefault="00FD34E8" w:rsidP="00F1206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D34E8">
              <w:rPr>
                <w:noProof/>
                <w:sz w:val="28"/>
              </w:rPr>
              <w:drawing>
                <wp:inline distT="0" distB="0" distL="0" distR="0" wp14:anchorId="2910C7B4" wp14:editId="03CA08E1">
                  <wp:extent cx="1352550" cy="504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  <w:hideMark/>
          </w:tcPr>
          <w:p w:rsidR="00FD34E8" w:rsidRPr="00FD34E8" w:rsidRDefault="00FD34E8" w:rsidP="00F1206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D34E8">
              <w:rPr>
                <w:sz w:val="28"/>
                <w:szCs w:val="28"/>
              </w:rPr>
              <w:t>А.М. Перепечёнов</w:t>
            </w:r>
          </w:p>
        </w:tc>
      </w:tr>
    </w:tbl>
    <w:p w:rsidR="000369EB" w:rsidRPr="00A90EAE" w:rsidRDefault="00FD34E8" w:rsidP="003D21C0">
      <w:pPr>
        <w:spacing w:before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6F73B5">
        <w:rPr>
          <w:noProof/>
          <w:sz w:val="28"/>
          <w:szCs w:val="28"/>
        </w:rPr>
        <w:t>30</w:t>
      </w:r>
      <w:r w:rsidR="003D21C0">
        <w:rPr>
          <w:noProof/>
          <w:sz w:val="28"/>
          <w:szCs w:val="28"/>
        </w:rPr>
        <w:t xml:space="preserve"> </w:t>
      </w:r>
      <w:r w:rsidR="006F73B5">
        <w:rPr>
          <w:noProof/>
          <w:sz w:val="28"/>
          <w:szCs w:val="28"/>
        </w:rPr>
        <w:t>январ</w:t>
      </w:r>
      <w:r w:rsidR="003D21C0">
        <w:rPr>
          <w:noProof/>
          <w:sz w:val="28"/>
          <w:szCs w:val="28"/>
        </w:rPr>
        <w:t>я 201</w:t>
      </w:r>
      <w:r w:rsidR="006F73B5">
        <w:rPr>
          <w:noProof/>
          <w:sz w:val="28"/>
          <w:szCs w:val="28"/>
        </w:rPr>
        <w:t>9</w:t>
      </w:r>
      <w:r w:rsidR="003D21C0">
        <w:rPr>
          <w:noProof/>
          <w:sz w:val="28"/>
          <w:szCs w:val="28"/>
        </w:rPr>
        <w:t xml:space="preserve"> г.</w:t>
      </w:r>
    </w:p>
    <w:sectPr w:rsidR="000369EB" w:rsidRPr="00A90EAE" w:rsidSect="00A7362C">
      <w:footerReference w:type="default" r:id="rId12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56" w:rsidRDefault="00FE6756" w:rsidP="00FC1BEB">
      <w:r>
        <w:separator/>
      </w:r>
    </w:p>
  </w:endnote>
  <w:endnote w:type="continuationSeparator" w:id="0">
    <w:p w:rsidR="00FE6756" w:rsidRDefault="00FE675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15" w:rsidRDefault="0013261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F73B5">
      <w:rPr>
        <w:noProof/>
      </w:rPr>
      <w:t>6</w:t>
    </w:r>
    <w:r>
      <w:fldChar w:fldCharType="end"/>
    </w:r>
  </w:p>
  <w:p w:rsidR="00132615" w:rsidRDefault="001326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56" w:rsidRDefault="00FE6756" w:rsidP="00FC1BEB">
      <w:r>
        <w:separator/>
      </w:r>
    </w:p>
  </w:footnote>
  <w:footnote w:type="continuationSeparator" w:id="0">
    <w:p w:rsidR="00FE6756" w:rsidRDefault="00FE675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C38C3"/>
    <w:multiLevelType w:val="hybridMultilevel"/>
    <w:tmpl w:val="8F84594A"/>
    <w:lvl w:ilvl="0" w:tplc="FBAA2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A12105"/>
    <w:multiLevelType w:val="hybridMultilevel"/>
    <w:tmpl w:val="01289D40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82BF3"/>
    <w:multiLevelType w:val="hybridMultilevel"/>
    <w:tmpl w:val="90F20BE4"/>
    <w:lvl w:ilvl="0" w:tplc="A2B0D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4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20"/>
  </w:num>
  <w:num w:numId="10">
    <w:abstractNumId w:val="29"/>
  </w:num>
  <w:num w:numId="11">
    <w:abstractNumId w:val="14"/>
  </w:num>
  <w:num w:numId="12">
    <w:abstractNumId w:val="2"/>
  </w:num>
  <w:num w:numId="13">
    <w:abstractNumId w:val="33"/>
  </w:num>
  <w:num w:numId="14">
    <w:abstractNumId w:val="16"/>
  </w:num>
  <w:num w:numId="15">
    <w:abstractNumId w:val="18"/>
  </w:num>
  <w:num w:numId="16">
    <w:abstractNumId w:val="0"/>
  </w:num>
  <w:num w:numId="17">
    <w:abstractNumId w:val="25"/>
  </w:num>
  <w:num w:numId="18">
    <w:abstractNumId w:val="6"/>
  </w:num>
  <w:num w:numId="19">
    <w:abstractNumId w:val="22"/>
  </w:num>
  <w:num w:numId="20">
    <w:abstractNumId w:val="28"/>
  </w:num>
  <w:num w:numId="21">
    <w:abstractNumId w:val="8"/>
  </w:num>
  <w:num w:numId="22">
    <w:abstractNumId w:val="32"/>
  </w:num>
  <w:num w:numId="23">
    <w:abstractNumId w:val="15"/>
  </w:num>
  <w:num w:numId="24">
    <w:abstractNumId w:val="1"/>
  </w:num>
  <w:num w:numId="25">
    <w:abstractNumId w:val="11"/>
  </w:num>
  <w:num w:numId="26">
    <w:abstractNumId w:val="34"/>
  </w:num>
  <w:num w:numId="27">
    <w:abstractNumId w:val="19"/>
  </w:num>
  <w:num w:numId="28">
    <w:abstractNumId w:val="9"/>
  </w:num>
  <w:num w:numId="29">
    <w:abstractNumId w:val="31"/>
  </w:num>
  <w:num w:numId="30">
    <w:abstractNumId w:val="3"/>
  </w:num>
  <w:num w:numId="31">
    <w:abstractNumId w:val="35"/>
  </w:num>
  <w:num w:numId="32">
    <w:abstractNumId w:val="26"/>
  </w:num>
  <w:num w:numId="33">
    <w:abstractNumId w:val="27"/>
  </w:num>
  <w:num w:numId="34">
    <w:abstractNumId w:val="36"/>
  </w:num>
  <w:num w:numId="35">
    <w:abstractNumId w:val="4"/>
  </w:num>
  <w:num w:numId="36">
    <w:abstractNumId w:val="12"/>
  </w:num>
  <w:num w:numId="3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969"/>
    <w:rsid w:val="00003718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E8C"/>
    <w:rsid w:val="00031499"/>
    <w:rsid w:val="00031E85"/>
    <w:rsid w:val="000322F7"/>
    <w:rsid w:val="00032892"/>
    <w:rsid w:val="00033017"/>
    <w:rsid w:val="00034883"/>
    <w:rsid w:val="00034AAB"/>
    <w:rsid w:val="000369E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970"/>
    <w:rsid w:val="000A7A64"/>
    <w:rsid w:val="000A7EFA"/>
    <w:rsid w:val="000B00CC"/>
    <w:rsid w:val="000B1F81"/>
    <w:rsid w:val="000B2ED3"/>
    <w:rsid w:val="000B2F95"/>
    <w:rsid w:val="000B48E3"/>
    <w:rsid w:val="000B4B3E"/>
    <w:rsid w:val="000B4D86"/>
    <w:rsid w:val="000B5949"/>
    <w:rsid w:val="000B6042"/>
    <w:rsid w:val="000B749B"/>
    <w:rsid w:val="000C0DA6"/>
    <w:rsid w:val="000C105F"/>
    <w:rsid w:val="000C1063"/>
    <w:rsid w:val="000C11E8"/>
    <w:rsid w:val="000C168A"/>
    <w:rsid w:val="000C16B1"/>
    <w:rsid w:val="000C21DF"/>
    <w:rsid w:val="000C24CE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525"/>
    <w:rsid w:val="000D6FF6"/>
    <w:rsid w:val="000E0C9C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724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5BF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3D2C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4AEE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615"/>
    <w:rsid w:val="001327B6"/>
    <w:rsid w:val="00132E25"/>
    <w:rsid w:val="00134CDF"/>
    <w:rsid w:val="00135717"/>
    <w:rsid w:val="00137434"/>
    <w:rsid w:val="00142AEF"/>
    <w:rsid w:val="00143936"/>
    <w:rsid w:val="001458E0"/>
    <w:rsid w:val="00147E8A"/>
    <w:rsid w:val="00150E66"/>
    <w:rsid w:val="0015121A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E6A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02D"/>
    <w:rsid w:val="001744B0"/>
    <w:rsid w:val="00175437"/>
    <w:rsid w:val="00175AFF"/>
    <w:rsid w:val="00175FF6"/>
    <w:rsid w:val="00176242"/>
    <w:rsid w:val="001766EA"/>
    <w:rsid w:val="001771A7"/>
    <w:rsid w:val="00177F65"/>
    <w:rsid w:val="00181E85"/>
    <w:rsid w:val="00183E0B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518"/>
    <w:rsid w:val="00195A1E"/>
    <w:rsid w:val="001960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991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069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E9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2630"/>
    <w:rsid w:val="00233E0D"/>
    <w:rsid w:val="00234445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09D1"/>
    <w:rsid w:val="00271341"/>
    <w:rsid w:val="002724A8"/>
    <w:rsid w:val="0027326E"/>
    <w:rsid w:val="002732E7"/>
    <w:rsid w:val="00274B5B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3C2B"/>
    <w:rsid w:val="002A4DA2"/>
    <w:rsid w:val="002A66BD"/>
    <w:rsid w:val="002B006E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6A7"/>
    <w:rsid w:val="002D5B09"/>
    <w:rsid w:val="002D67CE"/>
    <w:rsid w:val="002D6890"/>
    <w:rsid w:val="002D7126"/>
    <w:rsid w:val="002E0570"/>
    <w:rsid w:val="002E16E3"/>
    <w:rsid w:val="002E191E"/>
    <w:rsid w:val="002E1CA3"/>
    <w:rsid w:val="002E1FBF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E7FE0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4636"/>
    <w:rsid w:val="00316345"/>
    <w:rsid w:val="00316F03"/>
    <w:rsid w:val="00320027"/>
    <w:rsid w:val="00320D70"/>
    <w:rsid w:val="00322833"/>
    <w:rsid w:val="00322906"/>
    <w:rsid w:val="00323347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27913"/>
    <w:rsid w:val="00330820"/>
    <w:rsid w:val="00331496"/>
    <w:rsid w:val="00331968"/>
    <w:rsid w:val="0033285A"/>
    <w:rsid w:val="00332B6C"/>
    <w:rsid w:val="00332BBE"/>
    <w:rsid w:val="003362D3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49FC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63B"/>
    <w:rsid w:val="00355C14"/>
    <w:rsid w:val="00356867"/>
    <w:rsid w:val="00356E14"/>
    <w:rsid w:val="0035769A"/>
    <w:rsid w:val="00357746"/>
    <w:rsid w:val="003605DE"/>
    <w:rsid w:val="003620B7"/>
    <w:rsid w:val="003636D8"/>
    <w:rsid w:val="0036469D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1DE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7EF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2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1C0"/>
    <w:rsid w:val="003D2877"/>
    <w:rsid w:val="003D2926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4A06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CCA"/>
    <w:rsid w:val="00472DBC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2465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333"/>
    <w:rsid w:val="004E4012"/>
    <w:rsid w:val="004E45AE"/>
    <w:rsid w:val="004E4B58"/>
    <w:rsid w:val="004E522E"/>
    <w:rsid w:val="004E5980"/>
    <w:rsid w:val="004E7684"/>
    <w:rsid w:val="004E7DC9"/>
    <w:rsid w:val="004F0179"/>
    <w:rsid w:val="004F0F42"/>
    <w:rsid w:val="004F21FA"/>
    <w:rsid w:val="004F248E"/>
    <w:rsid w:val="004F5425"/>
    <w:rsid w:val="004F6C42"/>
    <w:rsid w:val="004F6ECC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CE9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B06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DEA"/>
    <w:rsid w:val="00546EB4"/>
    <w:rsid w:val="00546EBB"/>
    <w:rsid w:val="0054712C"/>
    <w:rsid w:val="0054719B"/>
    <w:rsid w:val="00547584"/>
    <w:rsid w:val="00547839"/>
    <w:rsid w:val="00547C01"/>
    <w:rsid w:val="00547D4F"/>
    <w:rsid w:val="0055036E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7E5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A78AA"/>
    <w:rsid w:val="005B0151"/>
    <w:rsid w:val="005B028F"/>
    <w:rsid w:val="005B070E"/>
    <w:rsid w:val="005B2245"/>
    <w:rsid w:val="005B2663"/>
    <w:rsid w:val="005B333A"/>
    <w:rsid w:val="005B33BD"/>
    <w:rsid w:val="005B4E86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36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5F44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303B"/>
    <w:rsid w:val="00614C4D"/>
    <w:rsid w:val="00615E6B"/>
    <w:rsid w:val="006174ED"/>
    <w:rsid w:val="00617C57"/>
    <w:rsid w:val="00620EB8"/>
    <w:rsid w:val="006210C4"/>
    <w:rsid w:val="0062184C"/>
    <w:rsid w:val="00623C5D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6841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551"/>
    <w:rsid w:val="0065421D"/>
    <w:rsid w:val="006544C4"/>
    <w:rsid w:val="00654CF4"/>
    <w:rsid w:val="006559BB"/>
    <w:rsid w:val="00655AE6"/>
    <w:rsid w:val="00655B08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B13"/>
    <w:rsid w:val="00667310"/>
    <w:rsid w:val="0066790C"/>
    <w:rsid w:val="006703AD"/>
    <w:rsid w:val="006706CB"/>
    <w:rsid w:val="00670F10"/>
    <w:rsid w:val="00671301"/>
    <w:rsid w:val="00671EDD"/>
    <w:rsid w:val="00672496"/>
    <w:rsid w:val="006734E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D7F39"/>
    <w:rsid w:val="006E07A8"/>
    <w:rsid w:val="006E2270"/>
    <w:rsid w:val="006E2E80"/>
    <w:rsid w:val="006E2F99"/>
    <w:rsid w:val="006E360B"/>
    <w:rsid w:val="006E3A30"/>
    <w:rsid w:val="006E3A68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3B5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29CD"/>
    <w:rsid w:val="00773952"/>
    <w:rsid w:val="007757F3"/>
    <w:rsid w:val="00775974"/>
    <w:rsid w:val="007760FC"/>
    <w:rsid w:val="007772DC"/>
    <w:rsid w:val="00777BC7"/>
    <w:rsid w:val="00777BF2"/>
    <w:rsid w:val="00780A66"/>
    <w:rsid w:val="00784AC1"/>
    <w:rsid w:val="00784D80"/>
    <w:rsid w:val="007862B3"/>
    <w:rsid w:val="0078634F"/>
    <w:rsid w:val="0078681C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2CA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EE6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1D4E"/>
    <w:rsid w:val="007F2D7A"/>
    <w:rsid w:val="007F31B7"/>
    <w:rsid w:val="007F35AC"/>
    <w:rsid w:val="007F411B"/>
    <w:rsid w:val="007F5558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CEF"/>
    <w:rsid w:val="00832FD8"/>
    <w:rsid w:val="00835F86"/>
    <w:rsid w:val="008361AA"/>
    <w:rsid w:val="008361E9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8EC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65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36"/>
    <w:rsid w:val="008F5E7A"/>
    <w:rsid w:val="008F6E89"/>
    <w:rsid w:val="008F74D4"/>
    <w:rsid w:val="008F7867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D8A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11E1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5AC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87856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BB5"/>
    <w:rsid w:val="009C0B02"/>
    <w:rsid w:val="009C0D57"/>
    <w:rsid w:val="009C2A25"/>
    <w:rsid w:val="009C2E94"/>
    <w:rsid w:val="009C30D1"/>
    <w:rsid w:val="009C5724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013"/>
    <w:rsid w:val="00A1460D"/>
    <w:rsid w:val="00A161FB"/>
    <w:rsid w:val="00A17089"/>
    <w:rsid w:val="00A17320"/>
    <w:rsid w:val="00A1764D"/>
    <w:rsid w:val="00A2194E"/>
    <w:rsid w:val="00A219F7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D98"/>
    <w:rsid w:val="00A36E56"/>
    <w:rsid w:val="00A374DC"/>
    <w:rsid w:val="00A402F1"/>
    <w:rsid w:val="00A40C7B"/>
    <w:rsid w:val="00A422EA"/>
    <w:rsid w:val="00A42648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62C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27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0543"/>
    <w:rsid w:val="00AB1086"/>
    <w:rsid w:val="00AB1AB3"/>
    <w:rsid w:val="00AB23AA"/>
    <w:rsid w:val="00AB2D7A"/>
    <w:rsid w:val="00AB4611"/>
    <w:rsid w:val="00AB4646"/>
    <w:rsid w:val="00AB4791"/>
    <w:rsid w:val="00AB5185"/>
    <w:rsid w:val="00AB5BDD"/>
    <w:rsid w:val="00AB5C20"/>
    <w:rsid w:val="00AB628C"/>
    <w:rsid w:val="00AB6958"/>
    <w:rsid w:val="00AB6A15"/>
    <w:rsid w:val="00AB7245"/>
    <w:rsid w:val="00AB797C"/>
    <w:rsid w:val="00AB7990"/>
    <w:rsid w:val="00AC0DE5"/>
    <w:rsid w:val="00AC1B1B"/>
    <w:rsid w:val="00AC1FFE"/>
    <w:rsid w:val="00AC39DC"/>
    <w:rsid w:val="00AC3B2B"/>
    <w:rsid w:val="00AC4F38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7D8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6EEF"/>
    <w:rsid w:val="00B876A3"/>
    <w:rsid w:val="00B877B2"/>
    <w:rsid w:val="00B90494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0B46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1C6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35A2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6320"/>
    <w:rsid w:val="00C27878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519B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6D3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2021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0E9D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2BBD"/>
    <w:rsid w:val="00CD5503"/>
    <w:rsid w:val="00CD59CE"/>
    <w:rsid w:val="00CD5A38"/>
    <w:rsid w:val="00CD6D5F"/>
    <w:rsid w:val="00CD723B"/>
    <w:rsid w:val="00CE1E9E"/>
    <w:rsid w:val="00CE27B3"/>
    <w:rsid w:val="00CE2C7D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0835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6D7"/>
    <w:rsid w:val="00D71AE7"/>
    <w:rsid w:val="00D72366"/>
    <w:rsid w:val="00D727AB"/>
    <w:rsid w:val="00D72C63"/>
    <w:rsid w:val="00D730F0"/>
    <w:rsid w:val="00D7417D"/>
    <w:rsid w:val="00D74304"/>
    <w:rsid w:val="00D75555"/>
    <w:rsid w:val="00D75C93"/>
    <w:rsid w:val="00D76AD1"/>
    <w:rsid w:val="00D77570"/>
    <w:rsid w:val="00D813F8"/>
    <w:rsid w:val="00D81E0E"/>
    <w:rsid w:val="00D82836"/>
    <w:rsid w:val="00D82CB9"/>
    <w:rsid w:val="00D8492B"/>
    <w:rsid w:val="00D8590C"/>
    <w:rsid w:val="00D85E93"/>
    <w:rsid w:val="00D860F8"/>
    <w:rsid w:val="00D87190"/>
    <w:rsid w:val="00D87DC0"/>
    <w:rsid w:val="00D87F77"/>
    <w:rsid w:val="00D9141A"/>
    <w:rsid w:val="00D91457"/>
    <w:rsid w:val="00D92334"/>
    <w:rsid w:val="00D93EED"/>
    <w:rsid w:val="00D94A4B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B45"/>
    <w:rsid w:val="00DA7D01"/>
    <w:rsid w:val="00DB0078"/>
    <w:rsid w:val="00DB1211"/>
    <w:rsid w:val="00DB1AB4"/>
    <w:rsid w:val="00DB1BFC"/>
    <w:rsid w:val="00DB2650"/>
    <w:rsid w:val="00DB3370"/>
    <w:rsid w:val="00DB5A87"/>
    <w:rsid w:val="00DB61A1"/>
    <w:rsid w:val="00DB68C1"/>
    <w:rsid w:val="00DC049C"/>
    <w:rsid w:val="00DC0BFE"/>
    <w:rsid w:val="00DC0C6F"/>
    <w:rsid w:val="00DC167C"/>
    <w:rsid w:val="00DC1856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D7675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4A3"/>
    <w:rsid w:val="00E10808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008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6198"/>
    <w:rsid w:val="00E806F2"/>
    <w:rsid w:val="00E80AFF"/>
    <w:rsid w:val="00E80D42"/>
    <w:rsid w:val="00E80FC4"/>
    <w:rsid w:val="00E82690"/>
    <w:rsid w:val="00E8329D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33A"/>
    <w:rsid w:val="00EA58B3"/>
    <w:rsid w:val="00EA5FC4"/>
    <w:rsid w:val="00EA7AF4"/>
    <w:rsid w:val="00EA7F3C"/>
    <w:rsid w:val="00EB0DE4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4CF4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B0D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F95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09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6710"/>
    <w:rsid w:val="00F67068"/>
    <w:rsid w:val="00F67505"/>
    <w:rsid w:val="00F70683"/>
    <w:rsid w:val="00F71034"/>
    <w:rsid w:val="00F712DF"/>
    <w:rsid w:val="00F7244D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4E8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756"/>
    <w:rsid w:val="00FE6B87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F8CE734"/>
  <w15:docId w15:val="{011F19DB-65EC-4F2D-995C-F8E215B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  <w:style w:type="character" w:customStyle="1" w:styleId="26">
    <w:name w:val="Основной текст (2)_"/>
    <w:basedOn w:val="a0"/>
    <w:link w:val="27"/>
    <w:rsid w:val="00D94A4B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94A4B"/>
    <w:pPr>
      <w:shd w:val="clear" w:color="auto" w:fill="FFFFFF"/>
      <w:spacing w:before="390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afa">
    <w:name w:val="Оглавление_"/>
    <w:basedOn w:val="a0"/>
    <w:link w:val="afb"/>
    <w:rsid w:val="00D94A4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CenturySchoolbook8pt">
    <w:name w:val="Оглавление + Century Schoolbook;8 pt"/>
    <w:basedOn w:val="afa"/>
    <w:rsid w:val="00D94A4B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b">
    <w:name w:val="Оглавление"/>
    <w:basedOn w:val="a"/>
    <w:link w:val="afa"/>
    <w:rsid w:val="00D94A4B"/>
    <w:pPr>
      <w:widowControl w:val="0"/>
      <w:shd w:val="clear" w:color="auto" w:fill="FFFFFF"/>
      <w:spacing w:before="120" w:line="218" w:lineRule="exact"/>
      <w:ind w:firstLine="280"/>
      <w:jc w:val="both"/>
    </w:pPr>
    <w:rPr>
      <w:rFonts w:eastAsia="Times New Roman"/>
      <w:b/>
      <w:bCs/>
    </w:rPr>
  </w:style>
  <w:style w:type="character" w:customStyle="1" w:styleId="bolighting">
    <w:name w:val="bo_lighting"/>
    <w:basedOn w:val="a0"/>
    <w:rsid w:val="00B9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etbook.ru/books/publishers/publisher216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book.ru/books/authors/author93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6F25-BD9C-40FF-9545-0D06B5DC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22653</CharactersWithSpaces>
  <SharedDoc>false</SharedDoc>
  <HLinks>
    <vt:vector size="12" baseType="variant"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amper</cp:lastModifiedBy>
  <cp:revision>3</cp:revision>
  <cp:lastPrinted>2017-11-09T05:36:00Z</cp:lastPrinted>
  <dcterms:created xsi:type="dcterms:W3CDTF">2019-04-16T18:52:00Z</dcterms:created>
  <dcterms:modified xsi:type="dcterms:W3CDTF">2019-04-23T06:47:00Z</dcterms:modified>
</cp:coreProperties>
</file>