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16" w:rsidRDefault="00613516">
      <w:pPr>
        <w:pStyle w:val="1"/>
        <w:shd w:val="clear" w:color="auto" w:fill="auto"/>
        <w:spacing w:after="95" w:line="200" w:lineRule="exact"/>
        <w:ind w:left="20" w:firstLine="0"/>
        <w:rPr>
          <w:rFonts w:cs="Courier New"/>
        </w:rPr>
      </w:pPr>
    </w:p>
    <w:p w:rsidR="00613516" w:rsidRPr="002D6FAF" w:rsidRDefault="00613516">
      <w:pPr>
        <w:pStyle w:val="1"/>
        <w:shd w:val="clear" w:color="auto" w:fill="auto"/>
        <w:spacing w:after="95" w:line="200" w:lineRule="exact"/>
        <w:ind w:left="20" w:firstLine="0"/>
        <w:rPr>
          <w:sz w:val="24"/>
          <w:szCs w:val="24"/>
        </w:rPr>
      </w:pPr>
      <w:r w:rsidRPr="002D6FAF">
        <w:rPr>
          <w:sz w:val="24"/>
          <w:szCs w:val="24"/>
        </w:rPr>
        <w:t>АННОТАЦИЯ</w:t>
      </w:r>
    </w:p>
    <w:p w:rsidR="00613516" w:rsidRPr="002D6FAF" w:rsidRDefault="00613516">
      <w:pPr>
        <w:pStyle w:val="1"/>
        <w:shd w:val="clear" w:color="auto" w:fill="auto"/>
        <w:spacing w:after="95" w:line="200" w:lineRule="exact"/>
        <w:ind w:left="20" w:firstLine="0"/>
        <w:rPr>
          <w:sz w:val="24"/>
          <w:szCs w:val="24"/>
        </w:rPr>
      </w:pPr>
      <w:r w:rsidRPr="002D6FAF">
        <w:rPr>
          <w:sz w:val="24"/>
          <w:szCs w:val="24"/>
        </w:rPr>
        <w:t>дисциплины</w:t>
      </w:r>
    </w:p>
    <w:p w:rsidR="00613516" w:rsidRPr="002D6FAF" w:rsidRDefault="00613516">
      <w:pPr>
        <w:pStyle w:val="11"/>
        <w:keepNext/>
        <w:keepLines/>
        <w:shd w:val="clear" w:color="auto" w:fill="auto"/>
        <w:spacing w:before="0" w:after="296" w:line="220" w:lineRule="exact"/>
        <w:ind w:left="20"/>
        <w:rPr>
          <w:sz w:val="24"/>
          <w:szCs w:val="24"/>
        </w:rPr>
      </w:pPr>
      <w:bookmarkStart w:id="0" w:name="bookmark0"/>
      <w:r w:rsidRPr="002D6FAF">
        <w:rPr>
          <w:sz w:val="24"/>
          <w:szCs w:val="24"/>
        </w:rPr>
        <w:t>«ПРИКЛАДНАЯ СТАТИСТИКА В СИСТЕМАХ КАДАСТРА»</w:t>
      </w:r>
      <w:bookmarkEnd w:id="0"/>
    </w:p>
    <w:p w:rsidR="00613516" w:rsidRPr="002D6FAF" w:rsidRDefault="00613516">
      <w:pPr>
        <w:pStyle w:val="1"/>
        <w:shd w:val="clear" w:color="auto" w:fill="auto"/>
        <w:spacing w:after="0" w:line="302" w:lineRule="exact"/>
        <w:ind w:left="20" w:firstLine="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>Направление подготовки - 21.03.02 «Землеустройство и кадастры»»</w:t>
      </w:r>
    </w:p>
    <w:p w:rsidR="00613516" w:rsidRPr="002D6FAF" w:rsidRDefault="00613516" w:rsidP="002D6FAF">
      <w:pPr>
        <w:pStyle w:val="1"/>
        <w:shd w:val="clear" w:color="auto" w:fill="auto"/>
        <w:spacing w:after="0" w:line="302" w:lineRule="exact"/>
        <w:ind w:left="20" w:right="-837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Квалификация (степень) выпускника - бакалавр </w:t>
      </w:r>
    </w:p>
    <w:p w:rsidR="00613516" w:rsidRPr="002D6FAF" w:rsidRDefault="00613516">
      <w:pPr>
        <w:pStyle w:val="1"/>
        <w:shd w:val="clear" w:color="auto" w:fill="auto"/>
        <w:spacing w:after="0" w:line="302" w:lineRule="exact"/>
        <w:ind w:left="20" w:right="2300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>Профиль - «Кадастр недвижимости»</w:t>
      </w:r>
    </w:p>
    <w:p w:rsidR="00613516" w:rsidRPr="002D6FAF" w:rsidRDefault="00613516">
      <w:pPr>
        <w:pStyle w:val="20"/>
        <w:numPr>
          <w:ilvl w:val="0"/>
          <w:numId w:val="1"/>
        </w:numPr>
        <w:shd w:val="clear" w:color="auto" w:fill="auto"/>
        <w:ind w:left="20" w:right="740"/>
        <w:rPr>
          <w:sz w:val="24"/>
          <w:szCs w:val="24"/>
        </w:rPr>
      </w:pPr>
      <w:r w:rsidRPr="002D6FAF">
        <w:rPr>
          <w:sz w:val="24"/>
          <w:szCs w:val="24"/>
        </w:rPr>
        <w:t xml:space="preserve"> Место дисциплины в структуре основной профессиональной образовательной программы</w:t>
      </w:r>
    </w:p>
    <w:p w:rsidR="00613516" w:rsidRPr="002D6FAF" w:rsidRDefault="00613516">
      <w:pPr>
        <w:pStyle w:val="1"/>
        <w:shd w:val="clear" w:color="auto" w:fill="auto"/>
        <w:spacing w:after="0" w:line="263" w:lineRule="exact"/>
        <w:ind w:left="20" w:right="20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>Дисциплина «Прикладная статистика в системах кадастра» (Б1.В.ДВ.5.1) относится к вариативной части и является дисциплиной по выбору.</w:t>
      </w:r>
    </w:p>
    <w:p w:rsidR="00613516" w:rsidRPr="002D6FAF" w:rsidRDefault="00613516">
      <w:pPr>
        <w:pStyle w:val="20"/>
        <w:numPr>
          <w:ilvl w:val="0"/>
          <w:numId w:val="1"/>
        </w:numPr>
        <w:shd w:val="clear" w:color="auto" w:fill="auto"/>
        <w:ind w:left="2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 xml:space="preserve"> Цель и задачи дисциплины</w:t>
      </w:r>
    </w:p>
    <w:p w:rsidR="00613516" w:rsidRPr="002D6FAF" w:rsidRDefault="00613516">
      <w:pPr>
        <w:pStyle w:val="1"/>
        <w:shd w:val="clear" w:color="auto" w:fill="auto"/>
        <w:spacing w:after="0" w:line="263" w:lineRule="exact"/>
        <w:ind w:left="20" w:right="20" w:firstLine="52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>Целью изучения дисциплины «Прикладная статистика в системах кадастра» является 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613516" w:rsidRPr="002D6FAF" w:rsidRDefault="00613516" w:rsidP="002D6FAF">
      <w:pPr>
        <w:pStyle w:val="1"/>
        <w:shd w:val="clear" w:color="auto" w:fill="auto"/>
        <w:spacing w:after="0" w:line="263" w:lineRule="exact"/>
        <w:ind w:left="426" w:firstLine="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>Для достижения поставленных целей решаются следующие задачи:</w:t>
      </w:r>
    </w:p>
    <w:p w:rsidR="00613516" w:rsidRPr="002D6FAF" w:rsidRDefault="00613516" w:rsidP="002D6FAF">
      <w:pPr>
        <w:pStyle w:val="1"/>
        <w:numPr>
          <w:ilvl w:val="0"/>
          <w:numId w:val="2"/>
        </w:numPr>
        <w:shd w:val="clear" w:color="auto" w:fill="auto"/>
        <w:spacing w:after="0" w:line="263" w:lineRule="exact"/>
        <w:ind w:left="426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 умение решения основных задач статистики с доведением решения до практически</w:t>
      </w:r>
      <w:r>
        <w:rPr>
          <w:sz w:val="24"/>
          <w:szCs w:val="24"/>
        </w:rPr>
        <w:t xml:space="preserve"> </w:t>
      </w:r>
      <w:r w:rsidRPr="002D6FAF">
        <w:rPr>
          <w:sz w:val="24"/>
          <w:szCs w:val="24"/>
        </w:rPr>
        <w:t>приемлемого результата;</w:t>
      </w:r>
    </w:p>
    <w:p w:rsidR="00613516" w:rsidRPr="002D6FAF" w:rsidRDefault="00613516" w:rsidP="002D6FAF">
      <w:pPr>
        <w:pStyle w:val="1"/>
        <w:numPr>
          <w:ilvl w:val="0"/>
          <w:numId w:val="2"/>
        </w:numPr>
        <w:shd w:val="clear" w:color="auto" w:fill="auto"/>
        <w:spacing w:after="0" w:line="263" w:lineRule="exact"/>
        <w:ind w:left="426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 развитие навыков математического и алгоритмического мышления, умения логически</w:t>
      </w:r>
      <w:r>
        <w:rPr>
          <w:sz w:val="24"/>
          <w:szCs w:val="24"/>
        </w:rPr>
        <w:t xml:space="preserve"> </w:t>
      </w:r>
      <w:r w:rsidRPr="002D6FAF">
        <w:rPr>
          <w:sz w:val="24"/>
          <w:szCs w:val="24"/>
        </w:rPr>
        <w:t>верно, аргументировано и ясно проводить доказательства;</w:t>
      </w:r>
    </w:p>
    <w:p w:rsidR="00613516" w:rsidRPr="002D6FAF" w:rsidRDefault="00613516" w:rsidP="002D6FAF">
      <w:pPr>
        <w:pStyle w:val="1"/>
        <w:numPr>
          <w:ilvl w:val="0"/>
          <w:numId w:val="2"/>
        </w:numPr>
        <w:shd w:val="clear" w:color="auto" w:fill="auto"/>
        <w:spacing w:after="0" w:line="263" w:lineRule="exact"/>
        <w:ind w:left="426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 усвоение базисных математических понятий, методов, моделей, применяемых при</w:t>
      </w:r>
      <w:r>
        <w:rPr>
          <w:sz w:val="24"/>
          <w:szCs w:val="24"/>
        </w:rPr>
        <w:t xml:space="preserve"> </w:t>
      </w:r>
      <w:r w:rsidRPr="002D6FAF">
        <w:rPr>
          <w:sz w:val="24"/>
          <w:szCs w:val="24"/>
        </w:rPr>
        <w:t>изучении естественнонаучных и специальных дисциплин;</w:t>
      </w:r>
    </w:p>
    <w:p w:rsidR="00613516" w:rsidRPr="002D6FAF" w:rsidRDefault="00613516" w:rsidP="002D6FAF">
      <w:pPr>
        <w:pStyle w:val="1"/>
        <w:numPr>
          <w:ilvl w:val="0"/>
          <w:numId w:val="2"/>
        </w:numPr>
        <w:shd w:val="clear" w:color="auto" w:fill="auto"/>
        <w:spacing w:after="0" w:line="263" w:lineRule="exact"/>
        <w:ind w:left="426" w:right="20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 опыт простейшего математического исследования прикладных вопросов (перевод</w:t>
      </w:r>
      <w:r>
        <w:rPr>
          <w:sz w:val="24"/>
          <w:szCs w:val="24"/>
        </w:rPr>
        <w:t xml:space="preserve"> </w:t>
      </w:r>
      <w:r w:rsidRPr="002D6FAF">
        <w:rPr>
          <w:sz w:val="24"/>
          <w:szCs w:val="24"/>
        </w:rPr>
        <w:t>реальной задачи на математический язык, выбор методов её решения, в том числе и численных, оценка полученных результатов);</w:t>
      </w:r>
    </w:p>
    <w:p w:rsidR="00613516" w:rsidRPr="002D6FAF" w:rsidRDefault="00613516" w:rsidP="002D6FAF">
      <w:pPr>
        <w:pStyle w:val="1"/>
        <w:numPr>
          <w:ilvl w:val="0"/>
          <w:numId w:val="2"/>
        </w:numPr>
        <w:shd w:val="clear" w:color="auto" w:fill="auto"/>
        <w:spacing w:after="0" w:line="263" w:lineRule="exact"/>
        <w:ind w:left="426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 развитие способности самостоятельно разбираться в математическом аппарате,</w:t>
      </w:r>
      <w:r>
        <w:rPr>
          <w:sz w:val="24"/>
          <w:szCs w:val="24"/>
        </w:rPr>
        <w:t xml:space="preserve"> </w:t>
      </w:r>
      <w:r w:rsidRPr="002D6FAF">
        <w:rPr>
          <w:sz w:val="24"/>
          <w:szCs w:val="24"/>
        </w:rPr>
        <w:t>содержащемся в литературе, связанной со специальностью студента.</w:t>
      </w:r>
    </w:p>
    <w:p w:rsidR="00613516" w:rsidRPr="002D6FAF" w:rsidRDefault="00613516">
      <w:pPr>
        <w:pStyle w:val="1"/>
        <w:numPr>
          <w:ilvl w:val="0"/>
          <w:numId w:val="1"/>
        </w:numPr>
        <w:shd w:val="clear" w:color="auto" w:fill="auto"/>
        <w:spacing w:after="0" w:line="295" w:lineRule="exact"/>
        <w:ind w:left="20" w:right="20" w:firstLine="0"/>
        <w:jc w:val="left"/>
        <w:rPr>
          <w:sz w:val="24"/>
          <w:szCs w:val="24"/>
        </w:rPr>
      </w:pPr>
      <w:r w:rsidRPr="002D6FAF">
        <w:rPr>
          <w:rStyle w:val="a0"/>
          <w:sz w:val="24"/>
          <w:szCs w:val="24"/>
        </w:rPr>
        <w:t xml:space="preserve"> Перечень планируемых результатов обучения по дисциплине </w:t>
      </w:r>
      <w:r w:rsidRPr="002D6FAF">
        <w:rPr>
          <w:sz w:val="24"/>
          <w:szCs w:val="24"/>
        </w:rPr>
        <w:t>Изучение дисциплины направлено на формирование следующих компетенций:</w:t>
      </w:r>
    </w:p>
    <w:p w:rsidR="00613516" w:rsidRPr="002D6FAF" w:rsidRDefault="00613516">
      <w:pPr>
        <w:pStyle w:val="1"/>
        <w:shd w:val="clear" w:color="auto" w:fill="auto"/>
        <w:spacing w:after="0" w:line="263" w:lineRule="exact"/>
        <w:ind w:left="20" w:firstLine="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>ПК-5, ПК-6.</w:t>
      </w:r>
    </w:p>
    <w:p w:rsidR="00613516" w:rsidRPr="002D6FAF" w:rsidRDefault="00613516">
      <w:pPr>
        <w:pStyle w:val="1"/>
        <w:shd w:val="clear" w:color="auto" w:fill="auto"/>
        <w:spacing w:after="0" w:line="263" w:lineRule="exact"/>
        <w:ind w:left="20" w:firstLine="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>В результате освоения дисциплины обучающийся должен:</w:t>
      </w:r>
    </w:p>
    <w:p w:rsidR="00613516" w:rsidRPr="002D6FAF" w:rsidRDefault="00613516">
      <w:pPr>
        <w:pStyle w:val="1"/>
        <w:shd w:val="clear" w:color="auto" w:fill="auto"/>
        <w:spacing w:after="0" w:line="263" w:lineRule="exact"/>
        <w:ind w:left="640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>ЗНАТЬ:</w:t>
      </w:r>
    </w:p>
    <w:p w:rsidR="00613516" w:rsidRPr="002D6FAF" w:rsidRDefault="00613516">
      <w:pPr>
        <w:pStyle w:val="1"/>
        <w:numPr>
          <w:ilvl w:val="0"/>
          <w:numId w:val="2"/>
        </w:numPr>
        <w:shd w:val="clear" w:color="auto" w:fill="auto"/>
        <w:spacing w:after="0" w:line="263" w:lineRule="exact"/>
        <w:ind w:left="640" w:right="2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 теоретические основы планирования эксперимента и теории измерений, принципы построения и оценки математических моделей.</w:t>
      </w:r>
    </w:p>
    <w:p w:rsidR="00613516" w:rsidRPr="002D6FAF" w:rsidRDefault="00613516">
      <w:pPr>
        <w:pStyle w:val="1"/>
        <w:shd w:val="clear" w:color="auto" w:fill="auto"/>
        <w:spacing w:after="0" w:line="263" w:lineRule="exact"/>
        <w:ind w:left="640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>УМЕТЬ:</w:t>
      </w:r>
    </w:p>
    <w:p w:rsidR="00613516" w:rsidRPr="002D6FAF" w:rsidRDefault="00613516">
      <w:pPr>
        <w:pStyle w:val="1"/>
        <w:numPr>
          <w:ilvl w:val="0"/>
          <w:numId w:val="2"/>
        </w:numPr>
        <w:shd w:val="clear" w:color="auto" w:fill="auto"/>
        <w:spacing w:after="0" w:line="263" w:lineRule="exact"/>
        <w:ind w:left="640" w:right="2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 строить математические модели, вычислять их основные параметры, проверять адекватность математических моделей, анализировать результаты моделирования, использовать математический аппарат при изучении других дисциплин.</w:t>
      </w:r>
    </w:p>
    <w:p w:rsidR="00613516" w:rsidRPr="002D6FAF" w:rsidRDefault="00613516">
      <w:pPr>
        <w:pStyle w:val="1"/>
        <w:shd w:val="clear" w:color="auto" w:fill="auto"/>
        <w:spacing w:after="0" w:line="263" w:lineRule="exact"/>
        <w:ind w:left="640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>ВЛАДЕТЬ:</w:t>
      </w:r>
    </w:p>
    <w:p w:rsidR="00613516" w:rsidRPr="002D6FAF" w:rsidRDefault="00613516">
      <w:pPr>
        <w:pStyle w:val="1"/>
        <w:numPr>
          <w:ilvl w:val="0"/>
          <w:numId w:val="2"/>
        </w:numPr>
        <w:shd w:val="clear" w:color="auto" w:fill="auto"/>
        <w:spacing w:after="0" w:line="263" w:lineRule="exact"/>
        <w:ind w:left="64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 основными методами оценки ошибок экспериментов и измерений</w:t>
      </w:r>
    </w:p>
    <w:p w:rsidR="00613516" w:rsidRPr="002D6FAF" w:rsidRDefault="00613516">
      <w:pPr>
        <w:pStyle w:val="20"/>
        <w:numPr>
          <w:ilvl w:val="0"/>
          <w:numId w:val="1"/>
        </w:numPr>
        <w:shd w:val="clear" w:color="auto" w:fill="auto"/>
        <w:ind w:left="2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>Содержание и структура дисциплины</w:t>
      </w:r>
    </w:p>
    <w:p w:rsidR="00613516" w:rsidRPr="002D6FAF" w:rsidRDefault="00613516" w:rsidP="002D6FAF">
      <w:pPr>
        <w:pStyle w:val="1"/>
        <w:shd w:val="clear" w:color="auto" w:fill="auto"/>
        <w:spacing w:after="0" w:line="263" w:lineRule="exact"/>
        <w:ind w:left="20" w:firstLine="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>Сравнение различных способов вычисления характеристик выборки.</w:t>
      </w:r>
      <w:r>
        <w:rPr>
          <w:sz w:val="24"/>
          <w:szCs w:val="24"/>
        </w:rPr>
        <w:t xml:space="preserve"> </w:t>
      </w:r>
      <w:r w:rsidRPr="002D6FAF">
        <w:rPr>
          <w:sz w:val="24"/>
          <w:szCs w:val="24"/>
        </w:rPr>
        <w:t>Интервальные оценки параметров выборки.</w:t>
      </w:r>
      <w:r>
        <w:rPr>
          <w:sz w:val="24"/>
          <w:szCs w:val="24"/>
        </w:rPr>
        <w:t xml:space="preserve"> </w:t>
      </w:r>
      <w:r w:rsidRPr="002D6FAF">
        <w:rPr>
          <w:sz w:val="24"/>
          <w:szCs w:val="24"/>
        </w:rPr>
        <w:t>Статистическая проверка гипотез</w:t>
      </w:r>
    </w:p>
    <w:p w:rsidR="00613516" w:rsidRPr="002D6FAF" w:rsidRDefault="00613516">
      <w:pPr>
        <w:pStyle w:val="20"/>
        <w:numPr>
          <w:ilvl w:val="0"/>
          <w:numId w:val="1"/>
        </w:numPr>
        <w:shd w:val="clear" w:color="auto" w:fill="auto"/>
        <w:tabs>
          <w:tab w:val="left" w:pos="360"/>
        </w:tabs>
        <w:spacing w:line="200" w:lineRule="exact"/>
        <w:ind w:left="2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>Объем дисциплины и виды учебной работы</w:t>
      </w:r>
    </w:p>
    <w:p w:rsidR="00613516" w:rsidRPr="002D6FAF" w:rsidRDefault="00613516" w:rsidP="004A6B27">
      <w:pPr>
        <w:spacing w:line="276" w:lineRule="auto"/>
        <w:jc w:val="both"/>
        <w:rPr>
          <w:rFonts w:ascii="Times New Roman" w:hAnsi="Times New Roman" w:cs="Times New Roman"/>
        </w:rPr>
      </w:pPr>
      <w:r w:rsidRPr="002D6FAF">
        <w:rPr>
          <w:rFonts w:ascii="Times New Roman" w:hAnsi="Times New Roman" w:cs="Times New Roman"/>
        </w:rPr>
        <w:t xml:space="preserve">Объем дисциплины – </w:t>
      </w:r>
      <w:r>
        <w:rPr>
          <w:rFonts w:ascii="Times New Roman" w:hAnsi="Times New Roman" w:cs="Times New Roman"/>
        </w:rPr>
        <w:t>2</w:t>
      </w:r>
      <w:r w:rsidRPr="002D6FAF">
        <w:rPr>
          <w:rFonts w:ascii="Times New Roman" w:hAnsi="Times New Roman" w:cs="Times New Roman"/>
        </w:rPr>
        <w:t xml:space="preserve"> зачетные единицы (</w:t>
      </w:r>
      <w:r>
        <w:rPr>
          <w:rFonts w:ascii="Times New Roman" w:hAnsi="Times New Roman" w:cs="Times New Roman"/>
        </w:rPr>
        <w:t>72</w:t>
      </w:r>
      <w:r w:rsidRPr="002D6FAF">
        <w:rPr>
          <w:rFonts w:ascii="Times New Roman" w:hAnsi="Times New Roman" w:cs="Times New Roman"/>
        </w:rPr>
        <w:t xml:space="preserve"> час.), в том числе:</w:t>
      </w:r>
    </w:p>
    <w:p w:rsidR="00613516" w:rsidRPr="00901AD1" w:rsidRDefault="00613516" w:rsidP="004A6B27">
      <w:pPr>
        <w:spacing w:line="276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901AD1">
        <w:rPr>
          <w:rFonts w:ascii="Times New Roman" w:hAnsi="Times New Roman" w:cs="Times New Roman"/>
        </w:rPr>
        <w:t>лекции – 1</w:t>
      </w:r>
      <w:r>
        <w:rPr>
          <w:rFonts w:ascii="Times New Roman" w:hAnsi="Times New Roman" w:cs="Times New Roman"/>
        </w:rPr>
        <w:t>6</w:t>
      </w:r>
      <w:r w:rsidRPr="00901AD1">
        <w:rPr>
          <w:rFonts w:ascii="Times New Roman" w:hAnsi="Times New Roman" w:cs="Times New Roman"/>
        </w:rPr>
        <w:t xml:space="preserve"> час.</w:t>
      </w:r>
    </w:p>
    <w:p w:rsidR="00613516" w:rsidRPr="00901AD1" w:rsidRDefault="00613516" w:rsidP="004A6B27">
      <w:pPr>
        <w:spacing w:line="276" w:lineRule="auto"/>
        <w:jc w:val="both"/>
        <w:rPr>
          <w:rFonts w:ascii="Times New Roman" w:hAnsi="Times New Roman" w:cs="Times New Roman"/>
        </w:rPr>
      </w:pPr>
      <w:r w:rsidRPr="00901AD1">
        <w:rPr>
          <w:rFonts w:ascii="Times New Roman" w:hAnsi="Times New Roman" w:cs="Times New Roman"/>
        </w:rPr>
        <w:t>практические занятия – 3</w:t>
      </w:r>
      <w:r>
        <w:rPr>
          <w:rFonts w:ascii="Times New Roman" w:hAnsi="Times New Roman" w:cs="Times New Roman"/>
        </w:rPr>
        <w:t>2</w:t>
      </w:r>
      <w:r w:rsidRPr="00901AD1">
        <w:rPr>
          <w:rFonts w:ascii="Times New Roman" w:hAnsi="Times New Roman" w:cs="Times New Roman"/>
        </w:rPr>
        <w:t xml:space="preserve"> час.</w:t>
      </w:r>
    </w:p>
    <w:p w:rsidR="00613516" w:rsidRDefault="00613516" w:rsidP="004A6B27">
      <w:pPr>
        <w:spacing w:line="276" w:lineRule="auto"/>
        <w:jc w:val="both"/>
        <w:rPr>
          <w:rFonts w:ascii="Times New Roman" w:hAnsi="Times New Roman" w:cs="Times New Roman"/>
        </w:rPr>
      </w:pPr>
      <w:r w:rsidRPr="00901AD1">
        <w:rPr>
          <w:rFonts w:ascii="Times New Roman" w:hAnsi="Times New Roman" w:cs="Times New Roman"/>
        </w:rPr>
        <w:t xml:space="preserve">самостоятельная работа – </w:t>
      </w:r>
      <w:r>
        <w:rPr>
          <w:rFonts w:ascii="Times New Roman" w:hAnsi="Times New Roman" w:cs="Times New Roman"/>
        </w:rPr>
        <w:t>1</w:t>
      </w:r>
      <w:r w:rsidRPr="00901AD1">
        <w:rPr>
          <w:rFonts w:ascii="Times New Roman" w:hAnsi="Times New Roman" w:cs="Times New Roman"/>
        </w:rPr>
        <w:t>5 час.</w:t>
      </w:r>
    </w:p>
    <w:p w:rsidR="00613516" w:rsidRDefault="00613516" w:rsidP="004A6B2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</w:t>
      </w:r>
      <w:r w:rsidRPr="00901AD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9</w:t>
      </w:r>
      <w:r w:rsidRPr="00901AD1">
        <w:rPr>
          <w:rFonts w:ascii="Times New Roman" w:hAnsi="Times New Roman" w:cs="Times New Roman"/>
        </w:rPr>
        <w:t xml:space="preserve"> час.</w:t>
      </w:r>
    </w:p>
    <w:p w:rsidR="00613516" w:rsidRPr="00D64A05" w:rsidRDefault="00613516" w:rsidP="004A6B27">
      <w:pPr>
        <w:spacing w:line="276" w:lineRule="auto"/>
        <w:jc w:val="both"/>
        <w:rPr>
          <w:rFonts w:ascii="Times New Roman" w:hAnsi="Times New Roman" w:cs="Times New Roman"/>
        </w:rPr>
      </w:pPr>
      <w:r w:rsidRPr="00D64A05">
        <w:rPr>
          <w:rFonts w:ascii="Times New Roman" w:hAnsi="Times New Roman" w:cs="Times New Roman"/>
        </w:rPr>
        <w:t>Форма контроля знаний – зачет</w:t>
      </w:r>
    </w:p>
    <w:sectPr w:rsidR="00613516" w:rsidRPr="00D64A05" w:rsidSect="004A6B27">
      <w:type w:val="continuous"/>
      <w:pgSz w:w="11909" w:h="16838"/>
      <w:pgMar w:top="567" w:right="852" w:bottom="1446" w:left="17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16" w:rsidRDefault="00613516">
      <w:r>
        <w:separator/>
      </w:r>
    </w:p>
  </w:endnote>
  <w:endnote w:type="continuationSeparator" w:id="0">
    <w:p w:rsidR="00613516" w:rsidRDefault="00613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16" w:rsidRDefault="00613516"/>
  </w:footnote>
  <w:footnote w:type="continuationSeparator" w:id="0">
    <w:p w:rsidR="00613516" w:rsidRDefault="0061351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6CB6"/>
    <w:multiLevelType w:val="multilevel"/>
    <w:tmpl w:val="A4B092E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047884"/>
    <w:multiLevelType w:val="multilevel"/>
    <w:tmpl w:val="7CAC33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1F2"/>
    <w:rsid w:val="000351F2"/>
    <w:rsid w:val="000E00AD"/>
    <w:rsid w:val="00210118"/>
    <w:rsid w:val="002D6FAF"/>
    <w:rsid w:val="00434B07"/>
    <w:rsid w:val="004925C6"/>
    <w:rsid w:val="004A6B27"/>
    <w:rsid w:val="004D2DE8"/>
    <w:rsid w:val="00613516"/>
    <w:rsid w:val="00901AD1"/>
    <w:rsid w:val="00A74F07"/>
    <w:rsid w:val="00BB7571"/>
    <w:rsid w:val="00CA28FE"/>
    <w:rsid w:val="00D64A05"/>
    <w:rsid w:val="00E9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E8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2DE8"/>
    <w:rPr>
      <w:color w:val="auto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4D2DE8"/>
    <w:rPr>
      <w:rFonts w:ascii="Times New Roman" w:hAnsi="Times New Roman" w:cs="Times New Roman"/>
      <w:sz w:val="20"/>
      <w:szCs w:val="20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4D2DE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D2DE8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0">
    <w:name w:val="Основной текст + Полужирный"/>
    <w:basedOn w:val="a"/>
    <w:uiPriority w:val="99"/>
    <w:rsid w:val="004D2DE8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1">
    <w:name w:val="Основной текст1"/>
    <w:basedOn w:val="Normal"/>
    <w:link w:val="a"/>
    <w:uiPriority w:val="99"/>
    <w:rsid w:val="004D2DE8"/>
    <w:pPr>
      <w:shd w:val="clear" w:color="auto" w:fill="FFFFFF"/>
      <w:spacing w:after="120" w:line="240" w:lineRule="atLeast"/>
      <w:ind w:hanging="2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Normal"/>
    <w:link w:val="10"/>
    <w:uiPriority w:val="99"/>
    <w:rsid w:val="004D2DE8"/>
    <w:pPr>
      <w:shd w:val="clear" w:color="auto" w:fill="FFFFFF"/>
      <w:spacing w:before="120" w:after="4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Normal"/>
    <w:link w:val="2"/>
    <w:uiPriority w:val="99"/>
    <w:rsid w:val="004D2DE8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378</Words>
  <Characters>2161</Characters>
  <Application>Microsoft Office Outlook</Application>
  <DocSecurity>0</DocSecurity>
  <Lines>0</Lines>
  <Paragraphs>0</Paragraphs>
  <ScaleCrop>false</ScaleCrop>
  <Company>pgups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Direcor</dc:creator>
  <cp:keywords/>
  <dc:description/>
  <cp:lastModifiedBy>usr</cp:lastModifiedBy>
  <cp:revision>2</cp:revision>
  <dcterms:created xsi:type="dcterms:W3CDTF">2019-04-10T12:31:00Z</dcterms:created>
  <dcterms:modified xsi:type="dcterms:W3CDTF">2019-04-10T12:31:00Z</dcterms:modified>
</cp:coreProperties>
</file>