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507" w:rsidRPr="001570C0" w:rsidRDefault="008F7507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 xml:space="preserve">ФЕДЕРАЛЬНОЕ АГЕНТСТВО ЖЕЛЕЗНОДОРОЖНОГО ТРАНСПОРТА </w:t>
      </w:r>
    </w:p>
    <w:p w:rsidR="008F7507" w:rsidRPr="001570C0" w:rsidRDefault="008F7507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F7507" w:rsidRPr="001570C0" w:rsidRDefault="008F7507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>высшего образования</w:t>
      </w:r>
    </w:p>
    <w:p w:rsidR="008F7507" w:rsidRPr="001570C0" w:rsidRDefault="008F7507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F7507" w:rsidRPr="001570C0" w:rsidRDefault="008F7507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 xml:space="preserve">Императора Александра </w:t>
      </w:r>
      <w:r w:rsidRPr="001570C0">
        <w:rPr>
          <w:sz w:val="28"/>
          <w:szCs w:val="28"/>
          <w:lang w:val="en-US"/>
        </w:rPr>
        <w:t>I</w:t>
      </w:r>
      <w:r w:rsidRPr="001570C0">
        <w:rPr>
          <w:sz w:val="28"/>
          <w:szCs w:val="28"/>
        </w:rPr>
        <w:t>»</w:t>
      </w:r>
    </w:p>
    <w:p w:rsidR="008F7507" w:rsidRPr="001570C0" w:rsidRDefault="008F7507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>(ФГБОУ ВО ПГУПС)</w:t>
      </w:r>
    </w:p>
    <w:p w:rsidR="008F7507" w:rsidRPr="001570C0" w:rsidRDefault="008F7507" w:rsidP="001570C0">
      <w:pPr>
        <w:jc w:val="center"/>
        <w:rPr>
          <w:sz w:val="28"/>
          <w:szCs w:val="28"/>
        </w:rPr>
      </w:pPr>
    </w:p>
    <w:p w:rsidR="008F7507" w:rsidRPr="001570C0" w:rsidRDefault="008F7507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>Кафедра «</w:t>
      </w:r>
      <w:r>
        <w:rPr>
          <w:sz w:val="28"/>
          <w:szCs w:val="28"/>
        </w:rPr>
        <w:t>Высшая математика</w:t>
      </w:r>
      <w:r w:rsidRPr="001570C0">
        <w:rPr>
          <w:sz w:val="28"/>
          <w:szCs w:val="28"/>
        </w:rPr>
        <w:t>»</w:t>
      </w:r>
    </w:p>
    <w:p w:rsidR="008F7507" w:rsidRPr="001570C0" w:rsidRDefault="008F7507" w:rsidP="001570C0">
      <w:pPr>
        <w:jc w:val="center"/>
        <w:rPr>
          <w:sz w:val="28"/>
          <w:szCs w:val="28"/>
        </w:rPr>
      </w:pPr>
    </w:p>
    <w:p w:rsidR="008F7507" w:rsidRPr="001570C0" w:rsidRDefault="008F7507" w:rsidP="001570C0">
      <w:pPr>
        <w:jc w:val="center"/>
        <w:rPr>
          <w:sz w:val="28"/>
          <w:szCs w:val="28"/>
        </w:rPr>
      </w:pPr>
    </w:p>
    <w:p w:rsidR="008F7507" w:rsidRPr="001570C0" w:rsidRDefault="008F7507" w:rsidP="001570C0">
      <w:pPr>
        <w:ind w:left="5245"/>
        <w:rPr>
          <w:sz w:val="28"/>
          <w:szCs w:val="28"/>
        </w:rPr>
      </w:pPr>
    </w:p>
    <w:p w:rsidR="008F7507" w:rsidRPr="001570C0" w:rsidRDefault="008F7507" w:rsidP="001570C0">
      <w:pPr>
        <w:ind w:left="5245"/>
        <w:rPr>
          <w:sz w:val="28"/>
          <w:szCs w:val="28"/>
        </w:rPr>
      </w:pPr>
    </w:p>
    <w:p w:rsidR="008F7507" w:rsidRPr="001570C0" w:rsidRDefault="008F7507" w:rsidP="001570C0">
      <w:pPr>
        <w:ind w:left="5245"/>
        <w:rPr>
          <w:sz w:val="28"/>
          <w:szCs w:val="28"/>
        </w:rPr>
      </w:pPr>
    </w:p>
    <w:p w:rsidR="008F7507" w:rsidRPr="001570C0" w:rsidRDefault="008F7507" w:rsidP="001570C0">
      <w:pPr>
        <w:ind w:left="5245"/>
        <w:rPr>
          <w:sz w:val="28"/>
          <w:szCs w:val="28"/>
        </w:rPr>
      </w:pPr>
    </w:p>
    <w:p w:rsidR="008F7507" w:rsidRPr="001570C0" w:rsidRDefault="008F7507" w:rsidP="001570C0">
      <w:pPr>
        <w:ind w:left="5245"/>
        <w:rPr>
          <w:sz w:val="28"/>
          <w:szCs w:val="28"/>
        </w:rPr>
      </w:pPr>
    </w:p>
    <w:p w:rsidR="008F7507" w:rsidRPr="001570C0" w:rsidRDefault="008F7507" w:rsidP="001570C0">
      <w:pPr>
        <w:ind w:left="5245"/>
        <w:rPr>
          <w:sz w:val="28"/>
          <w:szCs w:val="28"/>
        </w:rPr>
      </w:pPr>
    </w:p>
    <w:p w:rsidR="008F7507" w:rsidRPr="001570C0" w:rsidRDefault="008F7507" w:rsidP="001570C0">
      <w:pPr>
        <w:ind w:left="5245"/>
        <w:rPr>
          <w:sz w:val="28"/>
          <w:szCs w:val="28"/>
        </w:rPr>
      </w:pPr>
    </w:p>
    <w:p w:rsidR="008F7507" w:rsidRPr="001570C0" w:rsidRDefault="008F7507" w:rsidP="001570C0">
      <w:pPr>
        <w:ind w:left="5245"/>
        <w:rPr>
          <w:sz w:val="28"/>
          <w:szCs w:val="28"/>
        </w:rPr>
      </w:pPr>
    </w:p>
    <w:p w:rsidR="008F7507" w:rsidRPr="001570C0" w:rsidRDefault="008F7507" w:rsidP="001570C0">
      <w:pPr>
        <w:ind w:left="5245"/>
        <w:rPr>
          <w:sz w:val="28"/>
          <w:szCs w:val="28"/>
        </w:rPr>
      </w:pPr>
    </w:p>
    <w:p w:rsidR="008F7507" w:rsidRPr="001570C0" w:rsidRDefault="008F7507" w:rsidP="001570C0">
      <w:pPr>
        <w:ind w:left="5245"/>
        <w:rPr>
          <w:sz w:val="28"/>
          <w:szCs w:val="28"/>
        </w:rPr>
      </w:pPr>
    </w:p>
    <w:p w:rsidR="008F7507" w:rsidRPr="001570C0" w:rsidRDefault="008F7507" w:rsidP="001570C0">
      <w:pPr>
        <w:jc w:val="center"/>
        <w:rPr>
          <w:b/>
          <w:bCs/>
          <w:sz w:val="28"/>
          <w:szCs w:val="28"/>
        </w:rPr>
      </w:pPr>
      <w:r w:rsidRPr="001570C0">
        <w:rPr>
          <w:b/>
          <w:bCs/>
          <w:sz w:val="28"/>
          <w:szCs w:val="28"/>
        </w:rPr>
        <w:t>РАБОЧАЯ ПРОГРАММА</w:t>
      </w:r>
    </w:p>
    <w:p w:rsidR="008F7507" w:rsidRPr="001570C0" w:rsidRDefault="008F7507" w:rsidP="001570C0">
      <w:pPr>
        <w:jc w:val="center"/>
        <w:rPr>
          <w:i/>
          <w:iCs/>
          <w:sz w:val="28"/>
          <w:szCs w:val="28"/>
        </w:rPr>
      </w:pPr>
      <w:r w:rsidRPr="001570C0">
        <w:rPr>
          <w:i/>
          <w:iCs/>
          <w:sz w:val="28"/>
          <w:szCs w:val="28"/>
        </w:rPr>
        <w:t>дисциплины</w:t>
      </w:r>
    </w:p>
    <w:p w:rsidR="008F7507" w:rsidRPr="001570C0" w:rsidRDefault="008F7507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>«</w:t>
      </w:r>
      <w:r>
        <w:rPr>
          <w:sz w:val="28"/>
          <w:szCs w:val="28"/>
        </w:rPr>
        <w:t>МАТЕМАТИКА</w:t>
      </w:r>
      <w:r w:rsidRPr="001570C0">
        <w:rPr>
          <w:sz w:val="28"/>
          <w:szCs w:val="28"/>
        </w:rPr>
        <w:t>» (Б1.Б.</w:t>
      </w:r>
      <w:r>
        <w:rPr>
          <w:sz w:val="28"/>
          <w:szCs w:val="28"/>
        </w:rPr>
        <w:t>6</w:t>
      </w:r>
      <w:r w:rsidRPr="001570C0">
        <w:rPr>
          <w:sz w:val="28"/>
          <w:szCs w:val="28"/>
        </w:rPr>
        <w:t>)</w:t>
      </w:r>
    </w:p>
    <w:p w:rsidR="008F7507" w:rsidRPr="001570C0" w:rsidRDefault="008F7507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>для направления</w:t>
      </w:r>
    </w:p>
    <w:p w:rsidR="008F7507" w:rsidRPr="001570C0" w:rsidRDefault="008F7507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 xml:space="preserve">21.03.02 «Землеустройство и кадастры» </w:t>
      </w:r>
    </w:p>
    <w:p w:rsidR="008F7507" w:rsidRPr="001570C0" w:rsidRDefault="008F7507" w:rsidP="001570C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1570C0">
        <w:rPr>
          <w:sz w:val="28"/>
          <w:szCs w:val="28"/>
        </w:rPr>
        <w:t>профил</w:t>
      </w:r>
      <w:r>
        <w:rPr>
          <w:sz w:val="28"/>
          <w:szCs w:val="28"/>
        </w:rPr>
        <w:t>ю</w:t>
      </w:r>
      <w:r w:rsidRPr="001570C0">
        <w:rPr>
          <w:sz w:val="28"/>
          <w:szCs w:val="28"/>
        </w:rPr>
        <w:t xml:space="preserve"> «Кадастр недвижимости»</w:t>
      </w:r>
    </w:p>
    <w:p w:rsidR="008F7507" w:rsidRPr="001570C0" w:rsidRDefault="008F7507" w:rsidP="001570C0">
      <w:pPr>
        <w:jc w:val="center"/>
        <w:rPr>
          <w:i/>
          <w:iCs/>
        </w:rPr>
      </w:pPr>
    </w:p>
    <w:p w:rsidR="008F7507" w:rsidRPr="001570C0" w:rsidRDefault="008F7507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>Форма обучения – очная</w:t>
      </w:r>
    </w:p>
    <w:p w:rsidR="008F7507" w:rsidRPr="001570C0" w:rsidRDefault="008F7507" w:rsidP="001570C0">
      <w:pPr>
        <w:jc w:val="center"/>
        <w:rPr>
          <w:sz w:val="28"/>
          <w:szCs w:val="28"/>
        </w:rPr>
      </w:pPr>
    </w:p>
    <w:p w:rsidR="008F7507" w:rsidRPr="001570C0" w:rsidRDefault="008F7507" w:rsidP="001570C0">
      <w:pPr>
        <w:jc w:val="center"/>
        <w:rPr>
          <w:sz w:val="28"/>
          <w:szCs w:val="28"/>
        </w:rPr>
      </w:pPr>
    </w:p>
    <w:p w:rsidR="008F7507" w:rsidRPr="001570C0" w:rsidRDefault="008F7507" w:rsidP="001570C0">
      <w:pPr>
        <w:jc w:val="center"/>
        <w:rPr>
          <w:sz w:val="28"/>
          <w:szCs w:val="28"/>
        </w:rPr>
      </w:pPr>
    </w:p>
    <w:p w:rsidR="008F7507" w:rsidRPr="001570C0" w:rsidRDefault="008F7507" w:rsidP="001570C0">
      <w:pPr>
        <w:jc w:val="center"/>
        <w:rPr>
          <w:sz w:val="28"/>
          <w:szCs w:val="28"/>
        </w:rPr>
      </w:pPr>
    </w:p>
    <w:p w:rsidR="008F7507" w:rsidRPr="001570C0" w:rsidRDefault="008F7507" w:rsidP="001570C0">
      <w:pPr>
        <w:jc w:val="center"/>
        <w:rPr>
          <w:sz w:val="28"/>
          <w:szCs w:val="28"/>
        </w:rPr>
      </w:pPr>
    </w:p>
    <w:p w:rsidR="008F7507" w:rsidRPr="001570C0" w:rsidRDefault="008F7507" w:rsidP="001570C0">
      <w:pPr>
        <w:jc w:val="center"/>
        <w:rPr>
          <w:sz w:val="28"/>
          <w:szCs w:val="28"/>
        </w:rPr>
      </w:pPr>
    </w:p>
    <w:p w:rsidR="008F7507" w:rsidRPr="001570C0" w:rsidRDefault="008F7507" w:rsidP="001570C0">
      <w:pPr>
        <w:jc w:val="center"/>
        <w:rPr>
          <w:sz w:val="28"/>
          <w:szCs w:val="28"/>
        </w:rPr>
      </w:pPr>
    </w:p>
    <w:p w:rsidR="008F7507" w:rsidRPr="001570C0" w:rsidRDefault="008F7507" w:rsidP="001570C0">
      <w:pPr>
        <w:jc w:val="center"/>
        <w:rPr>
          <w:sz w:val="28"/>
          <w:szCs w:val="28"/>
        </w:rPr>
      </w:pPr>
    </w:p>
    <w:p w:rsidR="008F7507" w:rsidRPr="001570C0" w:rsidRDefault="008F7507" w:rsidP="001570C0">
      <w:pPr>
        <w:jc w:val="center"/>
        <w:rPr>
          <w:sz w:val="28"/>
          <w:szCs w:val="28"/>
        </w:rPr>
      </w:pPr>
    </w:p>
    <w:p w:rsidR="008F7507" w:rsidRPr="001570C0" w:rsidRDefault="008F7507" w:rsidP="001570C0">
      <w:pPr>
        <w:jc w:val="center"/>
        <w:rPr>
          <w:sz w:val="28"/>
          <w:szCs w:val="28"/>
        </w:rPr>
      </w:pPr>
    </w:p>
    <w:p w:rsidR="008F7507" w:rsidRPr="001570C0" w:rsidRDefault="008F7507" w:rsidP="001570C0">
      <w:pPr>
        <w:jc w:val="center"/>
        <w:rPr>
          <w:sz w:val="28"/>
          <w:szCs w:val="28"/>
        </w:rPr>
      </w:pPr>
    </w:p>
    <w:p w:rsidR="008F7507" w:rsidRPr="001570C0" w:rsidRDefault="008F7507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>Санкт-Петербург</w:t>
      </w:r>
    </w:p>
    <w:p w:rsidR="008F7507" w:rsidRPr="001570C0" w:rsidRDefault="008F7507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>201</w:t>
      </w:r>
      <w:r>
        <w:rPr>
          <w:sz w:val="28"/>
          <w:szCs w:val="28"/>
        </w:rPr>
        <w:t>9</w:t>
      </w:r>
    </w:p>
    <w:p w:rsidR="008F7507" w:rsidRPr="00643F4E" w:rsidRDefault="008F7507" w:rsidP="00E9085F">
      <w:pPr>
        <w:jc w:val="center"/>
        <w:rPr>
          <w:noProof/>
          <w:sz w:val="28"/>
          <w:szCs w:val="28"/>
        </w:rPr>
      </w:pPr>
      <w:r w:rsidRPr="001570C0">
        <w:rPr>
          <w:sz w:val="28"/>
          <w:szCs w:val="28"/>
        </w:rPr>
        <w:br w:type="page"/>
      </w:r>
      <w:r w:rsidRPr="00643F4E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431.25pt">
            <v:imagedata r:id="rId7" o:title=""/>
          </v:shape>
        </w:pict>
      </w:r>
    </w:p>
    <w:p w:rsidR="008F7507" w:rsidRPr="007603BA" w:rsidRDefault="008F7507" w:rsidP="007603BA">
      <w:pPr>
        <w:rPr>
          <w:sz w:val="28"/>
          <w:szCs w:val="28"/>
        </w:rPr>
      </w:pPr>
    </w:p>
    <w:p w:rsidR="008F7507" w:rsidRPr="007603BA" w:rsidRDefault="008F7507" w:rsidP="007603BA">
      <w:pPr>
        <w:rPr>
          <w:sz w:val="28"/>
          <w:szCs w:val="28"/>
        </w:rPr>
      </w:pPr>
    </w:p>
    <w:p w:rsidR="008F7507" w:rsidRPr="007603BA" w:rsidRDefault="008F7507" w:rsidP="007603BA">
      <w:pPr>
        <w:rPr>
          <w:sz w:val="28"/>
          <w:szCs w:val="28"/>
        </w:rPr>
      </w:pPr>
    </w:p>
    <w:p w:rsidR="008F7507" w:rsidRPr="007603BA" w:rsidRDefault="008F7507" w:rsidP="007603BA">
      <w:pPr>
        <w:rPr>
          <w:sz w:val="28"/>
          <w:szCs w:val="28"/>
        </w:rPr>
      </w:pPr>
    </w:p>
    <w:p w:rsidR="008F7507" w:rsidRPr="007603BA" w:rsidRDefault="008F7507" w:rsidP="007603BA">
      <w:pPr>
        <w:rPr>
          <w:sz w:val="28"/>
          <w:szCs w:val="28"/>
        </w:rPr>
      </w:pPr>
    </w:p>
    <w:p w:rsidR="008F7507" w:rsidRDefault="008F7507" w:rsidP="007603BA">
      <w:pPr>
        <w:tabs>
          <w:tab w:val="left" w:pos="6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F7507" w:rsidRDefault="008F7507" w:rsidP="00E9085F">
      <w:pPr>
        <w:jc w:val="center"/>
        <w:rPr>
          <w:b/>
          <w:bCs/>
          <w:sz w:val="28"/>
          <w:szCs w:val="28"/>
        </w:rPr>
      </w:pPr>
      <w:r w:rsidRPr="007603BA">
        <w:rPr>
          <w:sz w:val="28"/>
          <w:szCs w:val="28"/>
        </w:rPr>
        <w:br w:type="page"/>
      </w:r>
      <w:r w:rsidRPr="009F11DE">
        <w:rPr>
          <w:b/>
          <w:bCs/>
          <w:sz w:val="28"/>
          <w:szCs w:val="28"/>
        </w:rPr>
        <w:t>1</w:t>
      </w:r>
      <w:r w:rsidRPr="00D96CE4">
        <w:rPr>
          <w:b/>
          <w:bCs/>
          <w:sz w:val="28"/>
          <w:szCs w:val="28"/>
        </w:rPr>
        <w:t>.</w:t>
      </w:r>
      <w:r w:rsidRPr="009F11DE">
        <w:rPr>
          <w:sz w:val="28"/>
          <w:szCs w:val="28"/>
        </w:rPr>
        <w:t xml:space="preserve"> </w:t>
      </w:r>
      <w:r w:rsidRPr="009F11DE">
        <w:rPr>
          <w:b/>
          <w:bCs/>
          <w:sz w:val="28"/>
          <w:szCs w:val="28"/>
        </w:rPr>
        <w:t>Цели и задачи изучения  дисциплины</w:t>
      </w:r>
    </w:p>
    <w:p w:rsidR="008F7507" w:rsidRDefault="008F7507" w:rsidP="006E307D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6E307D">
        <w:rPr>
          <w:sz w:val="28"/>
          <w:szCs w:val="28"/>
        </w:rPr>
        <w:t xml:space="preserve">Рабочая программа составлена в соответствии с ФГОС ВО, утвержденным приказом Министерства образовании и науки Российской Федерации от </w:t>
      </w:r>
      <w:r>
        <w:rPr>
          <w:sz w:val="28"/>
          <w:szCs w:val="28"/>
        </w:rPr>
        <w:t>«</w:t>
      </w:r>
      <w:r w:rsidRPr="006E307D">
        <w:rPr>
          <w:sz w:val="28"/>
          <w:szCs w:val="28"/>
        </w:rPr>
        <w:t>1</w:t>
      </w:r>
      <w:r>
        <w:rPr>
          <w:sz w:val="28"/>
          <w:szCs w:val="28"/>
        </w:rPr>
        <w:t xml:space="preserve">» октября </w:t>
      </w:r>
      <w:r w:rsidRPr="006E307D">
        <w:rPr>
          <w:sz w:val="28"/>
          <w:szCs w:val="28"/>
        </w:rPr>
        <w:t>201</w:t>
      </w:r>
      <w:r>
        <w:rPr>
          <w:sz w:val="28"/>
          <w:szCs w:val="28"/>
        </w:rPr>
        <w:t>5 г.</w:t>
      </w:r>
      <w:r w:rsidRPr="006E307D">
        <w:rPr>
          <w:sz w:val="28"/>
          <w:szCs w:val="28"/>
        </w:rPr>
        <w:t xml:space="preserve"> № 10</w:t>
      </w:r>
      <w:r>
        <w:rPr>
          <w:sz w:val="28"/>
          <w:szCs w:val="28"/>
        </w:rPr>
        <w:t>84</w:t>
      </w:r>
      <w:r w:rsidRPr="006E307D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направлению </w:t>
      </w:r>
      <w:r w:rsidRPr="001570C0">
        <w:rPr>
          <w:sz w:val="28"/>
          <w:szCs w:val="28"/>
        </w:rPr>
        <w:t>21.03.02 «Землеустройство и кадастры»</w:t>
      </w:r>
      <w:r w:rsidRPr="006E307D">
        <w:rPr>
          <w:sz w:val="28"/>
          <w:szCs w:val="28"/>
        </w:rPr>
        <w:t>, по дисциплине «Математика».</w:t>
      </w:r>
    </w:p>
    <w:p w:rsidR="008F7507" w:rsidRDefault="008F7507" w:rsidP="00E3084F">
      <w:pPr>
        <w:ind w:firstLine="600"/>
        <w:jc w:val="both"/>
        <w:rPr>
          <w:sz w:val="28"/>
          <w:szCs w:val="28"/>
        </w:rPr>
      </w:pPr>
      <w:r w:rsidRPr="00E3084F">
        <w:rPr>
          <w:sz w:val="28"/>
          <w:szCs w:val="28"/>
        </w:rPr>
        <w:t>Целью изучения дисциплины</w:t>
      </w:r>
      <w:r>
        <w:rPr>
          <w:sz w:val="28"/>
          <w:szCs w:val="28"/>
        </w:rPr>
        <w:t xml:space="preserve">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8F7507" w:rsidRPr="00E3084F" w:rsidRDefault="008F7507" w:rsidP="00E3084F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:rsidR="008F7507" w:rsidRDefault="008F7507" w:rsidP="00D61B5B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8F7507" w:rsidRDefault="008F7507" w:rsidP="00D61B5B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8F7507" w:rsidRDefault="008F7507" w:rsidP="00D61B5B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8F7507" w:rsidRPr="0003506F" w:rsidRDefault="008F7507" w:rsidP="003D0672">
      <w:pPr>
        <w:ind w:left="480" w:hanging="480"/>
        <w:jc w:val="both"/>
        <w:rPr>
          <w:sz w:val="28"/>
          <w:szCs w:val="28"/>
        </w:rPr>
      </w:pPr>
      <w:r w:rsidRPr="0003506F">
        <w:rPr>
          <w:sz w:val="28"/>
          <w:szCs w:val="28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специальностью.</w:t>
      </w:r>
    </w:p>
    <w:p w:rsidR="008F7507" w:rsidRPr="003D0672" w:rsidRDefault="008F7507" w:rsidP="003D0672">
      <w:pPr>
        <w:ind w:left="480" w:hanging="480"/>
        <w:rPr>
          <w:rFonts w:ascii="TimesNewRomanPSMT" w:eastAsia="TimesNewRomanPSMT"/>
          <w:sz w:val="20"/>
          <w:szCs w:val="20"/>
        </w:rPr>
      </w:pPr>
    </w:p>
    <w:p w:rsidR="008F7507" w:rsidRPr="009F11DE" w:rsidRDefault="008F7507" w:rsidP="00B3482D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8F7507" w:rsidRDefault="008F7507" w:rsidP="004668D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F7507" w:rsidRDefault="008F7507" w:rsidP="004668D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F7507" w:rsidRDefault="008F7507" w:rsidP="004668DE">
      <w:pPr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F7507" w:rsidRDefault="008F7507" w:rsidP="004668DE">
      <w:pPr>
        <w:numPr>
          <w:ilvl w:val="0"/>
          <w:numId w:val="22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 w:rsidRPr="009B6781">
        <w:rPr>
          <w:sz w:val="28"/>
          <w:szCs w:val="28"/>
        </w:rPr>
        <w:t>основные понятия и методы математического анализа, теори</w:t>
      </w:r>
      <w:r w:rsidRPr="00536246">
        <w:rPr>
          <w:sz w:val="28"/>
          <w:szCs w:val="28"/>
        </w:rPr>
        <w:t>и</w:t>
      </w:r>
      <w:r w:rsidRPr="009B6781">
        <w:rPr>
          <w:sz w:val="28"/>
          <w:szCs w:val="28"/>
        </w:rPr>
        <w:t xml:space="preserve"> вероятностей</w:t>
      </w:r>
      <w:r>
        <w:rPr>
          <w:sz w:val="28"/>
          <w:szCs w:val="28"/>
        </w:rPr>
        <w:t xml:space="preserve"> и математической статистики;</w:t>
      </w:r>
    </w:p>
    <w:p w:rsidR="008F7507" w:rsidRDefault="008F7507" w:rsidP="004668DE">
      <w:pPr>
        <w:ind w:left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F7507" w:rsidRDefault="008F7507" w:rsidP="004668DE">
      <w:pPr>
        <w:numPr>
          <w:ilvl w:val="0"/>
          <w:numId w:val="22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 w:rsidRPr="009B6781">
        <w:rPr>
          <w:sz w:val="28"/>
          <w:szCs w:val="28"/>
        </w:rPr>
        <w:t>использовать математические методы в решении профессиональных задач</w:t>
      </w:r>
      <w:r>
        <w:rPr>
          <w:sz w:val="28"/>
          <w:szCs w:val="28"/>
        </w:rPr>
        <w:t>;</w:t>
      </w:r>
    </w:p>
    <w:p w:rsidR="008F7507" w:rsidRDefault="008F7507" w:rsidP="004668DE">
      <w:pPr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F7507" w:rsidRPr="006E307D" w:rsidRDefault="008F7507" w:rsidP="006E307D">
      <w:pPr>
        <w:numPr>
          <w:ilvl w:val="0"/>
          <w:numId w:val="22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 w:rsidRPr="006E307D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8F7507" w:rsidRDefault="008F7507" w:rsidP="008C79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Pr="006E307D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8F7507" w:rsidRPr="00A52159" w:rsidRDefault="008F7507" w:rsidP="008C791F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bCs/>
          <w:sz w:val="28"/>
          <w:szCs w:val="28"/>
        </w:rPr>
        <w:t>профессиональны</w:t>
      </w:r>
      <w:r>
        <w:rPr>
          <w:b/>
          <w:bCs/>
          <w:sz w:val="28"/>
          <w:szCs w:val="28"/>
        </w:rPr>
        <w:t>х</w:t>
      </w:r>
      <w:r w:rsidRPr="00FF1AB5">
        <w:rPr>
          <w:b/>
          <w:bCs/>
          <w:sz w:val="28"/>
          <w:szCs w:val="28"/>
        </w:rPr>
        <w:t xml:space="preserve"> компетенци</w:t>
      </w:r>
      <w:r>
        <w:rPr>
          <w:b/>
          <w:bCs/>
          <w:sz w:val="28"/>
          <w:szCs w:val="28"/>
        </w:rPr>
        <w:t>й</w:t>
      </w:r>
      <w:r w:rsidRPr="00FF1AB5">
        <w:rPr>
          <w:b/>
          <w:bCs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sz w:val="28"/>
          <w:szCs w:val="28"/>
        </w:rPr>
        <w:t>соответствующи</w:t>
      </w:r>
      <w:r>
        <w:rPr>
          <w:sz w:val="28"/>
          <w:szCs w:val="28"/>
        </w:rPr>
        <w:t xml:space="preserve">х видов </w:t>
      </w:r>
      <w:r w:rsidRPr="00A52159">
        <w:rPr>
          <w:sz w:val="28"/>
          <w:szCs w:val="28"/>
        </w:rPr>
        <w:t xml:space="preserve">профессиональной деятельности, на </w:t>
      </w:r>
      <w:r w:rsidRPr="008C791F">
        <w:rPr>
          <w:sz w:val="28"/>
          <w:szCs w:val="28"/>
        </w:rPr>
        <w:t xml:space="preserve">который </w:t>
      </w:r>
      <w:r w:rsidRPr="00A52159">
        <w:rPr>
          <w:sz w:val="28"/>
          <w:szCs w:val="28"/>
        </w:rPr>
        <w:t xml:space="preserve">ориентирована программа </w:t>
      </w:r>
      <w:r w:rsidRPr="008C791F">
        <w:rPr>
          <w:sz w:val="28"/>
          <w:szCs w:val="28"/>
        </w:rPr>
        <w:t>бакалавриата</w:t>
      </w:r>
      <w:r>
        <w:rPr>
          <w:sz w:val="28"/>
          <w:szCs w:val="28"/>
        </w:rPr>
        <w:t>.</w:t>
      </w:r>
    </w:p>
    <w:p w:rsidR="008F7507" w:rsidRPr="00A52159" w:rsidRDefault="008F7507" w:rsidP="008C791F">
      <w:pPr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Организационно-управленческая </w:t>
      </w:r>
      <w:r w:rsidRPr="00A52159">
        <w:rPr>
          <w:sz w:val="28"/>
          <w:szCs w:val="28"/>
        </w:rPr>
        <w:t xml:space="preserve"> </w:t>
      </w:r>
      <w:r w:rsidRPr="008C791F">
        <w:rPr>
          <w:sz w:val="28"/>
          <w:szCs w:val="28"/>
        </w:rPr>
        <w:t>деятельност</w:t>
      </w:r>
      <w:r>
        <w:rPr>
          <w:sz w:val="28"/>
          <w:szCs w:val="28"/>
        </w:rPr>
        <w:t>ь</w:t>
      </w:r>
      <w:r w:rsidRPr="008C791F">
        <w:rPr>
          <w:sz w:val="28"/>
          <w:szCs w:val="28"/>
        </w:rPr>
        <w:t>:</w:t>
      </w:r>
    </w:p>
    <w:p w:rsidR="008F7507" w:rsidRPr="008C791F" w:rsidRDefault="008F7507" w:rsidP="008C791F">
      <w:pPr>
        <w:numPr>
          <w:ilvl w:val="0"/>
          <w:numId w:val="2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8C791F">
        <w:rPr>
          <w:sz w:val="28"/>
          <w:szCs w:val="28"/>
        </w:rPr>
        <w:t xml:space="preserve">пособность использовать знания для управления земельными ресурсами, недвижимостью, организации и проведения </w:t>
      </w:r>
      <w:r>
        <w:rPr>
          <w:sz w:val="28"/>
          <w:szCs w:val="28"/>
        </w:rPr>
        <w:t xml:space="preserve">кадастровых и землеустроительных </w:t>
      </w:r>
      <w:r w:rsidRPr="008C791F">
        <w:rPr>
          <w:sz w:val="28"/>
          <w:szCs w:val="28"/>
        </w:rPr>
        <w:t>работ (ПК-2).</w:t>
      </w:r>
    </w:p>
    <w:p w:rsidR="008F7507" w:rsidRPr="008C791F" w:rsidRDefault="008F7507" w:rsidP="008C791F">
      <w:pPr>
        <w:ind w:firstLine="851"/>
        <w:rPr>
          <w:sz w:val="28"/>
          <w:szCs w:val="28"/>
        </w:rPr>
      </w:pPr>
      <w:r w:rsidRPr="008C791F">
        <w:rPr>
          <w:sz w:val="28"/>
          <w:szCs w:val="28"/>
        </w:rPr>
        <w:t xml:space="preserve">Научно-исследовательская деятельность: </w:t>
      </w:r>
    </w:p>
    <w:p w:rsidR="008F7507" w:rsidRPr="008C791F" w:rsidRDefault="008F7507" w:rsidP="008C791F">
      <w:pPr>
        <w:numPr>
          <w:ilvl w:val="0"/>
          <w:numId w:val="2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C791F">
        <w:rPr>
          <w:sz w:val="28"/>
          <w:szCs w:val="28"/>
        </w:rPr>
        <w:t>способность</w:t>
      </w:r>
      <w:r>
        <w:rPr>
          <w:sz w:val="28"/>
          <w:szCs w:val="28"/>
        </w:rPr>
        <w:t xml:space="preserve"> </w:t>
      </w:r>
      <w:r w:rsidRPr="008C791F">
        <w:rPr>
          <w:sz w:val="28"/>
          <w:szCs w:val="28"/>
        </w:rPr>
        <w:t>проведения и анализа результатов исследований  в землеустройстве и кадастрах (ПК-5);</w:t>
      </w:r>
    </w:p>
    <w:p w:rsidR="008F7507" w:rsidRPr="008C791F" w:rsidRDefault="008F7507" w:rsidP="008C791F">
      <w:pPr>
        <w:numPr>
          <w:ilvl w:val="0"/>
          <w:numId w:val="2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C791F">
        <w:rPr>
          <w:sz w:val="28"/>
          <w:szCs w:val="28"/>
        </w:rPr>
        <w:t>способность участия во внедрении результатов исследований и новых разработок  (ПК-6).</w:t>
      </w:r>
    </w:p>
    <w:p w:rsidR="008F7507" w:rsidRPr="00D2714B" w:rsidRDefault="008F7507" w:rsidP="008C791F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Pr="007A684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F7507" w:rsidRPr="00D2714B" w:rsidRDefault="008F7507" w:rsidP="008C791F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Pr="007A684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F7507" w:rsidRDefault="008F7507" w:rsidP="007A6848">
      <w:pPr>
        <w:rPr>
          <w:sz w:val="28"/>
          <w:szCs w:val="28"/>
        </w:rPr>
      </w:pPr>
    </w:p>
    <w:p w:rsidR="008F7507" w:rsidRDefault="008F7507" w:rsidP="00167A01">
      <w:pPr>
        <w:ind w:firstLine="720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Место дисциплины в структуре ООП</w:t>
      </w:r>
    </w:p>
    <w:p w:rsidR="008F7507" w:rsidRPr="00654B5E" w:rsidRDefault="008F7507" w:rsidP="00B348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«М</w:t>
      </w:r>
      <w:r w:rsidRPr="006E5C5B">
        <w:rPr>
          <w:sz w:val="28"/>
          <w:szCs w:val="28"/>
        </w:rPr>
        <w:t>атематика</w:t>
      </w:r>
      <w:r>
        <w:rPr>
          <w:sz w:val="28"/>
          <w:szCs w:val="28"/>
        </w:rPr>
        <w:t>»</w:t>
      </w:r>
      <w:r w:rsidRPr="00EE6B5B">
        <w:t xml:space="preserve"> </w:t>
      </w:r>
      <w:r w:rsidRPr="00EE6B5B">
        <w:rPr>
          <w:sz w:val="28"/>
          <w:szCs w:val="28"/>
        </w:rPr>
        <w:t>(Б</w:t>
      </w:r>
      <w:r>
        <w:rPr>
          <w:sz w:val="28"/>
          <w:szCs w:val="28"/>
        </w:rPr>
        <w:t>1</w:t>
      </w:r>
      <w:r w:rsidRPr="00EE6B5B">
        <w:rPr>
          <w:sz w:val="28"/>
          <w:szCs w:val="28"/>
        </w:rPr>
        <w:t>.Б.</w:t>
      </w:r>
      <w:r>
        <w:rPr>
          <w:sz w:val="28"/>
          <w:szCs w:val="28"/>
        </w:rPr>
        <w:t>6</w:t>
      </w:r>
      <w:r w:rsidRPr="00EE6B5B">
        <w:rPr>
          <w:sz w:val="28"/>
          <w:szCs w:val="28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к </w:t>
      </w:r>
      <w:r>
        <w:rPr>
          <w:sz w:val="28"/>
          <w:szCs w:val="28"/>
        </w:rPr>
        <w:t>базовой части и является обязательной дисциплиной.</w:t>
      </w:r>
    </w:p>
    <w:p w:rsidR="008F7507" w:rsidRPr="009F11DE" w:rsidRDefault="008F7507" w:rsidP="00B3482D">
      <w:pPr>
        <w:ind w:firstLine="709"/>
        <w:jc w:val="both"/>
        <w:rPr>
          <w:sz w:val="28"/>
          <w:szCs w:val="28"/>
        </w:rPr>
      </w:pPr>
    </w:p>
    <w:p w:rsidR="008F7507" w:rsidRPr="009F11DE" w:rsidRDefault="008F7507" w:rsidP="006624B0">
      <w:pPr>
        <w:ind w:firstLine="720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>
        <w:rPr>
          <w:b/>
          <w:bCs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работы</w:t>
      </w:r>
    </w:p>
    <w:p w:rsidR="008F7507" w:rsidRPr="00E52352" w:rsidRDefault="008F7507" w:rsidP="00297844">
      <w:pPr>
        <w:rPr>
          <w:b/>
          <w:bCs/>
          <w:sz w:val="18"/>
          <w:szCs w:val="1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90"/>
        <w:gridCol w:w="1137"/>
        <w:gridCol w:w="1136"/>
        <w:gridCol w:w="1134"/>
        <w:gridCol w:w="1034"/>
      </w:tblGrid>
      <w:tr w:rsidR="008F7507" w:rsidRPr="009F11DE">
        <w:trPr>
          <w:trHeight w:val="104"/>
        </w:trPr>
        <w:tc>
          <w:tcPr>
            <w:tcW w:w="2741" w:type="pct"/>
            <w:tcBorders>
              <w:bottom w:val="nil"/>
            </w:tcBorders>
            <w:vAlign w:val="center"/>
          </w:tcPr>
          <w:p w:rsidR="008F7507" w:rsidRPr="00B3482D" w:rsidRDefault="008F7507" w:rsidP="00297844">
            <w:pPr>
              <w:jc w:val="center"/>
              <w:rPr>
                <w:b/>
                <w:bCs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8F7507" w:rsidRPr="00B3482D" w:rsidRDefault="008F7507" w:rsidP="00297844">
            <w:pPr>
              <w:jc w:val="center"/>
              <w:rPr>
                <w:b/>
                <w:bCs/>
              </w:rPr>
            </w:pPr>
            <w:r w:rsidRPr="00B3482D">
              <w:rPr>
                <w:b/>
                <w:bCs/>
              </w:rPr>
              <w:t>Всего часов</w:t>
            </w:r>
          </w:p>
        </w:tc>
        <w:tc>
          <w:tcPr>
            <w:tcW w:w="1680" w:type="pct"/>
            <w:gridSpan w:val="3"/>
            <w:vAlign w:val="center"/>
          </w:tcPr>
          <w:p w:rsidR="008F7507" w:rsidRPr="00B3482D" w:rsidRDefault="008F7507" w:rsidP="00297844">
            <w:pPr>
              <w:jc w:val="center"/>
              <w:rPr>
                <w:b/>
                <w:bCs/>
              </w:rPr>
            </w:pPr>
            <w:r w:rsidRPr="00B3482D">
              <w:rPr>
                <w:b/>
                <w:bCs/>
              </w:rPr>
              <w:t>Семестр</w:t>
            </w:r>
          </w:p>
        </w:tc>
      </w:tr>
      <w:tr w:rsidR="008F7507" w:rsidRPr="009F11DE">
        <w:trPr>
          <w:trHeight w:val="494"/>
        </w:trPr>
        <w:tc>
          <w:tcPr>
            <w:tcW w:w="2741" w:type="pct"/>
            <w:tcBorders>
              <w:top w:val="nil"/>
            </w:tcBorders>
          </w:tcPr>
          <w:p w:rsidR="008F7507" w:rsidRPr="00B3482D" w:rsidRDefault="008F7507" w:rsidP="00297844">
            <w:pPr>
              <w:jc w:val="center"/>
              <w:rPr>
                <w:b/>
                <w:bCs/>
              </w:rPr>
            </w:pPr>
            <w:r w:rsidRPr="00B3482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8F7507" w:rsidRPr="00B3482D" w:rsidRDefault="008F7507" w:rsidP="00297844">
            <w:pPr>
              <w:rPr>
                <w:b/>
                <w:bCs/>
              </w:rPr>
            </w:pPr>
          </w:p>
        </w:tc>
        <w:tc>
          <w:tcPr>
            <w:tcW w:w="578" w:type="pct"/>
            <w:vAlign w:val="center"/>
          </w:tcPr>
          <w:p w:rsidR="008F7507" w:rsidRPr="00B3482D" w:rsidRDefault="008F7507" w:rsidP="00B3482D">
            <w:pPr>
              <w:keepNext/>
              <w:jc w:val="center"/>
              <w:rPr>
                <w:b/>
                <w:bCs/>
                <w:lang w:val="en-US"/>
              </w:rPr>
            </w:pPr>
            <w:r w:rsidRPr="00B3482D">
              <w:rPr>
                <w:b/>
                <w:bCs/>
                <w:lang w:val="en-US"/>
              </w:rPr>
              <w:t>I</w:t>
            </w:r>
          </w:p>
        </w:tc>
        <w:tc>
          <w:tcPr>
            <w:tcW w:w="577" w:type="pct"/>
            <w:vAlign w:val="center"/>
          </w:tcPr>
          <w:p w:rsidR="008F7507" w:rsidRPr="00B3482D" w:rsidRDefault="008F7507" w:rsidP="00B3482D">
            <w:pPr>
              <w:keepNext/>
              <w:jc w:val="center"/>
              <w:rPr>
                <w:b/>
                <w:bCs/>
                <w:lang w:val="en-US"/>
              </w:rPr>
            </w:pPr>
            <w:r w:rsidRPr="00B3482D">
              <w:rPr>
                <w:b/>
                <w:bCs/>
                <w:lang w:val="en-US"/>
              </w:rPr>
              <w:t>II</w:t>
            </w:r>
          </w:p>
        </w:tc>
        <w:tc>
          <w:tcPr>
            <w:tcW w:w="526" w:type="pct"/>
            <w:vAlign w:val="center"/>
          </w:tcPr>
          <w:p w:rsidR="008F7507" w:rsidRPr="00B3482D" w:rsidRDefault="008F7507" w:rsidP="00B3482D">
            <w:pPr>
              <w:keepNext/>
              <w:ind w:left="-70" w:right="-151"/>
              <w:jc w:val="center"/>
              <w:rPr>
                <w:b/>
                <w:bCs/>
                <w:lang w:val="en-US"/>
              </w:rPr>
            </w:pPr>
            <w:r w:rsidRPr="00B3482D">
              <w:rPr>
                <w:b/>
                <w:bCs/>
                <w:lang w:val="en-US"/>
              </w:rPr>
              <w:t>III</w:t>
            </w:r>
          </w:p>
        </w:tc>
      </w:tr>
      <w:tr w:rsidR="008F7507" w:rsidRPr="009F11DE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8F7507" w:rsidRPr="00B3482D" w:rsidRDefault="008F7507" w:rsidP="00B348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B3482D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B3482D">
              <w:rPr>
                <w:sz w:val="28"/>
                <w:szCs w:val="28"/>
              </w:rPr>
              <w:t>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24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577" w:type="pct"/>
            <w:tcBorders>
              <w:bottom w:val="nil"/>
              <w:right w:val="single" w:sz="6" w:space="0" w:color="auto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526" w:type="pct"/>
            <w:tcBorders>
              <w:left w:val="single" w:sz="6" w:space="0" w:color="auto"/>
              <w:bottom w:val="nil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8F7507" w:rsidRPr="009F11DE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8F7507" w:rsidRDefault="008F7507" w:rsidP="003D06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том числе:                        </w:t>
            </w:r>
          </w:p>
          <w:p w:rsidR="008F7507" w:rsidRPr="009F11DE" w:rsidRDefault="008F7507" w:rsidP="003D06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л</w:t>
            </w:r>
            <w:r w:rsidRPr="009F11DE">
              <w:rPr>
                <w:sz w:val="28"/>
                <w:szCs w:val="28"/>
              </w:rPr>
              <w:t>екции</w:t>
            </w:r>
            <w:r>
              <w:rPr>
                <w:sz w:val="28"/>
                <w:szCs w:val="28"/>
              </w:rPr>
              <w:t xml:space="preserve"> (Л)</w:t>
            </w:r>
            <w:r w:rsidRPr="009F11DE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8F7507" w:rsidRPr="009F11DE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8F7507" w:rsidRPr="009F11DE" w:rsidRDefault="008F7507" w:rsidP="00B348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п</w:t>
            </w:r>
            <w:r w:rsidRPr="009F11DE">
              <w:rPr>
                <w:sz w:val="28"/>
                <w:szCs w:val="28"/>
              </w:rPr>
              <w:t>рактические занятия</w:t>
            </w:r>
            <w:r>
              <w:rPr>
                <w:sz w:val="28"/>
                <w:szCs w:val="28"/>
              </w:rPr>
              <w:t xml:space="preserve"> (ПЗ)</w:t>
            </w:r>
            <w:r w:rsidRPr="009F11DE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8F7507" w:rsidRPr="009F11DE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8F7507" w:rsidRPr="009F11DE" w:rsidRDefault="008F7507" w:rsidP="00B348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л</w:t>
            </w:r>
            <w:r w:rsidRPr="009F11DE">
              <w:rPr>
                <w:sz w:val="28"/>
                <w:szCs w:val="28"/>
              </w:rPr>
              <w:t xml:space="preserve">абораторные </w:t>
            </w:r>
            <w:r>
              <w:rPr>
                <w:sz w:val="28"/>
                <w:szCs w:val="28"/>
              </w:rPr>
              <w:t>работы (ЛР)</w:t>
            </w:r>
            <w:r w:rsidRPr="009F11DE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</w:p>
        </w:tc>
      </w:tr>
      <w:tr w:rsidR="008F7507" w:rsidRPr="009F11DE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8F7507" w:rsidRPr="009F11DE" w:rsidRDefault="008F7507" w:rsidP="00F3328F">
            <w:pPr>
              <w:rPr>
                <w:sz w:val="28"/>
                <w:szCs w:val="28"/>
              </w:rPr>
            </w:pPr>
            <w:r w:rsidRPr="009F11DE">
              <w:rPr>
                <w:sz w:val="28"/>
                <w:szCs w:val="28"/>
              </w:rPr>
              <w:t xml:space="preserve">Самостоятельная работа </w:t>
            </w:r>
            <w:r>
              <w:rPr>
                <w:sz w:val="28"/>
                <w:szCs w:val="28"/>
              </w:rPr>
              <w:t xml:space="preserve">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577" w:type="pct"/>
            <w:tcBorders>
              <w:bottom w:val="nil"/>
              <w:right w:val="single" w:sz="6" w:space="0" w:color="auto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526" w:type="pct"/>
            <w:tcBorders>
              <w:left w:val="single" w:sz="6" w:space="0" w:color="auto"/>
              <w:bottom w:val="nil"/>
            </w:tcBorders>
            <w:vAlign w:val="center"/>
          </w:tcPr>
          <w:p w:rsidR="008F7507" w:rsidRPr="009B5B12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8F7507" w:rsidRPr="009F11DE">
        <w:trPr>
          <w:trHeight w:val="20"/>
        </w:trPr>
        <w:tc>
          <w:tcPr>
            <w:tcW w:w="2741" w:type="pct"/>
          </w:tcPr>
          <w:p w:rsidR="008F7507" w:rsidRPr="009F11DE" w:rsidRDefault="008F7507" w:rsidP="00B348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578" w:type="pct"/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577" w:type="pct"/>
            <w:tcBorders>
              <w:right w:val="single" w:sz="6" w:space="0" w:color="auto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26" w:type="pct"/>
            <w:tcBorders>
              <w:left w:val="single" w:sz="6" w:space="0" w:color="auto"/>
            </w:tcBorders>
            <w:vAlign w:val="center"/>
          </w:tcPr>
          <w:p w:rsidR="008F7507" w:rsidRPr="007F3FB2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F7507" w:rsidRPr="009F11DE">
        <w:trPr>
          <w:trHeight w:val="20"/>
        </w:trPr>
        <w:tc>
          <w:tcPr>
            <w:tcW w:w="2741" w:type="pct"/>
          </w:tcPr>
          <w:p w:rsidR="008F7507" w:rsidRPr="009F11DE" w:rsidRDefault="008F7507" w:rsidP="002978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З, Э</w:t>
            </w:r>
          </w:p>
        </w:tc>
        <w:tc>
          <w:tcPr>
            <w:tcW w:w="578" w:type="pct"/>
          </w:tcPr>
          <w:p w:rsidR="008F7507" w:rsidRPr="00EE209A" w:rsidRDefault="008F7507" w:rsidP="00536246">
            <w:pPr>
              <w:ind w:left="-57" w:right="-57"/>
              <w:jc w:val="center"/>
              <w:rPr>
                <w:strike/>
                <w:sz w:val="26"/>
                <w:szCs w:val="26"/>
              </w:rPr>
            </w:pPr>
            <w:r w:rsidRPr="00B3482D">
              <w:t>Э</w:t>
            </w:r>
          </w:p>
        </w:tc>
        <w:tc>
          <w:tcPr>
            <w:tcW w:w="577" w:type="pct"/>
            <w:tcBorders>
              <w:right w:val="single" w:sz="6" w:space="0" w:color="auto"/>
            </w:tcBorders>
          </w:tcPr>
          <w:p w:rsidR="008F7507" w:rsidRPr="00D138C6" w:rsidRDefault="008F7507" w:rsidP="00536246">
            <w:pPr>
              <w:jc w:val="center"/>
            </w:pPr>
            <w:r w:rsidRPr="00B3482D">
              <w:t>З</w:t>
            </w:r>
          </w:p>
        </w:tc>
        <w:tc>
          <w:tcPr>
            <w:tcW w:w="526" w:type="pct"/>
            <w:tcBorders>
              <w:left w:val="single" w:sz="6" w:space="0" w:color="auto"/>
            </w:tcBorders>
          </w:tcPr>
          <w:p w:rsidR="008F7507" w:rsidRPr="00EE209A" w:rsidRDefault="008F7507" w:rsidP="00536246">
            <w:pPr>
              <w:ind w:left="-57" w:right="-57"/>
              <w:jc w:val="center"/>
              <w:rPr>
                <w:sz w:val="26"/>
                <w:szCs w:val="26"/>
              </w:rPr>
            </w:pPr>
            <w:r w:rsidRPr="00B3482D">
              <w:t>Э</w:t>
            </w:r>
          </w:p>
        </w:tc>
      </w:tr>
      <w:tr w:rsidR="008F7507" w:rsidRPr="009F11DE">
        <w:trPr>
          <w:trHeight w:val="20"/>
        </w:trPr>
        <w:tc>
          <w:tcPr>
            <w:tcW w:w="2741" w:type="pct"/>
          </w:tcPr>
          <w:p w:rsidR="008F7507" w:rsidRPr="009F11DE" w:rsidRDefault="008F7507" w:rsidP="002978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час./ з.е.</w:t>
            </w:r>
          </w:p>
        </w:tc>
        <w:tc>
          <w:tcPr>
            <w:tcW w:w="578" w:type="pct"/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468/13</w:t>
            </w:r>
          </w:p>
        </w:tc>
        <w:tc>
          <w:tcPr>
            <w:tcW w:w="578" w:type="pct"/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577" w:type="pct"/>
            <w:tcBorders>
              <w:right w:val="single" w:sz="6" w:space="0" w:color="auto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526" w:type="pct"/>
            <w:tcBorders>
              <w:left w:val="single" w:sz="6" w:space="0" w:color="auto"/>
            </w:tcBorders>
            <w:vAlign w:val="center"/>
          </w:tcPr>
          <w:p w:rsidR="008F7507" w:rsidRPr="00D138C6" w:rsidRDefault="008F750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F7507" w:rsidRPr="009F11DE" w:rsidRDefault="008F7507" w:rsidP="00297844">
      <w:pPr>
        <w:ind w:firstLine="720"/>
      </w:pPr>
    </w:p>
    <w:p w:rsidR="008F7507" w:rsidRPr="00814697" w:rsidRDefault="008F7507" w:rsidP="006624B0">
      <w:pPr>
        <w:ind w:firstLine="720"/>
        <w:rPr>
          <w:b/>
          <w:bCs/>
          <w:sz w:val="28"/>
          <w:szCs w:val="28"/>
        </w:rPr>
      </w:pPr>
      <w:r w:rsidRPr="002E20A0">
        <w:rPr>
          <w:sz w:val="28"/>
          <w:szCs w:val="28"/>
        </w:rPr>
        <w:t>Примечание: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Э – экзамен, З – зачет.</w:t>
      </w:r>
      <w:r>
        <w:rPr>
          <w:b/>
          <w:bCs/>
          <w:sz w:val="28"/>
          <w:szCs w:val="28"/>
        </w:rPr>
        <w:br w:type="page"/>
      </w:r>
      <w:r w:rsidRPr="00814697">
        <w:rPr>
          <w:b/>
          <w:bCs/>
          <w:sz w:val="28"/>
          <w:szCs w:val="28"/>
        </w:rPr>
        <w:t>5 Содержание и структура дисциплины</w:t>
      </w:r>
    </w:p>
    <w:p w:rsidR="008F7507" w:rsidRPr="00814697" w:rsidRDefault="008F7507" w:rsidP="006624B0">
      <w:pPr>
        <w:ind w:firstLine="720"/>
        <w:rPr>
          <w:sz w:val="28"/>
          <w:szCs w:val="28"/>
        </w:rPr>
      </w:pPr>
    </w:p>
    <w:p w:rsidR="008F7507" w:rsidRPr="00814697" w:rsidRDefault="008F7507" w:rsidP="006624B0">
      <w:pPr>
        <w:ind w:firstLine="720"/>
        <w:jc w:val="both"/>
        <w:rPr>
          <w:sz w:val="28"/>
          <w:szCs w:val="28"/>
        </w:rPr>
      </w:pPr>
      <w:r w:rsidRPr="00814697">
        <w:rPr>
          <w:sz w:val="28"/>
          <w:szCs w:val="28"/>
        </w:rPr>
        <w:t xml:space="preserve">5.1 Содержание дисциплины </w:t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8F7507" w:rsidRPr="009F11DE">
        <w:tc>
          <w:tcPr>
            <w:tcW w:w="560" w:type="dxa"/>
          </w:tcPr>
          <w:p w:rsidR="008F7507" w:rsidRPr="000A5488" w:rsidRDefault="008F7507" w:rsidP="000A5488">
            <w:pPr>
              <w:jc w:val="center"/>
              <w:rPr>
                <w:b/>
                <w:bCs/>
              </w:rPr>
            </w:pPr>
            <w:r w:rsidRPr="000A5488">
              <w:rPr>
                <w:b/>
                <w:bCs/>
              </w:rPr>
              <w:t>№</w:t>
            </w:r>
          </w:p>
          <w:p w:rsidR="008F7507" w:rsidRPr="009F11DE" w:rsidRDefault="008F7507" w:rsidP="000A5488">
            <w:pPr>
              <w:jc w:val="center"/>
            </w:pPr>
            <w:r w:rsidRPr="000A5488">
              <w:rPr>
                <w:b/>
                <w:bCs/>
              </w:rPr>
              <w:t>п/п</w:t>
            </w:r>
          </w:p>
        </w:tc>
        <w:tc>
          <w:tcPr>
            <w:tcW w:w="2612" w:type="dxa"/>
          </w:tcPr>
          <w:p w:rsidR="008F7507" w:rsidRPr="009F11DE" w:rsidRDefault="008F7507" w:rsidP="000A5488">
            <w:pPr>
              <w:jc w:val="center"/>
            </w:pPr>
            <w:r w:rsidRPr="000A5488">
              <w:rPr>
                <w:b/>
                <w:bCs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8F7507" w:rsidRPr="000A5488" w:rsidRDefault="008F7507" w:rsidP="000A5488">
            <w:pPr>
              <w:jc w:val="center"/>
              <w:rPr>
                <w:b/>
                <w:bCs/>
              </w:rPr>
            </w:pPr>
            <w:r w:rsidRPr="000A5488">
              <w:rPr>
                <w:b/>
                <w:bCs/>
              </w:rPr>
              <w:t>Содержание раздела</w:t>
            </w:r>
          </w:p>
        </w:tc>
      </w:tr>
      <w:tr w:rsidR="008F7507" w:rsidRPr="000A5488">
        <w:tc>
          <w:tcPr>
            <w:tcW w:w="560" w:type="dxa"/>
          </w:tcPr>
          <w:p w:rsidR="008F7507" w:rsidRPr="000A5488" w:rsidRDefault="008F7507" w:rsidP="000A5488">
            <w:pPr>
              <w:jc w:val="center"/>
              <w:rPr>
                <w:i/>
                <w:iCs/>
              </w:rPr>
            </w:pPr>
            <w:r w:rsidRPr="000A5488">
              <w:rPr>
                <w:i/>
                <w:iCs/>
              </w:rPr>
              <w:t>1</w:t>
            </w:r>
          </w:p>
        </w:tc>
        <w:tc>
          <w:tcPr>
            <w:tcW w:w="2612" w:type="dxa"/>
          </w:tcPr>
          <w:p w:rsidR="008F7507" w:rsidRPr="000A5488" w:rsidRDefault="008F7507" w:rsidP="000A5488">
            <w:pPr>
              <w:jc w:val="center"/>
              <w:rPr>
                <w:i/>
                <w:iCs/>
                <w:sz w:val="28"/>
                <w:szCs w:val="28"/>
              </w:rPr>
            </w:pPr>
            <w:r w:rsidRPr="000A5488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416" w:type="dxa"/>
          </w:tcPr>
          <w:p w:rsidR="008F7507" w:rsidRPr="000A5488" w:rsidRDefault="008F7507" w:rsidP="000A5488">
            <w:pPr>
              <w:jc w:val="center"/>
              <w:rPr>
                <w:i/>
                <w:iCs/>
                <w:sz w:val="28"/>
                <w:szCs w:val="28"/>
              </w:rPr>
            </w:pPr>
            <w:r w:rsidRPr="000A5488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8F7507" w:rsidRPr="009F11DE">
        <w:tc>
          <w:tcPr>
            <w:tcW w:w="560" w:type="dxa"/>
          </w:tcPr>
          <w:p w:rsidR="008F7507" w:rsidRPr="000A5488" w:rsidRDefault="008F7507" w:rsidP="000A5488">
            <w:pPr>
              <w:jc w:val="center"/>
              <w:rPr>
                <w:b/>
                <w:bCs/>
              </w:rPr>
            </w:pPr>
            <w:r w:rsidRPr="000A5488">
              <w:rPr>
                <w:b/>
                <w:bCs/>
              </w:rPr>
              <w:t>1</w:t>
            </w:r>
          </w:p>
        </w:tc>
        <w:tc>
          <w:tcPr>
            <w:tcW w:w="2612" w:type="dxa"/>
          </w:tcPr>
          <w:p w:rsidR="008F7507" w:rsidRPr="000A5488" w:rsidRDefault="008F7507" w:rsidP="00536246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6416" w:type="dxa"/>
          </w:tcPr>
          <w:p w:rsidR="008F7507" w:rsidRPr="000A5488" w:rsidRDefault="008F7507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Матрицы и действия над ними. Обратная матрица. Ранг матрицы. Определители. Решение систем линейных алгебраических уравнений: методы Крамера, Гаусса и матричный. Векторы. Скалярное, векторное и смешанное произведения векторов. Линейная зависимость и независимость векторов</w:t>
            </w:r>
            <w:r>
              <w:rPr>
                <w:sz w:val="28"/>
                <w:szCs w:val="28"/>
              </w:rPr>
              <w:t>.</w:t>
            </w:r>
            <w:r w:rsidRPr="000A5488">
              <w:rPr>
                <w:sz w:val="28"/>
                <w:szCs w:val="28"/>
              </w:rPr>
              <w:t xml:space="preserve"> </w:t>
            </w:r>
          </w:p>
        </w:tc>
      </w:tr>
      <w:tr w:rsidR="008F7507" w:rsidRPr="009F11DE">
        <w:tc>
          <w:tcPr>
            <w:tcW w:w="560" w:type="dxa"/>
          </w:tcPr>
          <w:p w:rsidR="008F7507" w:rsidRPr="000A5488" w:rsidRDefault="008F7507" w:rsidP="000A5488">
            <w:pPr>
              <w:jc w:val="center"/>
              <w:rPr>
                <w:b/>
                <w:bCs/>
              </w:rPr>
            </w:pPr>
            <w:r w:rsidRPr="000A5488">
              <w:rPr>
                <w:b/>
                <w:bCs/>
              </w:rPr>
              <w:t>2</w:t>
            </w:r>
          </w:p>
        </w:tc>
        <w:tc>
          <w:tcPr>
            <w:tcW w:w="2612" w:type="dxa"/>
          </w:tcPr>
          <w:p w:rsidR="008F7507" w:rsidRPr="000A5488" w:rsidRDefault="008F7507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6416" w:type="dxa"/>
          </w:tcPr>
          <w:p w:rsidR="008F7507" w:rsidRPr="000A5488" w:rsidRDefault="008F7507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Прямая на плоскости. Уравнения прямой. Угол между прямыми. Уравнения прямой и плоскости в пространстве. Угол между прямыми, плоскостями, прямой и плоскостью. Расстояния от точки до прямой и до плоскости.</w:t>
            </w:r>
          </w:p>
        </w:tc>
      </w:tr>
      <w:tr w:rsidR="008F7507" w:rsidRPr="009F11DE">
        <w:trPr>
          <w:trHeight w:val="479"/>
        </w:trPr>
        <w:tc>
          <w:tcPr>
            <w:tcW w:w="560" w:type="dxa"/>
          </w:tcPr>
          <w:p w:rsidR="008F7507" w:rsidRPr="000A5488" w:rsidRDefault="008F7507" w:rsidP="00722651">
            <w:pPr>
              <w:jc w:val="center"/>
              <w:rPr>
                <w:b/>
                <w:bCs/>
              </w:rPr>
            </w:pPr>
            <w:r w:rsidRPr="000A5488">
              <w:rPr>
                <w:b/>
                <w:bCs/>
              </w:rPr>
              <w:t>3</w:t>
            </w:r>
          </w:p>
        </w:tc>
        <w:tc>
          <w:tcPr>
            <w:tcW w:w="2612" w:type="dxa"/>
          </w:tcPr>
          <w:p w:rsidR="008F7507" w:rsidRPr="000A5488" w:rsidRDefault="008F7507" w:rsidP="00722651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8F7507" w:rsidRPr="000A5488" w:rsidRDefault="008F7507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Множества и операции над ними.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</w:t>
            </w:r>
            <w:r>
              <w:rPr>
                <w:sz w:val="28"/>
                <w:szCs w:val="28"/>
              </w:rPr>
              <w:t>Пределы функций</w:t>
            </w:r>
            <w:r w:rsidRPr="000A5488">
              <w:rPr>
                <w:sz w:val="28"/>
                <w:szCs w:val="28"/>
              </w:rPr>
              <w:t xml:space="preserve">. Бесконечно малые и бесконечно большие функции. </w:t>
            </w:r>
            <w:r>
              <w:rPr>
                <w:sz w:val="28"/>
                <w:szCs w:val="28"/>
              </w:rPr>
              <w:t>Непрерывность.</w:t>
            </w:r>
            <w:r w:rsidRPr="000A5488">
              <w:rPr>
                <w:sz w:val="28"/>
                <w:szCs w:val="28"/>
              </w:rPr>
              <w:t xml:space="preserve"> </w:t>
            </w:r>
          </w:p>
        </w:tc>
      </w:tr>
      <w:tr w:rsidR="008F7507" w:rsidRPr="009F11DE">
        <w:tc>
          <w:tcPr>
            <w:tcW w:w="560" w:type="dxa"/>
          </w:tcPr>
          <w:p w:rsidR="008F7507" w:rsidRPr="000A5488" w:rsidRDefault="008F7507" w:rsidP="000A5488">
            <w:pPr>
              <w:jc w:val="center"/>
              <w:rPr>
                <w:b/>
                <w:bCs/>
              </w:rPr>
            </w:pPr>
            <w:r w:rsidRPr="000A5488">
              <w:rPr>
                <w:b/>
                <w:bCs/>
              </w:rPr>
              <w:t>4</w:t>
            </w:r>
          </w:p>
        </w:tc>
        <w:tc>
          <w:tcPr>
            <w:tcW w:w="2612" w:type="dxa"/>
          </w:tcPr>
          <w:p w:rsidR="008F7507" w:rsidRPr="000A5488" w:rsidRDefault="008F7507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</w:tcPr>
          <w:p w:rsidR="008F7507" w:rsidRPr="000A5488" w:rsidRDefault="008F7507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Производная функции, ее смысл в различных задачах. Дифференциал и его геометрический смысл. Правило Лопиталя. Разложение элементарных функций по формуле Тейлора. Экстремумы функций. Исследование возрастания, убывания, выпуклости и вогнутости функций. Асимптоты функций. </w:t>
            </w:r>
          </w:p>
        </w:tc>
      </w:tr>
      <w:tr w:rsidR="008F7507" w:rsidRPr="009F11DE">
        <w:tc>
          <w:tcPr>
            <w:tcW w:w="560" w:type="dxa"/>
            <w:tcBorders>
              <w:bottom w:val="double" w:sz="4" w:space="0" w:color="auto"/>
            </w:tcBorders>
          </w:tcPr>
          <w:p w:rsidR="008F7507" w:rsidRPr="000A5488" w:rsidRDefault="008F7507" w:rsidP="00D61B5B">
            <w:pPr>
              <w:rPr>
                <w:b/>
                <w:bCs/>
              </w:rPr>
            </w:pPr>
            <w:r w:rsidRPr="000A5488">
              <w:rPr>
                <w:b/>
                <w:bCs/>
              </w:rPr>
              <w:t>5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8F7507" w:rsidRPr="000A5488" w:rsidRDefault="008F7507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8F7507" w:rsidRDefault="008F7507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Дифференцирование функций нескольких переменных, частные производные, дифференциалы. Дифференцирование сложной и неявной функций.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  <w:p w:rsidR="008F7507" w:rsidRDefault="008F7507" w:rsidP="00A2035E">
            <w:pPr>
              <w:rPr>
                <w:sz w:val="28"/>
                <w:szCs w:val="28"/>
              </w:rPr>
            </w:pPr>
          </w:p>
          <w:p w:rsidR="008F7507" w:rsidRDefault="008F7507" w:rsidP="00A2035E">
            <w:pPr>
              <w:rPr>
                <w:sz w:val="28"/>
                <w:szCs w:val="28"/>
              </w:rPr>
            </w:pPr>
          </w:p>
          <w:p w:rsidR="008F7507" w:rsidRPr="000A5488" w:rsidRDefault="008F7507" w:rsidP="00A2035E">
            <w:pPr>
              <w:rPr>
                <w:sz w:val="28"/>
                <w:szCs w:val="28"/>
              </w:rPr>
            </w:pPr>
          </w:p>
        </w:tc>
      </w:tr>
      <w:tr w:rsidR="008F7507" w:rsidRPr="000A5488">
        <w:tc>
          <w:tcPr>
            <w:tcW w:w="560" w:type="dxa"/>
            <w:tcBorders>
              <w:top w:val="double" w:sz="4" w:space="0" w:color="auto"/>
            </w:tcBorders>
          </w:tcPr>
          <w:p w:rsidR="008F7507" w:rsidRPr="000A5488" w:rsidRDefault="008F7507" w:rsidP="0010784D">
            <w:pPr>
              <w:jc w:val="center"/>
              <w:rPr>
                <w:i/>
                <w:iCs/>
              </w:rPr>
            </w:pPr>
            <w:r w:rsidRPr="000A5488">
              <w:rPr>
                <w:i/>
                <w:iCs/>
              </w:rPr>
              <w:t>1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:rsidR="008F7507" w:rsidRPr="000A5488" w:rsidRDefault="008F7507" w:rsidP="0010784D">
            <w:pPr>
              <w:jc w:val="center"/>
              <w:rPr>
                <w:i/>
                <w:iCs/>
                <w:sz w:val="28"/>
                <w:szCs w:val="28"/>
              </w:rPr>
            </w:pPr>
            <w:r w:rsidRPr="000A5488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416" w:type="dxa"/>
            <w:tcBorders>
              <w:top w:val="double" w:sz="4" w:space="0" w:color="auto"/>
            </w:tcBorders>
          </w:tcPr>
          <w:p w:rsidR="008F7507" w:rsidRPr="000A5488" w:rsidRDefault="008F7507" w:rsidP="0010784D">
            <w:pPr>
              <w:jc w:val="center"/>
              <w:rPr>
                <w:i/>
                <w:iCs/>
                <w:sz w:val="28"/>
                <w:szCs w:val="28"/>
              </w:rPr>
            </w:pPr>
            <w:r w:rsidRPr="000A5488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8F7507" w:rsidRPr="009F11DE">
        <w:tc>
          <w:tcPr>
            <w:tcW w:w="560" w:type="dxa"/>
          </w:tcPr>
          <w:p w:rsidR="008F7507" w:rsidRPr="00A2035E" w:rsidRDefault="008F7507" w:rsidP="000A54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612" w:type="dxa"/>
          </w:tcPr>
          <w:p w:rsidR="008F7507" w:rsidRDefault="008F7507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Интегральное исчисление функции одной переменной</w:t>
            </w:r>
            <w:r>
              <w:rPr>
                <w:sz w:val="28"/>
                <w:szCs w:val="28"/>
              </w:rPr>
              <w:t>.</w:t>
            </w:r>
          </w:p>
          <w:p w:rsidR="008F7507" w:rsidRPr="000A5488" w:rsidRDefault="008F7507" w:rsidP="00D61B5B">
            <w:pPr>
              <w:rPr>
                <w:sz w:val="28"/>
                <w:szCs w:val="28"/>
              </w:rPr>
            </w:pPr>
          </w:p>
        </w:tc>
        <w:tc>
          <w:tcPr>
            <w:tcW w:w="6416" w:type="dxa"/>
          </w:tcPr>
          <w:p w:rsidR="008F7507" w:rsidRPr="000A5488" w:rsidRDefault="008F7507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Первообразная и неопределенный интеграл. Правила интегрирования и таблица интегралов. Интегрирование рациональных дробей. Определенный интеграл и его свойства. Формула Ньютона-Лейбница. </w:t>
            </w:r>
            <w:r>
              <w:rPr>
                <w:sz w:val="28"/>
                <w:szCs w:val="28"/>
              </w:rPr>
              <w:t>П</w:t>
            </w:r>
            <w:r w:rsidRPr="000A5488">
              <w:rPr>
                <w:sz w:val="28"/>
                <w:szCs w:val="28"/>
              </w:rPr>
              <w:t>риближенно</w:t>
            </w:r>
            <w:r>
              <w:rPr>
                <w:sz w:val="28"/>
                <w:szCs w:val="28"/>
              </w:rPr>
              <w:t>е</w:t>
            </w:r>
            <w:r w:rsidRPr="000A5488">
              <w:rPr>
                <w:sz w:val="28"/>
                <w:szCs w:val="28"/>
              </w:rPr>
              <w:t xml:space="preserve"> вычислени</w:t>
            </w:r>
            <w:r>
              <w:rPr>
                <w:sz w:val="28"/>
                <w:szCs w:val="28"/>
              </w:rPr>
              <w:t>е</w:t>
            </w:r>
            <w:r w:rsidRPr="000A5488">
              <w:rPr>
                <w:sz w:val="28"/>
                <w:szCs w:val="28"/>
              </w:rPr>
              <w:t xml:space="preserve"> определенного интеграла. Геометрические и механические приложения определенного инте</w:t>
            </w:r>
            <w:r>
              <w:rPr>
                <w:sz w:val="28"/>
                <w:szCs w:val="28"/>
              </w:rPr>
              <w:t>грала. Несобственные интегралы</w:t>
            </w:r>
            <w:r w:rsidRPr="000A5488">
              <w:rPr>
                <w:sz w:val="28"/>
                <w:szCs w:val="28"/>
              </w:rPr>
              <w:t>.</w:t>
            </w:r>
          </w:p>
        </w:tc>
      </w:tr>
      <w:tr w:rsidR="008F7507" w:rsidRPr="009F11DE">
        <w:tc>
          <w:tcPr>
            <w:tcW w:w="560" w:type="dxa"/>
          </w:tcPr>
          <w:p w:rsidR="008F7507" w:rsidRPr="000A5488" w:rsidRDefault="008F7507" w:rsidP="000A54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612" w:type="dxa"/>
          </w:tcPr>
          <w:p w:rsidR="008F7507" w:rsidRPr="000A5488" w:rsidRDefault="008F7507" w:rsidP="007A6848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Кратные, криволинейные и поверхностные интегралы. </w:t>
            </w:r>
          </w:p>
        </w:tc>
        <w:tc>
          <w:tcPr>
            <w:tcW w:w="6416" w:type="dxa"/>
          </w:tcPr>
          <w:p w:rsidR="008F7507" w:rsidRPr="000A5488" w:rsidRDefault="008F7507" w:rsidP="00A2035E">
            <w:pPr>
              <w:jc w:val="both"/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Криволинейные интегралы по координатам и по длине дуги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F7507" w:rsidRPr="009F11DE">
        <w:tc>
          <w:tcPr>
            <w:tcW w:w="560" w:type="dxa"/>
            <w:tcBorders>
              <w:bottom w:val="double" w:sz="4" w:space="0" w:color="auto"/>
            </w:tcBorders>
          </w:tcPr>
          <w:p w:rsidR="008F7507" w:rsidRPr="00A2035E" w:rsidRDefault="008F7507" w:rsidP="000A5488">
            <w:pPr>
              <w:jc w:val="center"/>
              <w:rPr>
                <w:b/>
                <w:bCs/>
              </w:rPr>
            </w:pPr>
            <w:r w:rsidRPr="00A2035E">
              <w:rPr>
                <w:b/>
                <w:bCs/>
              </w:rPr>
              <w:t>8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8F7507" w:rsidRPr="000A5488" w:rsidRDefault="008F7507" w:rsidP="00297844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8F7507" w:rsidRPr="000A5488" w:rsidRDefault="008F7507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Числовые ряды. Сходимость и сумма ряда.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Функциональные ряды. Степенные ряды. Теорема Абеля. Ряды Тейлора и Маклорена. Разложение элементарных функций в степенные ряды. Ряды Фурье. </w:t>
            </w:r>
          </w:p>
        </w:tc>
      </w:tr>
      <w:tr w:rsidR="008F7507" w:rsidRPr="009F11DE">
        <w:tc>
          <w:tcPr>
            <w:tcW w:w="560" w:type="dxa"/>
            <w:tcBorders>
              <w:top w:val="double" w:sz="4" w:space="0" w:color="auto"/>
            </w:tcBorders>
          </w:tcPr>
          <w:p w:rsidR="008F7507" w:rsidRPr="00A2035E" w:rsidRDefault="008F7507" w:rsidP="000A5488">
            <w:pPr>
              <w:jc w:val="center"/>
              <w:rPr>
                <w:b/>
                <w:bCs/>
              </w:rPr>
            </w:pPr>
            <w:r w:rsidRPr="00A2035E">
              <w:rPr>
                <w:b/>
                <w:bCs/>
              </w:rPr>
              <w:t>9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:rsidR="008F7507" w:rsidRPr="000A5488" w:rsidRDefault="008F7507" w:rsidP="00623BA4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Дифференциальные уравнения</w:t>
            </w:r>
          </w:p>
        </w:tc>
        <w:tc>
          <w:tcPr>
            <w:tcW w:w="6416" w:type="dxa"/>
            <w:tcBorders>
              <w:top w:val="double" w:sz="4" w:space="0" w:color="auto"/>
            </w:tcBorders>
          </w:tcPr>
          <w:p w:rsidR="008F7507" w:rsidRPr="000A5488" w:rsidRDefault="008F7507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Дифференциальные уравнения первого порядка. Задача Коши. Основные классы уравнений, интегрируемых в квадратурах. Уравнения, допускающие понижение порядка. Линейные дифференциальные уравнения с постоянными коэффициентами: однородные и неоднородные. Нормальная система дифференциальных уравнений. Численные методы решения обыкновенных дифференциальных уравнений.</w:t>
            </w:r>
          </w:p>
        </w:tc>
      </w:tr>
      <w:tr w:rsidR="008F7507" w:rsidRPr="009F11DE">
        <w:tc>
          <w:tcPr>
            <w:tcW w:w="560" w:type="dxa"/>
          </w:tcPr>
          <w:p w:rsidR="008F7507" w:rsidRPr="00A2035E" w:rsidRDefault="008F7507" w:rsidP="000A5488">
            <w:pPr>
              <w:jc w:val="center"/>
              <w:rPr>
                <w:b/>
                <w:bCs/>
              </w:rPr>
            </w:pPr>
            <w:r w:rsidRPr="00A2035E">
              <w:rPr>
                <w:b/>
                <w:bCs/>
              </w:rPr>
              <w:t>10</w:t>
            </w:r>
          </w:p>
        </w:tc>
        <w:tc>
          <w:tcPr>
            <w:tcW w:w="2612" w:type="dxa"/>
          </w:tcPr>
          <w:p w:rsidR="008F7507" w:rsidRPr="000A5488" w:rsidRDefault="008F7507" w:rsidP="00297844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вероятности</w:t>
            </w:r>
          </w:p>
        </w:tc>
        <w:tc>
          <w:tcPr>
            <w:tcW w:w="6416" w:type="dxa"/>
          </w:tcPr>
          <w:p w:rsidR="008F7507" w:rsidRPr="000A5488" w:rsidRDefault="008F7507" w:rsidP="00A2035E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Вероятность. </w:t>
            </w:r>
            <w:r>
              <w:rPr>
                <w:sz w:val="28"/>
                <w:szCs w:val="28"/>
              </w:rPr>
              <w:t>О</w:t>
            </w:r>
            <w:r w:rsidRPr="000A5488">
              <w:rPr>
                <w:sz w:val="28"/>
                <w:szCs w:val="28"/>
              </w:rPr>
              <w:t>сновные теоремы</w:t>
            </w:r>
            <w:r>
              <w:rPr>
                <w:sz w:val="28"/>
                <w:szCs w:val="28"/>
              </w:rPr>
              <w:t>.</w:t>
            </w:r>
            <w:r w:rsidRPr="000A5488">
              <w:rPr>
                <w:sz w:val="28"/>
                <w:szCs w:val="28"/>
              </w:rPr>
              <w:t xml:space="preserve"> Формула полной вероятности. Формула Байеса. Схема Бернулли. Дискретные </w:t>
            </w:r>
            <w:r>
              <w:rPr>
                <w:sz w:val="28"/>
                <w:szCs w:val="28"/>
              </w:rPr>
              <w:t xml:space="preserve">и непрерывные </w:t>
            </w:r>
            <w:r w:rsidRPr="000A5488">
              <w:rPr>
                <w:sz w:val="28"/>
                <w:szCs w:val="28"/>
              </w:rPr>
              <w:t>случайные величины. Функция распределения</w:t>
            </w:r>
            <w:r>
              <w:rPr>
                <w:sz w:val="28"/>
                <w:szCs w:val="28"/>
              </w:rPr>
              <w:t>,</w:t>
            </w:r>
            <w:r w:rsidRPr="000A5488">
              <w:rPr>
                <w:sz w:val="28"/>
                <w:szCs w:val="28"/>
              </w:rPr>
              <w:t xml:space="preserve"> плотность вероятности</w:t>
            </w:r>
            <w:r>
              <w:rPr>
                <w:sz w:val="28"/>
                <w:szCs w:val="28"/>
              </w:rPr>
              <w:t>.</w:t>
            </w:r>
            <w:r w:rsidRPr="000A5488">
              <w:rPr>
                <w:sz w:val="28"/>
                <w:szCs w:val="28"/>
              </w:rPr>
              <w:t xml:space="preserve"> Математическое ожидание и дисперсия. Нормальное распределение и его свойства. </w:t>
            </w:r>
          </w:p>
        </w:tc>
      </w:tr>
      <w:tr w:rsidR="008F7507" w:rsidRPr="009F11DE">
        <w:tc>
          <w:tcPr>
            <w:tcW w:w="560" w:type="dxa"/>
            <w:tcBorders>
              <w:bottom w:val="double" w:sz="4" w:space="0" w:color="auto"/>
            </w:tcBorders>
          </w:tcPr>
          <w:p w:rsidR="008F7507" w:rsidRPr="00A2035E" w:rsidRDefault="008F7507" w:rsidP="000A5488">
            <w:pPr>
              <w:jc w:val="center"/>
              <w:rPr>
                <w:b/>
                <w:bCs/>
              </w:rPr>
            </w:pPr>
            <w:r w:rsidRPr="00A2035E">
              <w:rPr>
                <w:b/>
                <w:bCs/>
              </w:rPr>
              <w:t>11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8F7507" w:rsidRPr="000A5488" w:rsidRDefault="008F7507" w:rsidP="00297844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8F7507" w:rsidRPr="000A5488" w:rsidRDefault="008F7507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Генеральная совокупность </w:t>
            </w:r>
            <w:r>
              <w:rPr>
                <w:sz w:val="28"/>
                <w:szCs w:val="28"/>
              </w:rPr>
              <w:t>и</w:t>
            </w:r>
            <w:r w:rsidRPr="000A5488">
              <w:rPr>
                <w:sz w:val="28"/>
                <w:szCs w:val="28"/>
              </w:rPr>
              <w:t xml:space="preserve"> выборка. Гистограмма, эмпирическая функция распределения, выборочная средняя и ди</w:t>
            </w:r>
            <w:r>
              <w:rPr>
                <w:sz w:val="28"/>
                <w:szCs w:val="28"/>
              </w:rPr>
              <w:t>сперсия. Статистические оценки</w:t>
            </w:r>
            <w:r w:rsidRPr="000A5488">
              <w:rPr>
                <w:sz w:val="28"/>
                <w:szCs w:val="28"/>
              </w:rPr>
              <w:t xml:space="preserve"> математического ожидания и дисперсии</w:t>
            </w:r>
            <w:r>
              <w:rPr>
                <w:sz w:val="28"/>
                <w:szCs w:val="28"/>
              </w:rPr>
              <w:t xml:space="preserve">. </w:t>
            </w:r>
            <w:r w:rsidRPr="000A5488">
              <w:rPr>
                <w:sz w:val="28"/>
                <w:szCs w:val="28"/>
              </w:rPr>
              <w:t>Доверительная вероятность и доверительный интервал. Проверка гипотезы о виде распределения.</w:t>
            </w:r>
          </w:p>
        </w:tc>
      </w:tr>
    </w:tbl>
    <w:p w:rsidR="008F7507" w:rsidRPr="00EE209A" w:rsidRDefault="008F7507" w:rsidP="006624B0">
      <w:pPr>
        <w:jc w:val="center"/>
        <w:rPr>
          <w:i/>
          <w:iCs/>
          <w:strike/>
        </w:rPr>
      </w:pPr>
    </w:p>
    <w:p w:rsidR="008F7507" w:rsidRDefault="008F7507" w:rsidP="00536246">
      <w:pPr>
        <w:jc w:val="center"/>
        <w:rPr>
          <w:sz w:val="28"/>
          <w:szCs w:val="28"/>
        </w:rPr>
      </w:pPr>
    </w:p>
    <w:p w:rsidR="008F7507" w:rsidRDefault="008F7507" w:rsidP="00536246">
      <w:pPr>
        <w:jc w:val="center"/>
        <w:rPr>
          <w:sz w:val="28"/>
          <w:szCs w:val="28"/>
        </w:rPr>
      </w:pPr>
      <w:r w:rsidRPr="00F45FF5">
        <w:rPr>
          <w:sz w:val="28"/>
          <w:szCs w:val="28"/>
        </w:rPr>
        <w:t>5.</w:t>
      </w:r>
      <w:r>
        <w:rPr>
          <w:sz w:val="28"/>
          <w:szCs w:val="28"/>
        </w:rPr>
        <w:t>2 Разделы дисциплины и виды занятий:</w:t>
      </w:r>
    </w:p>
    <w:p w:rsidR="008F7507" w:rsidRPr="00F45FF5" w:rsidRDefault="008F7507" w:rsidP="00D61B5B">
      <w:pPr>
        <w:ind w:firstLine="720"/>
        <w:jc w:val="both"/>
        <w:rPr>
          <w:sz w:val="28"/>
          <w:szCs w:val="28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0"/>
        <w:gridCol w:w="583"/>
        <w:gridCol w:w="111"/>
        <w:gridCol w:w="4801"/>
        <w:gridCol w:w="111"/>
        <w:gridCol w:w="933"/>
        <w:gridCol w:w="112"/>
        <w:gridCol w:w="880"/>
        <w:gridCol w:w="112"/>
        <w:gridCol w:w="880"/>
        <w:gridCol w:w="112"/>
        <w:gridCol w:w="739"/>
        <w:gridCol w:w="112"/>
      </w:tblGrid>
      <w:tr w:rsidR="008F7507" w:rsidRPr="00D2714B">
        <w:trPr>
          <w:gridAfter w:val="1"/>
          <w:wAfter w:w="112" w:type="dxa"/>
          <w:tblHeader/>
          <w:jc w:val="center"/>
        </w:trPr>
        <w:tc>
          <w:tcPr>
            <w:tcW w:w="703" w:type="dxa"/>
            <w:gridSpan w:val="2"/>
            <w:vAlign w:val="center"/>
          </w:tcPr>
          <w:p w:rsidR="008F7507" w:rsidRPr="00D2714B" w:rsidRDefault="008F7507" w:rsidP="00923BB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912" w:type="dxa"/>
            <w:gridSpan w:val="2"/>
            <w:vAlign w:val="center"/>
          </w:tcPr>
          <w:p w:rsidR="008F7507" w:rsidRPr="00D2714B" w:rsidRDefault="008F7507" w:rsidP="00923BB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44" w:type="dxa"/>
            <w:gridSpan w:val="2"/>
            <w:vAlign w:val="center"/>
          </w:tcPr>
          <w:p w:rsidR="008F7507" w:rsidRPr="00D2714B" w:rsidRDefault="008F7507" w:rsidP="00923BB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gridSpan w:val="2"/>
            <w:vAlign w:val="center"/>
          </w:tcPr>
          <w:p w:rsidR="008F7507" w:rsidRPr="00D2714B" w:rsidRDefault="008F7507" w:rsidP="00923BB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gridSpan w:val="2"/>
            <w:vAlign w:val="center"/>
          </w:tcPr>
          <w:p w:rsidR="008F7507" w:rsidRPr="00D2714B" w:rsidRDefault="008F7507" w:rsidP="00923BB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gridSpan w:val="2"/>
            <w:vAlign w:val="center"/>
          </w:tcPr>
          <w:p w:rsidR="008F7507" w:rsidRPr="00D2714B" w:rsidRDefault="008F7507" w:rsidP="00923BB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8F7507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8F7507" w:rsidRPr="009F11DE" w:rsidRDefault="008F7507" w:rsidP="000A5488">
            <w:pPr>
              <w:jc w:val="center"/>
            </w:pPr>
            <w:r w:rsidRPr="009F11DE">
              <w:t>1</w:t>
            </w:r>
          </w:p>
        </w:tc>
        <w:tc>
          <w:tcPr>
            <w:tcW w:w="4912" w:type="dxa"/>
            <w:gridSpan w:val="2"/>
          </w:tcPr>
          <w:p w:rsidR="008F7507" w:rsidRPr="000A5488" w:rsidRDefault="008F7507" w:rsidP="00536246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1045" w:type="dxa"/>
            <w:gridSpan w:val="2"/>
            <w:vAlign w:val="center"/>
          </w:tcPr>
          <w:p w:rsidR="008F7507" w:rsidRPr="008D4EF8" w:rsidRDefault="008F7507" w:rsidP="000A5488">
            <w:pPr>
              <w:jc w:val="center"/>
            </w:pPr>
            <w:r>
              <w:t>8</w:t>
            </w:r>
          </w:p>
        </w:tc>
        <w:tc>
          <w:tcPr>
            <w:tcW w:w="992" w:type="dxa"/>
            <w:gridSpan w:val="2"/>
            <w:vAlign w:val="center"/>
          </w:tcPr>
          <w:p w:rsidR="008F7507" w:rsidRPr="008D4EF8" w:rsidRDefault="008F7507" w:rsidP="000A5488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vAlign w:val="center"/>
          </w:tcPr>
          <w:p w:rsidR="008F7507" w:rsidRPr="008D4EF8" w:rsidRDefault="008F7507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8F7507" w:rsidRPr="008D4EF8" w:rsidRDefault="008F7507" w:rsidP="00A2035E">
            <w:pPr>
              <w:jc w:val="center"/>
            </w:pPr>
            <w:r>
              <w:t>20</w:t>
            </w:r>
          </w:p>
        </w:tc>
      </w:tr>
      <w:tr w:rsidR="008F7507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8F7507" w:rsidRPr="009F11DE" w:rsidRDefault="008F7507" w:rsidP="000A5488">
            <w:pPr>
              <w:jc w:val="center"/>
            </w:pPr>
            <w:r w:rsidRPr="009F11DE">
              <w:t>2</w:t>
            </w:r>
          </w:p>
        </w:tc>
        <w:tc>
          <w:tcPr>
            <w:tcW w:w="4912" w:type="dxa"/>
            <w:gridSpan w:val="2"/>
          </w:tcPr>
          <w:p w:rsidR="008F7507" w:rsidRPr="000A5488" w:rsidRDefault="008F7507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1045" w:type="dxa"/>
            <w:gridSpan w:val="2"/>
            <w:vAlign w:val="center"/>
          </w:tcPr>
          <w:p w:rsidR="008F7507" w:rsidRPr="008D4EF8" w:rsidRDefault="008F7507" w:rsidP="000A5488">
            <w:pPr>
              <w:jc w:val="center"/>
            </w:pPr>
            <w:r w:rsidRPr="008D4EF8"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8F7507" w:rsidRPr="008D4EF8" w:rsidRDefault="008F7507" w:rsidP="000A5488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vAlign w:val="center"/>
          </w:tcPr>
          <w:p w:rsidR="008F7507" w:rsidRPr="008D4EF8" w:rsidRDefault="008F7507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8F7507" w:rsidRPr="008D4EF8" w:rsidRDefault="008F7507" w:rsidP="000A5488">
            <w:pPr>
              <w:jc w:val="center"/>
            </w:pPr>
            <w:r>
              <w:t>10</w:t>
            </w:r>
          </w:p>
        </w:tc>
      </w:tr>
      <w:tr w:rsidR="008F7507" w:rsidRPr="009F11DE">
        <w:tblPrEx>
          <w:jc w:val="left"/>
          <w:tblLook w:val="01E0"/>
        </w:tblPrEx>
        <w:trPr>
          <w:gridBefore w:val="1"/>
          <w:wBefore w:w="120" w:type="dxa"/>
          <w:trHeight w:val="479"/>
        </w:trPr>
        <w:tc>
          <w:tcPr>
            <w:tcW w:w="694" w:type="dxa"/>
            <w:gridSpan w:val="2"/>
          </w:tcPr>
          <w:p w:rsidR="008F7507" w:rsidRPr="009F11DE" w:rsidRDefault="008F7507" w:rsidP="000A5488">
            <w:pPr>
              <w:jc w:val="center"/>
            </w:pPr>
            <w:r w:rsidRPr="009F11DE">
              <w:t>3</w:t>
            </w:r>
          </w:p>
        </w:tc>
        <w:tc>
          <w:tcPr>
            <w:tcW w:w="4912" w:type="dxa"/>
            <w:gridSpan w:val="2"/>
          </w:tcPr>
          <w:p w:rsidR="008F7507" w:rsidRPr="000A5488" w:rsidRDefault="008F7507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1045" w:type="dxa"/>
            <w:gridSpan w:val="2"/>
            <w:vAlign w:val="center"/>
          </w:tcPr>
          <w:p w:rsidR="008F7507" w:rsidRPr="008D4EF8" w:rsidRDefault="008F7507" w:rsidP="000A5488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8F7507" w:rsidRPr="008D4EF8" w:rsidRDefault="008F7507" w:rsidP="000A5488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8F7507" w:rsidRPr="008D4EF8" w:rsidRDefault="008F7507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8F7507" w:rsidRPr="008D4EF8" w:rsidRDefault="008F7507" w:rsidP="000A5488">
            <w:pPr>
              <w:jc w:val="center"/>
            </w:pPr>
            <w:r>
              <w:t>10</w:t>
            </w:r>
          </w:p>
        </w:tc>
      </w:tr>
      <w:tr w:rsidR="008F7507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8F7507" w:rsidRPr="009F11DE" w:rsidRDefault="008F7507" w:rsidP="000A5488">
            <w:pPr>
              <w:jc w:val="center"/>
            </w:pPr>
            <w:r w:rsidRPr="009F11DE">
              <w:t>4</w:t>
            </w:r>
          </w:p>
        </w:tc>
        <w:tc>
          <w:tcPr>
            <w:tcW w:w="4912" w:type="dxa"/>
            <w:gridSpan w:val="2"/>
          </w:tcPr>
          <w:p w:rsidR="008F7507" w:rsidRPr="000A5488" w:rsidRDefault="008F7507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1045" w:type="dxa"/>
            <w:gridSpan w:val="2"/>
            <w:vAlign w:val="center"/>
          </w:tcPr>
          <w:p w:rsidR="008F7507" w:rsidRPr="008D4EF8" w:rsidRDefault="008F7507" w:rsidP="000A5488">
            <w:pPr>
              <w:jc w:val="center"/>
            </w:pPr>
            <w:r>
              <w:t>10</w:t>
            </w:r>
          </w:p>
        </w:tc>
        <w:tc>
          <w:tcPr>
            <w:tcW w:w="992" w:type="dxa"/>
            <w:gridSpan w:val="2"/>
            <w:vAlign w:val="center"/>
          </w:tcPr>
          <w:p w:rsidR="008F7507" w:rsidRPr="008D4EF8" w:rsidRDefault="008F7507" w:rsidP="000A5488">
            <w:pPr>
              <w:jc w:val="center"/>
            </w:pPr>
            <w:r>
              <w:t>8</w:t>
            </w:r>
          </w:p>
        </w:tc>
        <w:tc>
          <w:tcPr>
            <w:tcW w:w="992" w:type="dxa"/>
            <w:gridSpan w:val="2"/>
            <w:vAlign w:val="center"/>
          </w:tcPr>
          <w:p w:rsidR="008F7507" w:rsidRPr="008D4EF8" w:rsidRDefault="008F7507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8F7507" w:rsidRPr="008D4EF8" w:rsidRDefault="008F7507" w:rsidP="000A5488">
            <w:pPr>
              <w:jc w:val="center"/>
            </w:pPr>
            <w:r>
              <w:t>20</w:t>
            </w:r>
          </w:p>
        </w:tc>
      </w:tr>
      <w:tr w:rsidR="008F7507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double" w:sz="4" w:space="0" w:color="auto"/>
            </w:tcBorders>
          </w:tcPr>
          <w:p w:rsidR="008F7507" w:rsidRPr="009F11DE" w:rsidRDefault="008F7507" w:rsidP="000A5488">
            <w:pPr>
              <w:jc w:val="center"/>
            </w:pPr>
            <w:r w:rsidRPr="009F11DE">
              <w:t>5</w:t>
            </w:r>
          </w:p>
        </w:tc>
        <w:tc>
          <w:tcPr>
            <w:tcW w:w="4912" w:type="dxa"/>
            <w:gridSpan w:val="2"/>
            <w:tcBorders>
              <w:bottom w:val="double" w:sz="4" w:space="0" w:color="auto"/>
            </w:tcBorders>
          </w:tcPr>
          <w:p w:rsidR="008F7507" w:rsidRPr="000A5488" w:rsidRDefault="008F7507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</w:p>
        </w:tc>
        <w:tc>
          <w:tcPr>
            <w:tcW w:w="1045" w:type="dxa"/>
            <w:gridSpan w:val="2"/>
            <w:tcBorders>
              <w:bottom w:val="double" w:sz="4" w:space="0" w:color="auto"/>
            </w:tcBorders>
            <w:vAlign w:val="center"/>
          </w:tcPr>
          <w:p w:rsidR="008F7507" w:rsidRPr="008D4EF8" w:rsidRDefault="008F7507" w:rsidP="000A5488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:rsidR="008F7507" w:rsidRPr="008D4EF8" w:rsidRDefault="008F7507" w:rsidP="000A5488">
            <w:pPr>
              <w:jc w:val="center"/>
            </w:pPr>
            <w:r w:rsidRPr="008D4EF8">
              <w:t>8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:rsidR="008F7507" w:rsidRPr="008D4EF8" w:rsidRDefault="008F7507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vAlign w:val="center"/>
          </w:tcPr>
          <w:p w:rsidR="008F7507" w:rsidRPr="008D4EF8" w:rsidRDefault="008F7507" w:rsidP="000A5488">
            <w:pPr>
              <w:jc w:val="center"/>
            </w:pPr>
            <w:r>
              <w:t>20</w:t>
            </w:r>
          </w:p>
        </w:tc>
      </w:tr>
      <w:tr w:rsidR="008F7507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double" w:sz="4" w:space="0" w:color="auto"/>
            </w:tcBorders>
          </w:tcPr>
          <w:p w:rsidR="008F7507" w:rsidRPr="009F11DE" w:rsidRDefault="008F7507" w:rsidP="000A5488">
            <w:pPr>
              <w:jc w:val="center"/>
            </w:pPr>
            <w:r>
              <w:t>6</w:t>
            </w:r>
          </w:p>
        </w:tc>
        <w:tc>
          <w:tcPr>
            <w:tcW w:w="4912" w:type="dxa"/>
            <w:gridSpan w:val="2"/>
            <w:tcBorders>
              <w:top w:val="double" w:sz="4" w:space="0" w:color="auto"/>
            </w:tcBorders>
          </w:tcPr>
          <w:p w:rsidR="008F7507" w:rsidRPr="000A5488" w:rsidRDefault="008F7507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Интегральное исчисление функции одной переменной </w:t>
            </w:r>
          </w:p>
        </w:tc>
        <w:tc>
          <w:tcPr>
            <w:tcW w:w="1045" w:type="dxa"/>
            <w:gridSpan w:val="2"/>
            <w:tcBorders>
              <w:top w:val="double" w:sz="4" w:space="0" w:color="auto"/>
            </w:tcBorders>
            <w:vAlign w:val="center"/>
          </w:tcPr>
          <w:p w:rsidR="008F7507" w:rsidRPr="00B91B16" w:rsidRDefault="008F7507" w:rsidP="000A5488">
            <w:pPr>
              <w:jc w:val="center"/>
            </w:pPr>
            <w:r>
              <w:t>12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:rsidR="008F7507" w:rsidRPr="00B91B16" w:rsidRDefault="008F7507" w:rsidP="000A5488">
            <w:pPr>
              <w:jc w:val="center"/>
            </w:pPr>
            <w:r>
              <w:t>12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:rsidR="008F7507" w:rsidRPr="00B91B16" w:rsidRDefault="008F7507" w:rsidP="000A5488">
            <w:pPr>
              <w:jc w:val="center"/>
            </w:pPr>
            <w:r>
              <w:t>32</w:t>
            </w:r>
          </w:p>
        </w:tc>
        <w:tc>
          <w:tcPr>
            <w:tcW w:w="851" w:type="dxa"/>
            <w:gridSpan w:val="2"/>
            <w:tcBorders>
              <w:top w:val="double" w:sz="4" w:space="0" w:color="auto"/>
            </w:tcBorders>
            <w:vAlign w:val="center"/>
          </w:tcPr>
          <w:p w:rsidR="008F7507" w:rsidRPr="00B91B16" w:rsidRDefault="008F7507" w:rsidP="00A2035E">
            <w:pPr>
              <w:jc w:val="center"/>
            </w:pPr>
            <w:r>
              <w:t>13</w:t>
            </w:r>
          </w:p>
        </w:tc>
      </w:tr>
      <w:tr w:rsidR="008F7507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8F7507" w:rsidRPr="009F11DE" w:rsidRDefault="008F7507" w:rsidP="000A5488">
            <w:pPr>
              <w:jc w:val="center"/>
            </w:pPr>
            <w:r>
              <w:t>7</w:t>
            </w:r>
          </w:p>
        </w:tc>
        <w:tc>
          <w:tcPr>
            <w:tcW w:w="4912" w:type="dxa"/>
            <w:gridSpan w:val="2"/>
          </w:tcPr>
          <w:p w:rsidR="008F7507" w:rsidRPr="000A5488" w:rsidRDefault="008F7507" w:rsidP="00A2035E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Кратные и криволинейные интегралы. </w:t>
            </w:r>
          </w:p>
        </w:tc>
        <w:tc>
          <w:tcPr>
            <w:tcW w:w="1045" w:type="dxa"/>
            <w:gridSpan w:val="2"/>
            <w:vAlign w:val="center"/>
          </w:tcPr>
          <w:p w:rsidR="008F7507" w:rsidRPr="00B91B16" w:rsidRDefault="008F7507" w:rsidP="00A2035E">
            <w:pPr>
              <w:jc w:val="center"/>
            </w:pPr>
            <w:r>
              <w:t>10</w:t>
            </w:r>
          </w:p>
        </w:tc>
        <w:tc>
          <w:tcPr>
            <w:tcW w:w="992" w:type="dxa"/>
            <w:gridSpan w:val="2"/>
            <w:vAlign w:val="center"/>
          </w:tcPr>
          <w:p w:rsidR="008F7507" w:rsidRPr="00B91B16" w:rsidRDefault="008F7507" w:rsidP="000A5488">
            <w:pPr>
              <w:jc w:val="center"/>
            </w:pPr>
            <w:r>
              <w:t>10</w:t>
            </w:r>
          </w:p>
        </w:tc>
        <w:tc>
          <w:tcPr>
            <w:tcW w:w="992" w:type="dxa"/>
            <w:gridSpan w:val="2"/>
            <w:vAlign w:val="center"/>
          </w:tcPr>
          <w:p w:rsidR="008F7507" w:rsidRPr="00B91B16" w:rsidRDefault="008F7507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8F7507" w:rsidRPr="00B91B16" w:rsidRDefault="008F7507" w:rsidP="000A5488">
            <w:pPr>
              <w:jc w:val="center"/>
            </w:pPr>
            <w:r>
              <w:t>13</w:t>
            </w:r>
          </w:p>
        </w:tc>
      </w:tr>
      <w:tr w:rsidR="008F7507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double" w:sz="4" w:space="0" w:color="auto"/>
            </w:tcBorders>
          </w:tcPr>
          <w:p w:rsidR="008F7507" w:rsidRPr="009F11DE" w:rsidRDefault="008F7507" w:rsidP="000A5488">
            <w:pPr>
              <w:jc w:val="center"/>
            </w:pPr>
            <w:r>
              <w:t>8</w:t>
            </w:r>
          </w:p>
        </w:tc>
        <w:tc>
          <w:tcPr>
            <w:tcW w:w="4912" w:type="dxa"/>
            <w:gridSpan w:val="2"/>
            <w:tcBorders>
              <w:bottom w:val="double" w:sz="4" w:space="0" w:color="auto"/>
            </w:tcBorders>
          </w:tcPr>
          <w:p w:rsidR="008F7507" w:rsidRPr="000A5488" w:rsidRDefault="008F7507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Числовые и функциональные ряды. </w:t>
            </w:r>
          </w:p>
        </w:tc>
        <w:tc>
          <w:tcPr>
            <w:tcW w:w="1045" w:type="dxa"/>
            <w:gridSpan w:val="2"/>
            <w:tcBorders>
              <w:bottom w:val="double" w:sz="4" w:space="0" w:color="auto"/>
            </w:tcBorders>
            <w:vAlign w:val="center"/>
          </w:tcPr>
          <w:p w:rsidR="008F7507" w:rsidRPr="00B91B16" w:rsidRDefault="008F7507" w:rsidP="00841B86">
            <w:pPr>
              <w:jc w:val="center"/>
            </w:pPr>
            <w:r>
              <w:t>10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:rsidR="008F7507" w:rsidRPr="00B91B16" w:rsidRDefault="008F7507" w:rsidP="00841B86">
            <w:pPr>
              <w:jc w:val="center"/>
            </w:pPr>
            <w:r>
              <w:t>10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:rsidR="008F7507" w:rsidRPr="00B91B16" w:rsidRDefault="008F7507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vAlign w:val="center"/>
          </w:tcPr>
          <w:p w:rsidR="008F7507" w:rsidRPr="00B91B16" w:rsidRDefault="008F7507" w:rsidP="000A5488">
            <w:pPr>
              <w:jc w:val="center"/>
            </w:pPr>
            <w:r>
              <w:t>13</w:t>
            </w:r>
          </w:p>
        </w:tc>
      </w:tr>
      <w:tr w:rsidR="008F7507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double" w:sz="4" w:space="0" w:color="auto"/>
            </w:tcBorders>
          </w:tcPr>
          <w:p w:rsidR="008F7507" w:rsidRPr="009F11DE" w:rsidRDefault="008F7507" w:rsidP="000A5488">
            <w:pPr>
              <w:jc w:val="center"/>
            </w:pPr>
            <w:r>
              <w:t>9</w:t>
            </w:r>
          </w:p>
        </w:tc>
        <w:tc>
          <w:tcPr>
            <w:tcW w:w="4912" w:type="dxa"/>
            <w:gridSpan w:val="2"/>
            <w:tcBorders>
              <w:top w:val="double" w:sz="4" w:space="0" w:color="auto"/>
            </w:tcBorders>
          </w:tcPr>
          <w:p w:rsidR="008F7507" w:rsidRPr="000A5488" w:rsidRDefault="008F7507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Дифференциальные уравнения. </w:t>
            </w:r>
          </w:p>
        </w:tc>
        <w:tc>
          <w:tcPr>
            <w:tcW w:w="1045" w:type="dxa"/>
            <w:gridSpan w:val="2"/>
            <w:tcBorders>
              <w:top w:val="double" w:sz="4" w:space="0" w:color="auto"/>
            </w:tcBorders>
            <w:vAlign w:val="center"/>
          </w:tcPr>
          <w:p w:rsidR="008F7507" w:rsidRPr="00B91B16" w:rsidRDefault="008F7507" w:rsidP="000A5488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:rsidR="008F7507" w:rsidRPr="00B91B16" w:rsidRDefault="008F7507" w:rsidP="000A5488">
            <w:pPr>
              <w:jc w:val="center"/>
            </w:pPr>
            <w:r>
              <w:t>20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:rsidR="008F7507" w:rsidRPr="00B91B16" w:rsidRDefault="008F7507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double" w:sz="4" w:space="0" w:color="auto"/>
            </w:tcBorders>
            <w:vAlign w:val="center"/>
          </w:tcPr>
          <w:p w:rsidR="008F7507" w:rsidRPr="00B91B16" w:rsidRDefault="008F7507" w:rsidP="000A5488">
            <w:pPr>
              <w:jc w:val="center"/>
            </w:pPr>
            <w:r>
              <w:t>16</w:t>
            </w:r>
          </w:p>
        </w:tc>
      </w:tr>
      <w:tr w:rsidR="008F7507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8F7507" w:rsidRPr="009F11DE" w:rsidRDefault="008F7507" w:rsidP="00A2035E">
            <w:pPr>
              <w:jc w:val="center"/>
            </w:pPr>
            <w:r w:rsidRPr="009F11DE">
              <w:t>1</w:t>
            </w:r>
            <w:r>
              <w:t>0</w:t>
            </w:r>
          </w:p>
        </w:tc>
        <w:tc>
          <w:tcPr>
            <w:tcW w:w="4912" w:type="dxa"/>
            <w:gridSpan w:val="2"/>
          </w:tcPr>
          <w:p w:rsidR="008F7507" w:rsidRPr="000A5488" w:rsidRDefault="008F7507" w:rsidP="00D61B5B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</w:t>
            </w:r>
            <w:r>
              <w:rPr>
                <w:sz w:val="28"/>
                <w:szCs w:val="28"/>
              </w:rPr>
              <w:t>ей</w:t>
            </w:r>
          </w:p>
        </w:tc>
        <w:tc>
          <w:tcPr>
            <w:tcW w:w="1045" w:type="dxa"/>
            <w:gridSpan w:val="2"/>
            <w:vAlign w:val="center"/>
          </w:tcPr>
          <w:p w:rsidR="008F7507" w:rsidRPr="00B91B16" w:rsidRDefault="008F7507" w:rsidP="000A5488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vAlign w:val="center"/>
          </w:tcPr>
          <w:p w:rsidR="008F7507" w:rsidRPr="00B91B16" w:rsidRDefault="008F7507" w:rsidP="000A5488">
            <w:pPr>
              <w:jc w:val="center"/>
            </w:pPr>
            <w:r>
              <w:t>20</w:t>
            </w:r>
          </w:p>
        </w:tc>
        <w:tc>
          <w:tcPr>
            <w:tcW w:w="992" w:type="dxa"/>
            <w:gridSpan w:val="2"/>
            <w:vAlign w:val="center"/>
          </w:tcPr>
          <w:p w:rsidR="008F7507" w:rsidRPr="00B91B16" w:rsidRDefault="008F7507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8F7507" w:rsidRPr="00B91B16" w:rsidRDefault="008F7507" w:rsidP="000A5488">
            <w:pPr>
              <w:jc w:val="center"/>
            </w:pPr>
            <w:r>
              <w:t>20</w:t>
            </w:r>
          </w:p>
        </w:tc>
      </w:tr>
      <w:tr w:rsidR="008F7507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8F7507" w:rsidRPr="009F11DE" w:rsidRDefault="008F7507" w:rsidP="00A2035E">
            <w:pPr>
              <w:jc w:val="center"/>
            </w:pPr>
            <w:r w:rsidRPr="009F11DE">
              <w:t>1</w:t>
            </w:r>
            <w:r>
              <w:t>1</w:t>
            </w:r>
          </w:p>
        </w:tc>
        <w:tc>
          <w:tcPr>
            <w:tcW w:w="4912" w:type="dxa"/>
            <w:gridSpan w:val="2"/>
          </w:tcPr>
          <w:p w:rsidR="008F7507" w:rsidRPr="000A5488" w:rsidRDefault="008F7507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1045" w:type="dxa"/>
            <w:gridSpan w:val="2"/>
            <w:vAlign w:val="center"/>
          </w:tcPr>
          <w:p w:rsidR="008F7507" w:rsidRPr="00B91B16" w:rsidRDefault="008F7507" w:rsidP="000A5488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8F7507" w:rsidRPr="00B91B16" w:rsidRDefault="008F7507" w:rsidP="00841B86">
            <w:pPr>
              <w:jc w:val="center"/>
            </w:pPr>
            <w:r>
              <w:t>8</w:t>
            </w:r>
          </w:p>
        </w:tc>
        <w:tc>
          <w:tcPr>
            <w:tcW w:w="992" w:type="dxa"/>
            <w:gridSpan w:val="2"/>
            <w:vAlign w:val="center"/>
          </w:tcPr>
          <w:p w:rsidR="008F7507" w:rsidRPr="00B91B16" w:rsidRDefault="008F7507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8F7507" w:rsidRPr="00B91B16" w:rsidRDefault="008F7507" w:rsidP="000A5488">
            <w:pPr>
              <w:jc w:val="center"/>
            </w:pPr>
            <w:r>
              <w:t>8</w:t>
            </w:r>
          </w:p>
        </w:tc>
      </w:tr>
      <w:tr w:rsidR="008F7507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right w:val="nil"/>
            </w:tcBorders>
          </w:tcPr>
          <w:p w:rsidR="008F7507" w:rsidRPr="009F11DE" w:rsidRDefault="008F7507" w:rsidP="000A5488">
            <w:pPr>
              <w:jc w:val="center"/>
            </w:pPr>
          </w:p>
        </w:tc>
        <w:tc>
          <w:tcPr>
            <w:tcW w:w="4912" w:type="dxa"/>
            <w:gridSpan w:val="2"/>
            <w:tcBorders>
              <w:left w:val="nil"/>
            </w:tcBorders>
          </w:tcPr>
          <w:p w:rsidR="008F7507" w:rsidRPr="00D96CE4" w:rsidRDefault="008F7507" w:rsidP="00D96CE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045" w:type="dxa"/>
            <w:gridSpan w:val="2"/>
            <w:vAlign w:val="center"/>
          </w:tcPr>
          <w:p w:rsidR="008F7507" w:rsidRDefault="008F7507" w:rsidP="000A5488">
            <w:pPr>
              <w:jc w:val="center"/>
            </w:pPr>
            <w:r>
              <w:t>80</w:t>
            </w:r>
          </w:p>
        </w:tc>
        <w:tc>
          <w:tcPr>
            <w:tcW w:w="992" w:type="dxa"/>
            <w:gridSpan w:val="2"/>
            <w:vAlign w:val="center"/>
          </w:tcPr>
          <w:p w:rsidR="008F7507" w:rsidRDefault="008F7507" w:rsidP="00841B86">
            <w:pPr>
              <w:jc w:val="center"/>
            </w:pPr>
            <w:r>
              <w:t>112</w:t>
            </w:r>
          </w:p>
        </w:tc>
        <w:tc>
          <w:tcPr>
            <w:tcW w:w="992" w:type="dxa"/>
            <w:gridSpan w:val="2"/>
            <w:vAlign w:val="center"/>
          </w:tcPr>
          <w:p w:rsidR="008F7507" w:rsidRPr="00B91B16" w:rsidRDefault="008F7507" w:rsidP="000A5488">
            <w:pPr>
              <w:jc w:val="center"/>
            </w:pPr>
            <w:r>
              <w:t>32</w:t>
            </w:r>
          </w:p>
        </w:tc>
        <w:tc>
          <w:tcPr>
            <w:tcW w:w="851" w:type="dxa"/>
            <w:gridSpan w:val="2"/>
            <w:vAlign w:val="center"/>
          </w:tcPr>
          <w:p w:rsidR="008F7507" w:rsidRDefault="008F7507" w:rsidP="000A5488">
            <w:pPr>
              <w:jc w:val="center"/>
            </w:pPr>
            <w:r>
              <w:t>163</w:t>
            </w:r>
          </w:p>
        </w:tc>
      </w:tr>
    </w:tbl>
    <w:p w:rsidR="008F7507" w:rsidRPr="009F11DE" w:rsidRDefault="008F7507" w:rsidP="00D61B5B">
      <w:pPr>
        <w:jc w:val="center"/>
        <w:rPr>
          <w:i/>
          <w:iCs/>
        </w:rPr>
      </w:pPr>
    </w:p>
    <w:p w:rsidR="008F7507" w:rsidRPr="009F11DE" w:rsidRDefault="008F7507" w:rsidP="00D61B5B">
      <w:r>
        <w:br w:type="page"/>
      </w:r>
    </w:p>
    <w:p w:rsidR="008F7507" w:rsidRPr="009F11DE" w:rsidRDefault="008F7507" w:rsidP="006624B0">
      <w:pPr>
        <w:ind w:firstLine="720"/>
        <w:jc w:val="both"/>
        <w:rPr>
          <w:sz w:val="16"/>
          <w:szCs w:val="16"/>
        </w:rPr>
      </w:pPr>
    </w:p>
    <w:p w:rsidR="008F7507" w:rsidRPr="00E06A64" w:rsidRDefault="008F7507" w:rsidP="00F3328F">
      <w:pPr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8F7507" w:rsidRDefault="008F7507" w:rsidP="00F3328F">
      <w:pPr>
        <w:rPr>
          <w:b/>
          <w:bCs/>
          <w:sz w:val="28"/>
          <w:szCs w:val="28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3923"/>
        <w:gridCol w:w="5087"/>
      </w:tblGrid>
      <w:tr w:rsidR="008F7507" w:rsidRPr="009F11DE">
        <w:tc>
          <w:tcPr>
            <w:tcW w:w="617" w:type="dxa"/>
            <w:vAlign w:val="center"/>
          </w:tcPr>
          <w:p w:rsidR="008F7507" w:rsidRPr="00D2714B" w:rsidRDefault="008F7507" w:rsidP="00923BB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F7507" w:rsidRPr="00D2714B" w:rsidRDefault="008F7507" w:rsidP="00923BB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923" w:type="dxa"/>
            <w:vAlign w:val="center"/>
          </w:tcPr>
          <w:p w:rsidR="008F7507" w:rsidRPr="00D2714B" w:rsidRDefault="008F7507" w:rsidP="00923BB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087" w:type="dxa"/>
            <w:vAlign w:val="center"/>
          </w:tcPr>
          <w:p w:rsidR="008F7507" w:rsidRPr="00D2714B" w:rsidRDefault="008F7507" w:rsidP="00923BB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F7507" w:rsidRPr="000A5488">
        <w:tc>
          <w:tcPr>
            <w:tcW w:w="617" w:type="dxa"/>
          </w:tcPr>
          <w:p w:rsidR="008F7507" w:rsidRDefault="008F7507" w:rsidP="002F58A2">
            <w:pPr>
              <w:jc w:val="center"/>
            </w:pPr>
          </w:p>
          <w:p w:rsidR="008F7507" w:rsidRDefault="008F7507" w:rsidP="002F58A2">
            <w:pPr>
              <w:jc w:val="center"/>
            </w:pPr>
            <w:r>
              <w:t>1</w:t>
            </w:r>
          </w:p>
          <w:p w:rsidR="008F7507" w:rsidRPr="009F11DE" w:rsidRDefault="008F7507" w:rsidP="002F58A2">
            <w:pPr>
              <w:jc w:val="center"/>
            </w:pPr>
            <w:r>
              <w:t>2</w:t>
            </w:r>
          </w:p>
        </w:tc>
        <w:tc>
          <w:tcPr>
            <w:tcW w:w="3923" w:type="dxa"/>
          </w:tcPr>
          <w:p w:rsidR="008F7507" w:rsidRPr="00506166" w:rsidRDefault="008F7507" w:rsidP="002F58A2">
            <w:pPr>
              <w:jc w:val="center"/>
            </w:pPr>
            <w:r w:rsidRPr="00506166">
              <w:rPr>
                <w:b/>
                <w:bCs/>
              </w:rPr>
              <w:t>Модуль 1</w:t>
            </w:r>
          </w:p>
          <w:p w:rsidR="008F7507" w:rsidRPr="00506166" w:rsidRDefault="008F7507" w:rsidP="002F58A2">
            <w:pPr>
              <w:jc w:val="center"/>
            </w:pPr>
            <w:r w:rsidRPr="00506166">
              <w:t>Линейная алгебра</w:t>
            </w:r>
          </w:p>
          <w:p w:rsidR="008F7507" w:rsidRPr="00506166" w:rsidRDefault="008F7507" w:rsidP="002F58A2">
            <w:pPr>
              <w:jc w:val="center"/>
              <w:rPr>
                <w:b/>
                <w:bCs/>
              </w:rPr>
            </w:pPr>
            <w:r w:rsidRPr="00506166">
              <w:t>Аналитическая геометрия</w:t>
            </w:r>
          </w:p>
        </w:tc>
        <w:tc>
          <w:tcPr>
            <w:tcW w:w="5087" w:type="dxa"/>
            <w:vAlign w:val="center"/>
          </w:tcPr>
          <w:p w:rsidR="008F7507" w:rsidRPr="00506166" w:rsidRDefault="008F7507" w:rsidP="00536246">
            <w:r w:rsidRPr="00506166">
              <w:t>«Линейная алгебра и аналитическая геометрия», сб. типовых расчетов / ПГУПС. Каф. "Высш. математика", 2009. - 34 с.</w:t>
            </w:r>
          </w:p>
        </w:tc>
      </w:tr>
      <w:tr w:rsidR="008F7507" w:rsidRPr="000A5488">
        <w:tc>
          <w:tcPr>
            <w:tcW w:w="617" w:type="dxa"/>
            <w:tcBorders>
              <w:right w:val="nil"/>
            </w:tcBorders>
          </w:tcPr>
          <w:p w:rsidR="008F7507" w:rsidRDefault="008F7507" w:rsidP="002F58A2">
            <w:pPr>
              <w:jc w:val="center"/>
            </w:pPr>
          </w:p>
          <w:p w:rsidR="008F7507" w:rsidRDefault="008F7507" w:rsidP="002F58A2">
            <w:pPr>
              <w:jc w:val="center"/>
            </w:pPr>
            <w:r>
              <w:t>3</w:t>
            </w:r>
          </w:p>
          <w:p w:rsidR="008F7507" w:rsidRDefault="008F7507" w:rsidP="002F58A2">
            <w:pPr>
              <w:jc w:val="center"/>
            </w:pPr>
            <w:r>
              <w:t>4</w:t>
            </w:r>
          </w:p>
          <w:p w:rsidR="008F7507" w:rsidRDefault="008F7507" w:rsidP="002F58A2">
            <w:pPr>
              <w:jc w:val="center"/>
            </w:pPr>
          </w:p>
          <w:p w:rsidR="008F7507" w:rsidRDefault="008F7507" w:rsidP="002F58A2">
            <w:pPr>
              <w:jc w:val="center"/>
            </w:pPr>
            <w:r>
              <w:t>5</w:t>
            </w:r>
          </w:p>
          <w:p w:rsidR="008F7507" w:rsidRPr="009F11DE" w:rsidRDefault="008F7507" w:rsidP="002F58A2">
            <w:pPr>
              <w:jc w:val="center"/>
            </w:pPr>
          </w:p>
        </w:tc>
        <w:tc>
          <w:tcPr>
            <w:tcW w:w="3923" w:type="dxa"/>
          </w:tcPr>
          <w:p w:rsidR="008F7507" w:rsidRPr="00506166" w:rsidRDefault="008F7507" w:rsidP="002F58A2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Модуль 2</w:t>
            </w:r>
          </w:p>
          <w:p w:rsidR="008F7507" w:rsidRPr="00506166" w:rsidRDefault="008F7507" w:rsidP="002F58A2">
            <w:pPr>
              <w:jc w:val="center"/>
              <w:rPr>
                <w:b/>
                <w:bCs/>
              </w:rPr>
            </w:pPr>
            <w:r w:rsidRPr="00506166">
              <w:t>Введение в математический анализ</w:t>
            </w:r>
          </w:p>
          <w:p w:rsidR="008F7507" w:rsidRPr="00506166" w:rsidRDefault="008F7507" w:rsidP="002F58A2">
            <w:pPr>
              <w:jc w:val="center"/>
              <w:rPr>
                <w:b/>
                <w:bCs/>
              </w:rPr>
            </w:pPr>
            <w:r w:rsidRPr="00506166">
              <w:t>Дифференциальное исчисление функции одной переменной</w:t>
            </w:r>
          </w:p>
          <w:p w:rsidR="008F7507" w:rsidRPr="00506166" w:rsidRDefault="008F7507" w:rsidP="002F58A2">
            <w:pPr>
              <w:jc w:val="center"/>
              <w:rPr>
                <w:b/>
                <w:bCs/>
              </w:rPr>
            </w:pPr>
            <w:r w:rsidRPr="00506166">
              <w:t>Дифференциальное исчисление функций нескольких переменных</w:t>
            </w:r>
          </w:p>
        </w:tc>
        <w:tc>
          <w:tcPr>
            <w:tcW w:w="5087" w:type="dxa"/>
            <w:vAlign w:val="center"/>
          </w:tcPr>
          <w:p w:rsidR="008F7507" w:rsidRPr="00EE209A" w:rsidRDefault="008F7507" w:rsidP="002F58A2">
            <w:pPr>
              <w:rPr>
                <w:strike/>
              </w:rPr>
            </w:pPr>
            <w:r w:rsidRPr="00506166">
              <w:t xml:space="preserve">«Начала математического анализа», сб. типовых расчетов / ПГУПС. Каф. "Высш. математика", 2009. - 31 с. </w:t>
            </w:r>
          </w:p>
          <w:p w:rsidR="008F7507" w:rsidRPr="00506166" w:rsidRDefault="008F7507" w:rsidP="00536246">
            <w:r w:rsidRPr="00506166">
              <w:t>«Дифференциальное исчисление функций нескольких  переменных. Скалярное поле», сб. типовых расчетов / ПГУПС. Каф. "Высш. математика", 2010. - 18 с. .</w:t>
            </w:r>
          </w:p>
        </w:tc>
      </w:tr>
      <w:tr w:rsidR="008F7507" w:rsidRPr="00506166">
        <w:tc>
          <w:tcPr>
            <w:tcW w:w="617" w:type="dxa"/>
          </w:tcPr>
          <w:p w:rsidR="008F7507" w:rsidRDefault="008F7507" w:rsidP="002F58A2">
            <w:pPr>
              <w:jc w:val="center"/>
            </w:pPr>
          </w:p>
          <w:p w:rsidR="008F7507" w:rsidRDefault="008F7507" w:rsidP="002F58A2">
            <w:pPr>
              <w:jc w:val="center"/>
            </w:pPr>
            <w:r>
              <w:t>6</w:t>
            </w:r>
          </w:p>
          <w:p w:rsidR="008F7507" w:rsidRDefault="008F7507" w:rsidP="002F58A2">
            <w:pPr>
              <w:jc w:val="center"/>
            </w:pPr>
          </w:p>
          <w:p w:rsidR="008F7507" w:rsidRPr="00506166" w:rsidRDefault="008F7507" w:rsidP="002F58A2">
            <w:pPr>
              <w:jc w:val="center"/>
            </w:pPr>
            <w:r>
              <w:t>7</w:t>
            </w:r>
          </w:p>
        </w:tc>
        <w:tc>
          <w:tcPr>
            <w:tcW w:w="3923" w:type="dxa"/>
          </w:tcPr>
          <w:p w:rsidR="008F7507" w:rsidRPr="00506166" w:rsidRDefault="008F7507" w:rsidP="002F58A2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 xml:space="preserve">Модуль </w:t>
            </w:r>
            <w:r>
              <w:rPr>
                <w:b/>
                <w:bCs/>
              </w:rPr>
              <w:t>3</w:t>
            </w:r>
          </w:p>
          <w:p w:rsidR="008F7507" w:rsidRPr="00506166" w:rsidRDefault="008F7507" w:rsidP="002F58A2">
            <w:pPr>
              <w:jc w:val="center"/>
            </w:pPr>
            <w:r w:rsidRPr="00506166">
              <w:t>Интегральное исчисление функции одной переменной</w:t>
            </w:r>
          </w:p>
          <w:p w:rsidR="008F7507" w:rsidRPr="00506166" w:rsidRDefault="008F7507" w:rsidP="002F58A2">
            <w:pPr>
              <w:jc w:val="center"/>
            </w:pPr>
            <w:r w:rsidRPr="00506166">
              <w:t>Кратные, криволинейные и поверхностные интегралы. Элементы теории поля</w:t>
            </w:r>
          </w:p>
        </w:tc>
        <w:tc>
          <w:tcPr>
            <w:tcW w:w="5087" w:type="dxa"/>
            <w:vAlign w:val="center"/>
          </w:tcPr>
          <w:p w:rsidR="008F7507" w:rsidRPr="00506166" w:rsidRDefault="008F7507" w:rsidP="00536246">
            <w:r w:rsidRPr="00506166">
              <w:t>«Интегралы», сб. типовых расчетов / ПГУПС. Каф. "Высш. математика", 2009. - 34 с. .</w:t>
            </w:r>
          </w:p>
        </w:tc>
      </w:tr>
      <w:tr w:rsidR="008F7507" w:rsidRPr="000A5488">
        <w:tc>
          <w:tcPr>
            <w:tcW w:w="617" w:type="dxa"/>
          </w:tcPr>
          <w:p w:rsidR="008F7507" w:rsidRDefault="008F7507" w:rsidP="002F58A2">
            <w:pPr>
              <w:jc w:val="center"/>
            </w:pPr>
          </w:p>
          <w:p w:rsidR="008F7507" w:rsidRPr="009F11DE" w:rsidRDefault="008F7507" w:rsidP="002F58A2">
            <w:pPr>
              <w:jc w:val="center"/>
            </w:pPr>
            <w:r>
              <w:t>8</w:t>
            </w:r>
          </w:p>
        </w:tc>
        <w:tc>
          <w:tcPr>
            <w:tcW w:w="3923" w:type="dxa"/>
          </w:tcPr>
          <w:p w:rsidR="008F7507" w:rsidRPr="00506166" w:rsidRDefault="008F7507" w:rsidP="002F58A2">
            <w:pPr>
              <w:jc w:val="center"/>
            </w:pPr>
            <w:r w:rsidRPr="00506166">
              <w:rPr>
                <w:b/>
                <w:bCs/>
              </w:rPr>
              <w:t xml:space="preserve">Модуль </w:t>
            </w:r>
            <w:r>
              <w:rPr>
                <w:b/>
                <w:bCs/>
              </w:rPr>
              <w:t>4</w:t>
            </w:r>
          </w:p>
          <w:p w:rsidR="008F7507" w:rsidRPr="00506166" w:rsidRDefault="008F7507" w:rsidP="002F58A2">
            <w:pPr>
              <w:jc w:val="center"/>
              <w:rPr>
                <w:b/>
                <w:bCs/>
              </w:rPr>
            </w:pPr>
            <w:r w:rsidRPr="00506166">
              <w:t>Числовые и функциональные ряды. Гармонический анализ</w:t>
            </w:r>
          </w:p>
        </w:tc>
        <w:tc>
          <w:tcPr>
            <w:tcW w:w="5087" w:type="dxa"/>
          </w:tcPr>
          <w:p w:rsidR="008F7507" w:rsidRPr="000A5488" w:rsidRDefault="008F7507" w:rsidP="00536246">
            <w:pPr>
              <w:ind w:right="-108"/>
              <w:rPr>
                <w:b/>
                <w:bCs/>
                <w:sz w:val="28"/>
                <w:szCs w:val="28"/>
              </w:rPr>
            </w:pPr>
            <w:r w:rsidRPr="00506166">
              <w:t>«Числовые и степенные ряды. Ряды и интегралы Фурье», сб. типовых расчетов / ПГУПС. Каф. "Высш. математика", 2008. - 44 с.</w:t>
            </w:r>
          </w:p>
        </w:tc>
      </w:tr>
      <w:tr w:rsidR="008F7507" w:rsidRPr="000A5488">
        <w:tc>
          <w:tcPr>
            <w:tcW w:w="617" w:type="dxa"/>
          </w:tcPr>
          <w:p w:rsidR="008F7507" w:rsidRDefault="008F7507" w:rsidP="002F58A2">
            <w:pPr>
              <w:jc w:val="center"/>
            </w:pPr>
          </w:p>
          <w:p w:rsidR="008F7507" w:rsidRPr="009F11DE" w:rsidRDefault="008F7507" w:rsidP="002F58A2">
            <w:pPr>
              <w:jc w:val="center"/>
            </w:pPr>
            <w:r>
              <w:t>9</w:t>
            </w:r>
          </w:p>
        </w:tc>
        <w:tc>
          <w:tcPr>
            <w:tcW w:w="3923" w:type="dxa"/>
          </w:tcPr>
          <w:p w:rsidR="008F7507" w:rsidRPr="00506166" w:rsidRDefault="008F7507" w:rsidP="002F58A2">
            <w:pPr>
              <w:jc w:val="center"/>
            </w:pPr>
            <w:r w:rsidRPr="00506166">
              <w:rPr>
                <w:b/>
                <w:bCs/>
              </w:rPr>
              <w:t xml:space="preserve">Модуль </w:t>
            </w:r>
            <w:r>
              <w:rPr>
                <w:b/>
                <w:bCs/>
              </w:rPr>
              <w:t>5</w:t>
            </w:r>
          </w:p>
          <w:p w:rsidR="008F7507" w:rsidRPr="00506166" w:rsidRDefault="008F7507" w:rsidP="002F58A2">
            <w:pPr>
              <w:jc w:val="center"/>
              <w:rPr>
                <w:b/>
                <w:bCs/>
              </w:rPr>
            </w:pPr>
            <w:r w:rsidRPr="00506166">
              <w:t>Дифференциальные уравнения. Уравнения математической физики</w:t>
            </w:r>
          </w:p>
        </w:tc>
        <w:tc>
          <w:tcPr>
            <w:tcW w:w="5087" w:type="dxa"/>
          </w:tcPr>
          <w:p w:rsidR="008F7507" w:rsidRPr="00DA3187" w:rsidRDefault="008F7507" w:rsidP="00536246">
            <w:pPr>
              <w:rPr>
                <w:sz w:val="28"/>
                <w:szCs w:val="28"/>
              </w:rPr>
            </w:pPr>
            <w:r w:rsidRPr="00506166">
              <w:t xml:space="preserve">«Дифференциальные уравнения и системы», сб. типовых расчетов / ПГУПС. Каф. "Высш. математика", 2009. - 34 с. </w:t>
            </w:r>
          </w:p>
        </w:tc>
      </w:tr>
      <w:tr w:rsidR="008F7507" w:rsidRPr="00DA3187">
        <w:tc>
          <w:tcPr>
            <w:tcW w:w="617" w:type="dxa"/>
          </w:tcPr>
          <w:p w:rsidR="008F7507" w:rsidRDefault="008F7507" w:rsidP="002F58A2">
            <w:pPr>
              <w:jc w:val="center"/>
              <w:rPr>
                <w:b/>
                <w:bCs/>
              </w:rPr>
            </w:pPr>
          </w:p>
          <w:p w:rsidR="008F7507" w:rsidRPr="00506166" w:rsidRDefault="008F7507" w:rsidP="002F58A2">
            <w:pPr>
              <w:jc w:val="center"/>
            </w:pPr>
            <w:r w:rsidRPr="00506166">
              <w:t>1</w:t>
            </w:r>
            <w:r>
              <w:t>0</w:t>
            </w:r>
          </w:p>
          <w:p w:rsidR="008F7507" w:rsidRPr="00DA3187" w:rsidRDefault="008F7507" w:rsidP="002F58A2">
            <w:pPr>
              <w:jc w:val="center"/>
              <w:rPr>
                <w:b/>
                <w:bCs/>
              </w:rPr>
            </w:pPr>
            <w:r w:rsidRPr="00506166">
              <w:t>1</w:t>
            </w:r>
            <w:r>
              <w:t>1</w:t>
            </w:r>
          </w:p>
        </w:tc>
        <w:tc>
          <w:tcPr>
            <w:tcW w:w="3923" w:type="dxa"/>
          </w:tcPr>
          <w:p w:rsidR="008F7507" w:rsidRPr="00506166" w:rsidRDefault="008F7507" w:rsidP="002F58A2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 xml:space="preserve">Модуль </w:t>
            </w:r>
            <w:r>
              <w:rPr>
                <w:b/>
                <w:bCs/>
              </w:rPr>
              <w:t>6</w:t>
            </w:r>
          </w:p>
          <w:p w:rsidR="008F7507" w:rsidRPr="00506166" w:rsidRDefault="008F7507" w:rsidP="002F58A2">
            <w:pPr>
              <w:jc w:val="center"/>
              <w:rPr>
                <w:b/>
                <w:bCs/>
              </w:rPr>
            </w:pPr>
            <w:r w:rsidRPr="00506166">
              <w:t>Теория вероятности</w:t>
            </w:r>
          </w:p>
          <w:p w:rsidR="008F7507" w:rsidRPr="00506166" w:rsidRDefault="008F7507" w:rsidP="002F58A2">
            <w:pPr>
              <w:jc w:val="center"/>
              <w:rPr>
                <w:b/>
                <w:bCs/>
              </w:rPr>
            </w:pPr>
            <w:r w:rsidRPr="00506166">
              <w:t>Математическая статистика</w:t>
            </w:r>
          </w:p>
        </w:tc>
        <w:tc>
          <w:tcPr>
            <w:tcW w:w="5087" w:type="dxa"/>
          </w:tcPr>
          <w:p w:rsidR="008F7507" w:rsidRPr="00506166" w:rsidRDefault="008F7507" w:rsidP="002F58A2">
            <w:r w:rsidRPr="00506166">
              <w:t xml:space="preserve"> «Теория вероятностей. Случайные величины», сб. типовых расчетов / ПГУПС. Каф. "Высш. математика", 2008. - 40 с. </w:t>
            </w:r>
          </w:p>
          <w:p w:rsidR="008F7507" w:rsidRDefault="008F7507" w:rsidP="00536246">
            <w:r w:rsidRPr="00506166">
              <w:t xml:space="preserve">«Статистика», сб. типовых расчетов / ПГУПС. Каф. "Высш. математика", 2013. - 40 с. </w:t>
            </w:r>
          </w:p>
          <w:p w:rsidR="008F7507" w:rsidRPr="00DA3187" w:rsidRDefault="008F7507" w:rsidP="00536246">
            <w:pPr>
              <w:rPr>
                <w:b/>
                <w:bCs/>
                <w:sz w:val="28"/>
                <w:szCs w:val="28"/>
              </w:rPr>
            </w:pPr>
            <w:r w:rsidRPr="00506166">
              <w:t xml:space="preserve"> «Исследование надежности технических систем», Учебное пособие / ПГУПС. Каф. "Высш. математика", 2014. - 59 с. </w:t>
            </w:r>
          </w:p>
        </w:tc>
      </w:tr>
    </w:tbl>
    <w:p w:rsidR="008F7507" w:rsidRDefault="008F7507" w:rsidP="00F3328F">
      <w:pPr>
        <w:rPr>
          <w:b/>
          <w:bCs/>
          <w:sz w:val="28"/>
          <w:szCs w:val="28"/>
        </w:rPr>
      </w:pPr>
    </w:p>
    <w:p w:rsidR="008F7507" w:rsidRDefault="008F7507" w:rsidP="00F3328F">
      <w:pPr>
        <w:keepNext/>
        <w:keepLines/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8F7507" w:rsidRPr="00372721" w:rsidRDefault="008F7507" w:rsidP="00F3328F">
      <w:pPr>
        <w:keepNext/>
        <w:keepLines/>
        <w:ind w:firstLine="851"/>
        <w:jc w:val="center"/>
        <w:rPr>
          <w:b/>
          <w:bCs/>
          <w:sz w:val="28"/>
          <w:szCs w:val="28"/>
        </w:rPr>
      </w:pPr>
    </w:p>
    <w:p w:rsidR="008F7507" w:rsidRPr="005D37AF" w:rsidRDefault="008F7507" w:rsidP="00F3328F">
      <w:pPr>
        <w:ind w:firstLine="851"/>
        <w:jc w:val="both"/>
        <w:rPr>
          <w:sz w:val="28"/>
          <w:szCs w:val="28"/>
        </w:rPr>
      </w:pPr>
      <w:r w:rsidRPr="005D37AF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«Высшая математика» и утвержденным заведующим кафедрой.</w:t>
      </w:r>
    </w:p>
    <w:p w:rsidR="008F7507" w:rsidRDefault="008F7507" w:rsidP="00F3328F">
      <w:pPr>
        <w:ind w:firstLine="851"/>
        <w:jc w:val="both"/>
        <w:rPr>
          <w:sz w:val="28"/>
          <w:szCs w:val="28"/>
        </w:rPr>
      </w:pPr>
    </w:p>
    <w:p w:rsidR="008F7507" w:rsidRPr="009101EA" w:rsidRDefault="008F7507" w:rsidP="00A2035E">
      <w:pPr>
        <w:keepNext/>
        <w:keepLines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F7507" w:rsidRPr="001B4F1A" w:rsidRDefault="008F7507" w:rsidP="00A2035E">
      <w:pPr>
        <w:keepNext/>
        <w:keepLines/>
        <w:ind w:firstLine="851"/>
        <w:jc w:val="center"/>
        <w:rPr>
          <w:b/>
          <w:bCs/>
          <w:sz w:val="28"/>
          <w:szCs w:val="28"/>
        </w:rPr>
      </w:pPr>
    </w:p>
    <w:p w:rsidR="008F7507" w:rsidRPr="00D2714B" w:rsidRDefault="008F7507" w:rsidP="00B3482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F7507" w:rsidRDefault="008F7507" w:rsidP="008002C6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F7507" w:rsidRPr="00B55835" w:rsidRDefault="008F7507" w:rsidP="008002C6">
      <w:pPr>
        <w:numPr>
          <w:ilvl w:val="0"/>
          <w:numId w:val="23"/>
        </w:numPr>
        <w:tabs>
          <w:tab w:val="clear" w:pos="1080"/>
          <w:tab w:val="num" w:pos="851"/>
        </w:tabs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8F7507" w:rsidRPr="005C7F11" w:rsidRDefault="008F7507" w:rsidP="008002C6">
      <w:pPr>
        <w:numPr>
          <w:ilvl w:val="0"/>
          <w:numId w:val="23"/>
        </w:numPr>
        <w:tabs>
          <w:tab w:val="clear" w:pos="1080"/>
          <w:tab w:val="left" w:pos="1200"/>
          <w:tab w:val="num" w:pos="180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Ряды. Уч. пособие / Гарбарук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В. В., Спиридонов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Е.И., Шварц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 xml:space="preserve">М. А. </w:t>
      </w:r>
      <w:r>
        <w:rPr>
          <w:sz w:val="28"/>
          <w:szCs w:val="28"/>
        </w:rPr>
        <w:t xml:space="preserve"> - Санкт-Петербург: ПГУПС, 2010</w:t>
      </w:r>
      <w:r w:rsidRPr="005C7F11">
        <w:rPr>
          <w:sz w:val="28"/>
          <w:szCs w:val="28"/>
        </w:rPr>
        <w:t xml:space="preserve">. – 49 с. </w:t>
      </w:r>
    </w:p>
    <w:p w:rsidR="008F7507" w:rsidRPr="00C25210" w:rsidRDefault="008F7507" w:rsidP="008002C6">
      <w:pPr>
        <w:numPr>
          <w:ilvl w:val="0"/>
          <w:numId w:val="23"/>
        </w:numPr>
        <w:tabs>
          <w:tab w:val="clear" w:pos="1080"/>
          <w:tab w:val="left" w:pos="1200"/>
          <w:tab w:val="num" w:pos="180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Аналитическая геометрия. Метод.</w:t>
      </w:r>
      <w:r w:rsidRPr="00C25210">
        <w:rPr>
          <w:sz w:val="28"/>
          <w:szCs w:val="28"/>
        </w:rPr>
        <w:t xml:space="preserve"> пособие / Артамонова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 xml:space="preserve">Н. Е., </w:t>
      </w:r>
      <w:r>
        <w:rPr>
          <w:sz w:val="28"/>
          <w:szCs w:val="28"/>
        </w:rPr>
        <w:t>Воронина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>М. М</w:t>
      </w:r>
      <w:r>
        <w:rPr>
          <w:sz w:val="28"/>
          <w:szCs w:val="28"/>
        </w:rPr>
        <w:t>., Самойлова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Ю. </w:t>
      </w:r>
      <w:r w:rsidRPr="003C612E">
        <w:rPr>
          <w:sz w:val="28"/>
          <w:szCs w:val="28"/>
        </w:rPr>
        <w:t xml:space="preserve">- Санкт-Петербург: </w:t>
      </w:r>
      <w:r w:rsidRPr="00C25210">
        <w:rPr>
          <w:sz w:val="28"/>
          <w:szCs w:val="28"/>
        </w:rPr>
        <w:t xml:space="preserve">ПГУПС, 2011. – 28 с. </w:t>
      </w:r>
    </w:p>
    <w:p w:rsidR="008F7507" w:rsidRDefault="008F7507" w:rsidP="008002C6">
      <w:pPr>
        <w:numPr>
          <w:ilvl w:val="0"/>
          <w:numId w:val="23"/>
        </w:numPr>
        <w:tabs>
          <w:tab w:val="clear" w:pos="1080"/>
          <w:tab w:val="left" w:pos="1200"/>
          <w:tab w:val="num" w:pos="180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Математическая статистика. Уч</w:t>
      </w:r>
      <w:r w:rsidRPr="00C25210">
        <w:rPr>
          <w:sz w:val="28"/>
          <w:szCs w:val="28"/>
        </w:rPr>
        <w:t xml:space="preserve">. пособие </w:t>
      </w:r>
      <w:r>
        <w:rPr>
          <w:sz w:val="28"/>
          <w:szCs w:val="28"/>
        </w:rPr>
        <w:t>/ Гарбарук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В., </w:t>
      </w:r>
    </w:p>
    <w:p w:rsidR="008F7507" w:rsidRDefault="008F7507" w:rsidP="008002C6">
      <w:pPr>
        <w:tabs>
          <w:tab w:val="left" w:pos="1200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Пупышева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>Ю.Ю.: -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ПГУПС,  2012. – 56 с.</w:t>
      </w:r>
    </w:p>
    <w:p w:rsidR="008F7507" w:rsidRPr="00724639" w:rsidRDefault="008F7507" w:rsidP="008002C6">
      <w:pPr>
        <w:pStyle w:val="ListParagraph"/>
        <w:numPr>
          <w:ilvl w:val="0"/>
          <w:numId w:val="23"/>
        </w:numPr>
        <w:tabs>
          <w:tab w:val="clear" w:pos="1080"/>
          <w:tab w:val="left" w:pos="1200"/>
          <w:tab w:val="num" w:pos="1800"/>
        </w:tabs>
        <w:ind w:left="1211"/>
        <w:jc w:val="both"/>
        <w:rPr>
          <w:rFonts w:ascii="Times New Roman" w:hAnsi="Times New Roman" w:cs="Times New Roman"/>
          <w:sz w:val="28"/>
          <w:szCs w:val="28"/>
        </w:rPr>
      </w:pPr>
      <w:r w:rsidRPr="00724639">
        <w:rPr>
          <w:rFonts w:ascii="Times New Roman" w:hAnsi="Times New Roman" w:cs="Times New Roman"/>
          <w:sz w:val="28"/>
          <w:szCs w:val="28"/>
        </w:rPr>
        <w:t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</w:r>
    </w:p>
    <w:p w:rsidR="008F7507" w:rsidRDefault="008F7507" w:rsidP="000235B6">
      <w:pPr>
        <w:ind w:left="720"/>
        <w:rPr>
          <w:sz w:val="28"/>
          <w:szCs w:val="28"/>
        </w:rPr>
      </w:pPr>
      <w:r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F7507" w:rsidRDefault="008F7507" w:rsidP="000235B6">
      <w:pPr>
        <w:numPr>
          <w:ilvl w:val="0"/>
          <w:numId w:val="33"/>
        </w:numPr>
        <w:tabs>
          <w:tab w:val="num" w:pos="360"/>
        </w:tabs>
        <w:ind w:left="360" w:firstLine="4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Интегральное исчисление. Метод. пособие / Галанова З. С., Елисеева Е. Н., Лапшина Н. В., Ушакова Т. И.: - Санкт-Петербург: ПГУПС,  2011. – 31 с. </w:t>
      </w:r>
    </w:p>
    <w:p w:rsidR="008F7507" w:rsidRDefault="008F7507" w:rsidP="000235B6">
      <w:pPr>
        <w:pStyle w:val="ListParagraph"/>
        <w:numPr>
          <w:ilvl w:val="0"/>
          <w:numId w:val="33"/>
        </w:numPr>
        <w:tabs>
          <w:tab w:val="clear" w:pos="720"/>
          <w:tab w:val="num" w:pos="360"/>
        </w:tabs>
        <w:spacing w:after="0" w:line="240" w:lineRule="auto"/>
        <w:ind w:left="360" w:firstLine="4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 по математике. Адаптивный курс для студентов технических вузов: Учебное пособие / Гарбарук В.В., Родин В.И., Соловьева И.М., Шварц М.А.– СПб.: Изд-во «Лань», 2017. – 688 с.</w:t>
      </w:r>
    </w:p>
    <w:p w:rsidR="008F7507" w:rsidRDefault="008F7507" w:rsidP="000235B6">
      <w:pPr>
        <w:pStyle w:val="ListParagraph"/>
        <w:numPr>
          <w:ilvl w:val="0"/>
          <w:numId w:val="33"/>
        </w:numPr>
        <w:tabs>
          <w:tab w:val="clear" w:pos="720"/>
          <w:tab w:val="num" w:pos="360"/>
        </w:tabs>
        <w:spacing w:after="0" w:line="240" w:lineRule="auto"/>
        <w:ind w:left="360" w:firstLine="4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Интенсивный курс математики. Часть 1 и 2: Учебное пособие / Благовещенская Е.А., Гарбарук В.В., Родин В.И., Фоменко В. Н., Шварц М.А. – СПб.: ФГБОУ ВО ПГУПС, 2017 и 2018. – 13</w:t>
      </w:r>
      <w:r w:rsidRPr="000235B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и 192 с.</w:t>
      </w:r>
    </w:p>
    <w:p w:rsidR="008F7507" w:rsidRPr="00643F4E" w:rsidRDefault="008F7507" w:rsidP="000235B6">
      <w:pPr>
        <w:tabs>
          <w:tab w:val="num" w:pos="720"/>
        </w:tabs>
        <w:ind w:left="720"/>
        <w:rPr>
          <w:sz w:val="28"/>
          <w:szCs w:val="28"/>
        </w:rPr>
      </w:pPr>
    </w:p>
    <w:p w:rsidR="008F7507" w:rsidRPr="00D2714B" w:rsidRDefault="008F7507" w:rsidP="000235B6">
      <w:pPr>
        <w:tabs>
          <w:tab w:val="num" w:pos="720"/>
        </w:tabs>
        <w:ind w:left="720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8F7507" w:rsidRDefault="008F7507" w:rsidP="00B3482D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5B0295">
        <w:rPr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8F7507" w:rsidRPr="005B0295" w:rsidRDefault="008F7507" w:rsidP="00B3482D">
      <w:pPr>
        <w:rPr>
          <w:sz w:val="28"/>
          <w:szCs w:val="28"/>
        </w:rPr>
      </w:pPr>
    </w:p>
    <w:p w:rsidR="008F7507" w:rsidRPr="005B5D66" w:rsidRDefault="008F7507" w:rsidP="00B3482D">
      <w:pPr>
        <w:numPr>
          <w:ilvl w:val="1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B5D66">
        <w:rPr>
          <w:sz w:val="28"/>
          <w:szCs w:val="28"/>
        </w:rPr>
        <w:t>Другие издания, необходимые для освоения дисциплины</w:t>
      </w:r>
    </w:p>
    <w:p w:rsidR="008F7507" w:rsidRPr="001B4F1A" w:rsidRDefault="008F7507" w:rsidP="00536246">
      <w:pPr>
        <w:numPr>
          <w:ilvl w:val="0"/>
          <w:numId w:val="31"/>
        </w:num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Криволинейные интегралы. Методические указания к тип</w:t>
      </w:r>
      <w:r>
        <w:rPr>
          <w:sz w:val="28"/>
          <w:szCs w:val="28"/>
        </w:rPr>
        <w:t xml:space="preserve">овому расчёту/ Канунников и др.: - 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</w:t>
      </w:r>
      <w:r w:rsidRPr="001B4F1A">
        <w:rPr>
          <w:sz w:val="28"/>
          <w:szCs w:val="28"/>
        </w:rPr>
        <w:t xml:space="preserve"> 2009 г.</w:t>
      </w:r>
      <w:r>
        <w:rPr>
          <w:sz w:val="28"/>
          <w:szCs w:val="28"/>
        </w:rPr>
        <w:t>- 21 с.</w:t>
      </w:r>
    </w:p>
    <w:p w:rsidR="008F7507" w:rsidRPr="001B4F1A" w:rsidRDefault="008F7507" w:rsidP="00536246">
      <w:pPr>
        <w:numPr>
          <w:ilvl w:val="0"/>
          <w:numId w:val="31"/>
        </w:num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Дифференциальное исчисление функций нескольких переменных. Скалярное поле. Метод. указ. / Л. Х Малинская, Е.А. Никитина</w:t>
      </w:r>
      <w:r>
        <w:rPr>
          <w:sz w:val="28"/>
          <w:szCs w:val="28"/>
        </w:rPr>
        <w:t xml:space="preserve">, И. М. Соловьева, Ю. В. Харина.: - 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</w:t>
      </w:r>
      <w:r>
        <w:rPr>
          <w:sz w:val="28"/>
          <w:szCs w:val="28"/>
        </w:rPr>
        <w:t xml:space="preserve">, </w:t>
      </w:r>
      <w:r w:rsidRPr="001B4F1A">
        <w:rPr>
          <w:sz w:val="28"/>
          <w:szCs w:val="28"/>
        </w:rPr>
        <w:t>2010 г.</w:t>
      </w:r>
      <w:r>
        <w:rPr>
          <w:sz w:val="28"/>
          <w:szCs w:val="28"/>
        </w:rPr>
        <w:t xml:space="preserve"> – 24 с.</w:t>
      </w:r>
    </w:p>
    <w:p w:rsidR="008F7507" w:rsidRPr="00926C07" w:rsidRDefault="008F7507" w:rsidP="00B3482D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</w:pPr>
    </w:p>
    <w:p w:rsidR="008F7507" w:rsidRDefault="008F7507" w:rsidP="000240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8F7507" w:rsidRDefault="008F7507" w:rsidP="000240BA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654B5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54B5E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654B5E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654B5E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654B5E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654B5E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8F7507" w:rsidRPr="004E2657" w:rsidRDefault="008F7507" w:rsidP="000240BA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654B5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54B5E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654B5E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654B5E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654B5E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8F7507" w:rsidRDefault="008F7507" w:rsidP="000240BA">
      <w:pPr>
        <w:rPr>
          <w:b/>
          <w:bCs/>
        </w:rPr>
      </w:pPr>
    </w:p>
    <w:p w:rsidR="008F7507" w:rsidRDefault="008F7507" w:rsidP="000240B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8F7507" w:rsidRPr="005B0295" w:rsidRDefault="008F7507" w:rsidP="000240BA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8F7507" w:rsidRPr="005B0295" w:rsidRDefault="008F7507" w:rsidP="000240BA">
      <w:pPr>
        <w:pStyle w:val="ListParagraph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F7507" w:rsidRPr="005B0295" w:rsidRDefault="008F7507" w:rsidP="000240BA">
      <w:pPr>
        <w:pStyle w:val="ListParagraph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F7507" w:rsidRPr="005B0295" w:rsidRDefault="008F7507" w:rsidP="000240BA">
      <w:pPr>
        <w:pStyle w:val="ListParagraph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F7507" w:rsidRPr="005B0295" w:rsidRDefault="008F7507" w:rsidP="000240BA">
      <w:pPr>
        <w:ind w:firstLine="851"/>
        <w:jc w:val="center"/>
        <w:rPr>
          <w:sz w:val="28"/>
          <w:szCs w:val="28"/>
        </w:rPr>
      </w:pPr>
    </w:p>
    <w:p w:rsidR="008F7507" w:rsidRPr="00D2714B" w:rsidRDefault="008F7507" w:rsidP="000240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F7507" w:rsidRDefault="008F7507" w:rsidP="000240BA">
      <w:pPr>
        <w:tabs>
          <w:tab w:val="left" w:pos="0"/>
        </w:tabs>
        <w:ind w:firstLine="851"/>
        <w:rPr>
          <w:sz w:val="28"/>
          <w:szCs w:val="28"/>
        </w:rPr>
      </w:pPr>
    </w:p>
    <w:p w:rsidR="008F7507" w:rsidRPr="007A6848" w:rsidRDefault="008F7507" w:rsidP="007A6848">
      <w:pPr>
        <w:tabs>
          <w:tab w:val="left" w:pos="0"/>
        </w:tabs>
        <w:ind w:firstLine="851"/>
        <w:rPr>
          <w:sz w:val="28"/>
          <w:szCs w:val="28"/>
        </w:rPr>
      </w:pPr>
      <w:r w:rsidRPr="007A6848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8F7507" w:rsidRPr="007A6848" w:rsidRDefault="008F7507" w:rsidP="007A6848">
      <w:pPr>
        <w:jc w:val="both"/>
        <w:rPr>
          <w:sz w:val="28"/>
          <w:szCs w:val="28"/>
        </w:rPr>
      </w:pPr>
      <w:r w:rsidRPr="007A6848">
        <w:rPr>
          <w:sz w:val="28"/>
          <w:szCs w:val="28"/>
        </w:rPr>
        <w:t>– технические средства (компьютерная техника, проектор);</w:t>
      </w:r>
    </w:p>
    <w:p w:rsidR="008F7507" w:rsidRPr="007A6848" w:rsidRDefault="008F7507" w:rsidP="007A6848">
      <w:pPr>
        <w:jc w:val="both"/>
        <w:rPr>
          <w:sz w:val="28"/>
          <w:szCs w:val="28"/>
        </w:rPr>
      </w:pPr>
      <w:r w:rsidRPr="007A6848"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</w:p>
    <w:p w:rsidR="008F7507" w:rsidRPr="007A6848" w:rsidRDefault="008F7507" w:rsidP="007A6848">
      <w:pPr>
        <w:jc w:val="both"/>
        <w:rPr>
          <w:sz w:val="28"/>
          <w:szCs w:val="28"/>
        </w:rPr>
      </w:pPr>
      <w:r w:rsidRPr="007A6848">
        <w:rPr>
          <w:sz w:val="28"/>
          <w:szCs w:val="28"/>
        </w:rPr>
        <w:t xml:space="preserve">– 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7A6848">
        <w:rPr>
          <w:sz w:val="28"/>
          <w:szCs w:val="28"/>
          <w:lang w:val="en-US"/>
        </w:rPr>
        <w:t>I</w:t>
      </w:r>
      <w:r w:rsidRPr="007A6848">
        <w:rPr>
          <w:sz w:val="28"/>
          <w:szCs w:val="28"/>
        </w:rPr>
        <w:t xml:space="preserve"> [Электронный ресурс]. – Режим доступа: </w:t>
      </w:r>
      <w:r w:rsidRPr="007A6848">
        <w:rPr>
          <w:sz w:val="28"/>
          <w:szCs w:val="28"/>
          <w:lang w:val="en-US"/>
        </w:rPr>
        <w:t>http</w:t>
      </w:r>
      <w:r w:rsidRPr="007A6848">
        <w:rPr>
          <w:sz w:val="28"/>
          <w:szCs w:val="28"/>
        </w:rPr>
        <w:t>://</w:t>
      </w:r>
      <w:r w:rsidRPr="007A6848">
        <w:rPr>
          <w:sz w:val="28"/>
          <w:szCs w:val="28"/>
          <w:lang w:val="en-US"/>
        </w:rPr>
        <w:t>sdo</w:t>
      </w:r>
      <w:r w:rsidRPr="007A6848">
        <w:rPr>
          <w:sz w:val="28"/>
          <w:szCs w:val="28"/>
        </w:rPr>
        <w:t>.</w:t>
      </w:r>
      <w:r w:rsidRPr="007A6848">
        <w:rPr>
          <w:sz w:val="28"/>
          <w:szCs w:val="28"/>
          <w:lang w:val="en-US"/>
        </w:rPr>
        <w:t>pgups</w:t>
      </w:r>
      <w:r w:rsidRPr="007A6848">
        <w:rPr>
          <w:sz w:val="28"/>
          <w:szCs w:val="28"/>
        </w:rPr>
        <w:t>.</w:t>
      </w:r>
      <w:r w:rsidRPr="007A6848">
        <w:rPr>
          <w:sz w:val="28"/>
          <w:szCs w:val="28"/>
          <w:lang w:val="en-US"/>
        </w:rPr>
        <w:t>ru</w:t>
      </w:r>
      <w:r w:rsidRPr="007A6848">
        <w:rPr>
          <w:sz w:val="28"/>
          <w:szCs w:val="28"/>
        </w:rPr>
        <w:t>.</w:t>
      </w:r>
    </w:p>
    <w:p w:rsidR="008F7507" w:rsidRPr="00011D45" w:rsidRDefault="008F7507" w:rsidP="007A6848">
      <w:pPr>
        <w:tabs>
          <w:tab w:val="left" w:pos="1418"/>
        </w:tabs>
        <w:jc w:val="both"/>
        <w:rPr>
          <w:sz w:val="28"/>
          <w:szCs w:val="28"/>
        </w:rPr>
      </w:pPr>
      <w:r w:rsidRPr="007A6848">
        <w:rPr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F7507" w:rsidRPr="00D52388" w:rsidRDefault="008F7507" w:rsidP="000240BA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8F7507" w:rsidRDefault="008F7507" w:rsidP="000240BA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8F7507" w:rsidRPr="007A6848" w:rsidRDefault="008F7507" w:rsidP="007A6848">
      <w:pPr>
        <w:rPr>
          <w:sz w:val="28"/>
          <w:szCs w:val="28"/>
        </w:rPr>
      </w:pPr>
      <w:r w:rsidRPr="007A6848">
        <w:rPr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 по направлению «</w:t>
      </w:r>
      <w:r w:rsidRPr="007A6848">
        <w:rPr>
          <w:sz w:val="28"/>
          <w:szCs w:val="28"/>
          <w:lang w:eastAsia="en-US"/>
        </w:rPr>
        <w:t>Строительство высотных и большепролетных зданий и сооружений</w:t>
      </w:r>
      <w:r w:rsidRPr="007A6848">
        <w:rPr>
          <w:sz w:val="28"/>
          <w:szCs w:val="28"/>
        </w:rPr>
        <w:t>» по специальности 08.05.01 «Строительство уникальных зданий и сооружений», и соответствует действующим санитарным и противопожарным нормам и правилам.</w:t>
      </w:r>
    </w:p>
    <w:p w:rsidR="008F7507" w:rsidRPr="007A6848" w:rsidRDefault="008F7507" w:rsidP="007A6848">
      <w:pPr>
        <w:tabs>
          <w:tab w:val="left" w:pos="851"/>
        </w:tabs>
        <w:ind w:firstLine="567"/>
        <w:rPr>
          <w:sz w:val="28"/>
          <w:szCs w:val="28"/>
        </w:rPr>
      </w:pPr>
      <w:r w:rsidRPr="007A6848"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8F7507" w:rsidRPr="007A6848" w:rsidRDefault="008F7507" w:rsidP="007A6848">
      <w:pPr>
        <w:tabs>
          <w:tab w:val="left" w:pos="851"/>
        </w:tabs>
        <w:ind w:firstLine="567"/>
        <w:rPr>
          <w:sz w:val="28"/>
          <w:szCs w:val="28"/>
        </w:rPr>
      </w:pPr>
      <w:r w:rsidRPr="007A6848"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стандартной доской для работы с маркером).</w:t>
      </w:r>
    </w:p>
    <w:p w:rsidR="008F7507" w:rsidRPr="007A6848" w:rsidRDefault="008F7507" w:rsidP="007A6848">
      <w:pPr>
        <w:tabs>
          <w:tab w:val="left" w:pos="851"/>
        </w:tabs>
        <w:ind w:firstLine="567"/>
        <w:rPr>
          <w:sz w:val="28"/>
          <w:szCs w:val="28"/>
        </w:rPr>
      </w:pPr>
      <w:r w:rsidRPr="007A6848">
        <w:rPr>
          <w:sz w:val="28"/>
          <w:szCs w:val="28"/>
        </w:rPr>
        <w:t>Для проведения занятий лекционного типа предлагаются учебно-наглядные пособия, обеспечивающие тематические иллюстрации, соответствующие рабочей учебной программе дисциплины.</w:t>
      </w:r>
    </w:p>
    <w:p w:rsidR="008F7507" w:rsidRPr="00926C07" w:rsidRDefault="008F7507" w:rsidP="007A6848">
      <w:pPr>
        <w:tabs>
          <w:tab w:val="left" w:pos="851"/>
        </w:tabs>
        <w:ind w:firstLine="567"/>
        <w:rPr>
          <w:sz w:val="28"/>
          <w:szCs w:val="28"/>
        </w:rPr>
      </w:pPr>
      <w:r w:rsidRPr="007A6848"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8F7507" w:rsidRPr="00536246" w:rsidRDefault="008F7507" w:rsidP="00A83353">
      <w:pPr>
        <w:ind w:firstLine="851"/>
        <w:rPr>
          <w:sz w:val="18"/>
          <w:szCs w:val="18"/>
        </w:rPr>
      </w:pPr>
    </w:p>
    <w:p w:rsidR="008F7507" w:rsidRDefault="008F7507" w:rsidP="00B3482D">
      <w:pPr>
        <w:tabs>
          <w:tab w:val="left" w:pos="0"/>
        </w:tabs>
        <w:jc w:val="both"/>
        <w:rPr>
          <w:b/>
          <w:bCs/>
          <w:noProof/>
          <w:sz w:val="28"/>
          <w:szCs w:val="28"/>
        </w:rPr>
      </w:pPr>
    </w:p>
    <w:p w:rsidR="008F7507" w:rsidRDefault="008F7507" w:rsidP="00B3482D">
      <w:pPr>
        <w:tabs>
          <w:tab w:val="left" w:pos="0"/>
        </w:tabs>
        <w:jc w:val="both"/>
        <w:rPr>
          <w:sz w:val="18"/>
          <w:szCs w:val="18"/>
        </w:rPr>
      </w:pPr>
      <w:r w:rsidRPr="0018283A">
        <w:rPr>
          <w:b/>
          <w:bCs/>
          <w:noProof/>
          <w:sz w:val="28"/>
          <w:szCs w:val="28"/>
        </w:rPr>
        <w:pict>
          <v:shape id="Рисунок 3" o:spid="_x0000_i1026" type="#_x0000_t75" style="width:558pt;height:59.25pt;visibility:visible">
            <v:imagedata r:id="rId9" o:title="" croptop="53497f" cropbottom="7327f" cropleft="5650f"/>
          </v:shape>
        </w:pict>
      </w:r>
    </w:p>
    <w:p w:rsidR="008F7507" w:rsidRDefault="008F7507" w:rsidP="00E84A01">
      <w:pPr>
        <w:jc w:val="center"/>
        <w:rPr>
          <w:sz w:val="28"/>
          <w:szCs w:val="28"/>
        </w:rPr>
      </w:pPr>
    </w:p>
    <w:p w:rsidR="008F7507" w:rsidRPr="006E5C5B" w:rsidRDefault="008F7507" w:rsidP="008E1889">
      <w:pPr>
        <w:rPr>
          <w:sz w:val="28"/>
          <w:szCs w:val="28"/>
        </w:rPr>
      </w:pPr>
      <w:r w:rsidRPr="007A6848">
        <w:rPr>
          <w:color w:val="595959"/>
          <w:sz w:val="28"/>
          <w:szCs w:val="28"/>
        </w:rPr>
        <w:t xml:space="preserve">    </w:t>
      </w:r>
      <w:r>
        <w:rPr>
          <w:color w:val="595959"/>
          <w:sz w:val="28"/>
          <w:szCs w:val="28"/>
        </w:rPr>
        <w:t>30</w:t>
      </w:r>
      <w:r w:rsidRPr="007A6848">
        <w:rPr>
          <w:color w:val="595959"/>
          <w:sz w:val="28"/>
          <w:szCs w:val="28"/>
        </w:rPr>
        <w:t xml:space="preserve"> </w:t>
      </w:r>
      <w:r>
        <w:rPr>
          <w:color w:val="595959"/>
          <w:sz w:val="28"/>
          <w:szCs w:val="28"/>
        </w:rPr>
        <w:t>ноября</w:t>
      </w:r>
      <w:r w:rsidRPr="007A6848">
        <w:rPr>
          <w:color w:val="595959"/>
          <w:sz w:val="28"/>
          <w:szCs w:val="28"/>
        </w:rPr>
        <w:t xml:space="preserve"> 201</w:t>
      </w:r>
      <w:r>
        <w:rPr>
          <w:color w:val="595959"/>
          <w:sz w:val="28"/>
          <w:szCs w:val="28"/>
        </w:rPr>
        <w:t>8</w:t>
      </w:r>
      <w:r w:rsidRPr="007A6848">
        <w:rPr>
          <w:color w:val="595959"/>
          <w:sz w:val="28"/>
          <w:szCs w:val="28"/>
        </w:rPr>
        <w:t xml:space="preserve"> г. </w:t>
      </w:r>
      <w:bookmarkStart w:id="0" w:name="_GoBack"/>
      <w:bookmarkEnd w:id="0"/>
      <w:r w:rsidRPr="006E5C5B">
        <w:rPr>
          <w:sz w:val="28"/>
          <w:szCs w:val="28"/>
        </w:rPr>
        <w:t xml:space="preserve"> </w:t>
      </w:r>
    </w:p>
    <w:p w:rsidR="008F7507" w:rsidRPr="00F04C37" w:rsidRDefault="008F7507" w:rsidP="00D96CE4">
      <w:pPr>
        <w:ind w:left="-240" w:firstLine="840"/>
        <w:jc w:val="center"/>
        <w:rPr>
          <w:sz w:val="28"/>
          <w:szCs w:val="28"/>
        </w:rPr>
      </w:pPr>
    </w:p>
    <w:p w:rsidR="008F7507" w:rsidRDefault="008F7507" w:rsidP="00B3482D">
      <w:pPr>
        <w:tabs>
          <w:tab w:val="left" w:pos="0"/>
        </w:tabs>
        <w:jc w:val="both"/>
        <w:rPr>
          <w:sz w:val="18"/>
          <w:szCs w:val="18"/>
        </w:rPr>
      </w:pPr>
    </w:p>
    <w:sectPr w:rsidR="008F7507" w:rsidSect="001B4F1A">
      <w:footerReference w:type="default" r:id="rId10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507" w:rsidRDefault="008F7507">
      <w:r>
        <w:separator/>
      </w:r>
    </w:p>
  </w:endnote>
  <w:endnote w:type="continuationSeparator" w:id="0">
    <w:p w:rsidR="008F7507" w:rsidRDefault="008F75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507" w:rsidRDefault="008F7507" w:rsidP="002E61A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507" w:rsidRDefault="008F7507">
      <w:r>
        <w:separator/>
      </w:r>
    </w:p>
  </w:footnote>
  <w:footnote w:type="continuationSeparator" w:id="0">
    <w:p w:rsidR="008F7507" w:rsidRDefault="008F75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>
      <w:start w:val="1"/>
      <w:numFmt w:val="lowerRoman"/>
      <w:lvlText w:val="%3."/>
      <w:lvlJc w:val="right"/>
      <w:pPr>
        <w:ind w:left="3371" w:hanging="180"/>
      </w:pPr>
    </w:lvl>
    <w:lvl w:ilvl="3" w:tplc="0419000F">
      <w:start w:val="1"/>
      <w:numFmt w:val="decimal"/>
      <w:lvlText w:val="%4."/>
      <w:lvlJc w:val="left"/>
      <w:pPr>
        <w:ind w:left="4091" w:hanging="360"/>
      </w:pPr>
    </w:lvl>
    <w:lvl w:ilvl="4" w:tplc="04190019">
      <w:start w:val="1"/>
      <w:numFmt w:val="lowerLetter"/>
      <w:lvlText w:val="%5."/>
      <w:lvlJc w:val="left"/>
      <w:pPr>
        <w:ind w:left="4811" w:hanging="360"/>
      </w:pPr>
    </w:lvl>
    <w:lvl w:ilvl="5" w:tplc="0419001B">
      <w:start w:val="1"/>
      <w:numFmt w:val="lowerRoman"/>
      <w:lvlText w:val="%6."/>
      <w:lvlJc w:val="right"/>
      <w:pPr>
        <w:ind w:left="5531" w:hanging="180"/>
      </w:pPr>
    </w:lvl>
    <w:lvl w:ilvl="6" w:tplc="0419000F">
      <w:start w:val="1"/>
      <w:numFmt w:val="decimal"/>
      <w:lvlText w:val="%7."/>
      <w:lvlJc w:val="left"/>
      <w:pPr>
        <w:ind w:left="6251" w:hanging="360"/>
      </w:pPr>
    </w:lvl>
    <w:lvl w:ilvl="7" w:tplc="04190019">
      <w:start w:val="1"/>
      <w:numFmt w:val="lowerLetter"/>
      <w:lvlText w:val="%8."/>
      <w:lvlJc w:val="left"/>
      <w:pPr>
        <w:ind w:left="6971" w:hanging="360"/>
      </w:pPr>
    </w:lvl>
    <w:lvl w:ilvl="8" w:tplc="0419001B">
      <w:start w:val="1"/>
      <w:numFmt w:val="lowerRoman"/>
      <w:lvlText w:val="%9."/>
      <w:lvlJc w:val="right"/>
      <w:pPr>
        <w:ind w:left="7691" w:hanging="180"/>
      </w:pPr>
    </w:lvl>
  </w:abstractNum>
  <w:abstractNum w:abstractNumId="6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E3D7C36"/>
    <w:multiLevelType w:val="hybridMultilevel"/>
    <w:tmpl w:val="0D804C12"/>
    <w:lvl w:ilvl="0" w:tplc="7668F2D0">
      <w:start w:val="1"/>
      <w:numFmt w:val="bullet"/>
      <w:lvlText w:val="−"/>
      <w:lvlJc w:val="left"/>
      <w:pPr>
        <w:tabs>
          <w:tab w:val="num" w:pos="2280"/>
        </w:tabs>
        <w:ind w:left="22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13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bCs w:val="0"/>
        <w:i w:val="0"/>
        <w:iCs w:val="0"/>
        <w:sz w:val="24"/>
        <w:szCs w:val="24"/>
      </w:rPr>
    </w:lvl>
  </w:abstractNum>
  <w:abstractNum w:abstractNumId="14">
    <w:nsid w:val="42C42250"/>
    <w:multiLevelType w:val="hybridMultilevel"/>
    <w:tmpl w:val="5B44D412"/>
    <w:lvl w:ilvl="0" w:tplc="3CC83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8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0929CC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3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0">
    <w:nsid w:val="770132BC"/>
    <w:multiLevelType w:val="hybridMultilevel"/>
    <w:tmpl w:val="7990EB76"/>
    <w:lvl w:ilvl="0" w:tplc="8116968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783C6243"/>
    <w:multiLevelType w:val="hybridMultilevel"/>
    <w:tmpl w:val="4AF4FF96"/>
    <w:lvl w:ilvl="0" w:tplc="BF2A2D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C29BE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B8CEE8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08E11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C79E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764B5B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71E02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D4D53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8A4F03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8"/>
  </w:num>
  <w:num w:numId="3">
    <w:abstractNumId w:val="19"/>
  </w:num>
  <w:num w:numId="4">
    <w:abstractNumId w:val="18"/>
  </w:num>
  <w:num w:numId="5">
    <w:abstractNumId w:val="15"/>
  </w:num>
  <w:num w:numId="6">
    <w:abstractNumId w:val="31"/>
  </w:num>
  <w:num w:numId="7">
    <w:abstractNumId w:val="17"/>
  </w:num>
  <w:num w:numId="8">
    <w:abstractNumId w:val="21"/>
  </w:num>
  <w:num w:numId="9">
    <w:abstractNumId w:val="27"/>
  </w:num>
  <w:num w:numId="10">
    <w:abstractNumId w:val="26"/>
  </w:num>
  <w:num w:numId="11">
    <w:abstractNumId w:val="23"/>
  </w:num>
  <w:num w:numId="12">
    <w:abstractNumId w:val="6"/>
  </w:num>
  <w:num w:numId="13">
    <w:abstractNumId w:val="25"/>
  </w:num>
  <w:num w:numId="14">
    <w:abstractNumId w:val="2"/>
  </w:num>
  <w:num w:numId="15">
    <w:abstractNumId w:val="5"/>
  </w:num>
  <w:num w:numId="16">
    <w:abstractNumId w:val="29"/>
  </w:num>
  <w:num w:numId="17">
    <w:abstractNumId w:val="9"/>
  </w:num>
  <w:num w:numId="18">
    <w:abstractNumId w:val="16"/>
  </w:num>
  <w:num w:numId="19">
    <w:abstractNumId w:val="3"/>
  </w:num>
  <w:num w:numId="20">
    <w:abstractNumId w:val="11"/>
  </w:num>
  <w:num w:numId="21">
    <w:abstractNumId w:val="4"/>
  </w:num>
  <w:num w:numId="22">
    <w:abstractNumId w:val="10"/>
  </w:num>
  <w:num w:numId="23">
    <w:abstractNumId w:val="22"/>
  </w:num>
  <w:num w:numId="24">
    <w:abstractNumId w:val="14"/>
  </w:num>
  <w:num w:numId="25">
    <w:abstractNumId w:val="0"/>
  </w:num>
  <w:num w:numId="26">
    <w:abstractNumId w:val="7"/>
  </w:num>
  <w:num w:numId="27">
    <w:abstractNumId w:val="24"/>
  </w:num>
  <w:num w:numId="28">
    <w:abstractNumId w:val="8"/>
  </w:num>
  <w:num w:numId="29">
    <w:abstractNumId w:val="12"/>
  </w:num>
  <w:num w:numId="30">
    <w:abstractNumId w:val="20"/>
  </w:num>
  <w:num w:numId="31">
    <w:abstractNumId w:val="1"/>
  </w:num>
  <w:num w:numId="32">
    <w:abstractNumId w:val="30"/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1E67"/>
    <w:rsid w:val="00011D45"/>
    <w:rsid w:val="00021ED6"/>
    <w:rsid w:val="000235B6"/>
    <w:rsid w:val="000240BA"/>
    <w:rsid w:val="00026D9B"/>
    <w:rsid w:val="0003506F"/>
    <w:rsid w:val="00037BD4"/>
    <w:rsid w:val="000627DB"/>
    <w:rsid w:val="00085FA6"/>
    <w:rsid w:val="00087A18"/>
    <w:rsid w:val="000949D9"/>
    <w:rsid w:val="00095676"/>
    <w:rsid w:val="000959F3"/>
    <w:rsid w:val="000A5488"/>
    <w:rsid w:val="000B3F69"/>
    <w:rsid w:val="000E0A0F"/>
    <w:rsid w:val="000F51DA"/>
    <w:rsid w:val="00100577"/>
    <w:rsid w:val="00104E33"/>
    <w:rsid w:val="0010784D"/>
    <w:rsid w:val="00124C2D"/>
    <w:rsid w:val="00125015"/>
    <w:rsid w:val="0013170B"/>
    <w:rsid w:val="001570C0"/>
    <w:rsid w:val="001670D8"/>
    <w:rsid w:val="00167A01"/>
    <w:rsid w:val="00174589"/>
    <w:rsid w:val="0018283A"/>
    <w:rsid w:val="00182D2B"/>
    <w:rsid w:val="00186F4B"/>
    <w:rsid w:val="00190F58"/>
    <w:rsid w:val="0019360B"/>
    <w:rsid w:val="001A6458"/>
    <w:rsid w:val="001B4F1A"/>
    <w:rsid w:val="001C5DD8"/>
    <w:rsid w:val="001E63F3"/>
    <w:rsid w:val="001E6889"/>
    <w:rsid w:val="001F18C6"/>
    <w:rsid w:val="00210655"/>
    <w:rsid w:val="00217992"/>
    <w:rsid w:val="002305FA"/>
    <w:rsid w:val="00253486"/>
    <w:rsid w:val="002534ED"/>
    <w:rsid w:val="002537E4"/>
    <w:rsid w:val="00253C5D"/>
    <w:rsid w:val="00263BF6"/>
    <w:rsid w:val="00266E94"/>
    <w:rsid w:val="00267A6C"/>
    <w:rsid w:val="00280F95"/>
    <w:rsid w:val="002856B7"/>
    <w:rsid w:val="00297844"/>
    <w:rsid w:val="002A338B"/>
    <w:rsid w:val="002C3A39"/>
    <w:rsid w:val="002C3D26"/>
    <w:rsid w:val="002D36F7"/>
    <w:rsid w:val="002D7349"/>
    <w:rsid w:val="002E20A0"/>
    <w:rsid w:val="002E61A4"/>
    <w:rsid w:val="002F58A2"/>
    <w:rsid w:val="0031699E"/>
    <w:rsid w:val="00331ADF"/>
    <w:rsid w:val="00336C01"/>
    <w:rsid w:val="0034618A"/>
    <w:rsid w:val="00360A1B"/>
    <w:rsid w:val="003627DF"/>
    <w:rsid w:val="00372721"/>
    <w:rsid w:val="00373351"/>
    <w:rsid w:val="00391EBB"/>
    <w:rsid w:val="003935EB"/>
    <w:rsid w:val="0039512C"/>
    <w:rsid w:val="00397DA8"/>
    <w:rsid w:val="003B0A44"/>
    <w:rsid w:val="003B1EDD"/>
    <w:rsid w:val="003C4146"/>
    <w:rsid w:val="003C612E"/>
    <w:rsid w:val="003D0672"/>
    <w:rsid w:val="00400208"/>
    <w:rsid w:val="004111AC"/>
    <w:rsid w:val="00422960"/>
    <w:rsid w:val="00427E35"/>
    <w:rsid w:val="00430F93"/>
    <w:rsid w:val="00436767"/>
    <w:rsid w:val="004428C9"/>
    <w:rsid w:val="00456B5E"/>
    <w:rsid w:val="00457C5D"/>
    <w:rsid w:val="004668DE"/>
    <w:rsid w:val="0048178D"/>
    <w:rsid w:val="00485395"/>
    <w:rsid w:val="004860E5"/>
    <w:rsid w:val="004876EA"/>
    <w:rsid w:val="004909E2"/>
    <w:rsid w:val="004B54F5"/>
    <w:rsid w:val="004B5FD5"/>
    <w:rsid w:val="004D69DE"/>
    <w:rsid w:val="004E215E"/>
    <w:rsid w:val="004E2657"/>
    <w:rsid w:val="004E3DA0"/>
    <w:rsid w:val="004E7D20"/>
    <w:rsid w:val="004F0109"/>
    <w:rsid w:val="00506166"/>
    <w:rsid w:val="0050749D"/>
    <w:rsid w:val="00510ACA"/>
    <w:rsid w:val="00536246"/>
    <w:rsid w:val="00542E1B"/>
    <w:rsid w:val="005510B4"/>
    <w:rsid w:val="0057252B"/>
    <w:rsid w:val="00577943"/>
    <w:rsid w:val="005804AB"/>
    <w:rsid w:val="0058426D"/>
    <w:rsid w:val="005A25F7"/>
    <w:rsid w:val="005A6921"/>
    <w:rsid w:val="005B0295"/>
    <w:rsid w:val="005B27E5"/>
    <w:rsid w:val="005B5662"/>
    <w:rsid w:val="005B5D66"/>
    <w:rsid w:val="005C3AFF"/>
    <w:rsid w:val="005C7F11"/>
    <w:rsid w:val="005C7F1B"/>
    <w:rsid w:val="005D2A45"/>
    <w:rsid w:val="005D37AF"/>
    <w:rsid w:val="005D7DD5"/>
    <w:rsid w:val="005E64E8"/>
    <w:rsid w:val="00605B8C"/>
    <w:rsid w:val="00622A6E"/>
    <w:rsid w:val="00623BA4"/>
    <w:rsid w:val="00624E99"/>
    <w:rsid w:val="00630B9E"/>
    <w:rsid w:val="00643F4E"/>
    <w:rsid w:val="00647E48"/>
    <w:rsid w:val="00654B5E"/>
    <w:rsid w:val="006624B0"/>
    <w:rsid w:val="00665AF8"/>
    <w:rsid w:val="00672FEA"/>
    <w:rsid w:val="00680A34"/>
    <w:rsid w:val="00691350"/>
    <w:rsid w:val="00692EAF"/>
    <w:rsid w:val="00693F95"/>
    <w:rsid w:val="00695BCD"/>
    <w:rsid w:val="006978FD"/>
    <w:rsid w:val="006B186C"/>
    <w:rsid w:val="006B3544"/>
    <w:rsid w:val="006B4200"/>
    <w:rsid w:val="006C2B1D"/>
    <w:rsid w:val="006D3F33"/>
    <w:rsid w:val="006E2C7D"/>
    <w:rsid w:val="006E307D"/>
    <w:rsid w:val="006E32D9"/>
    <w:rsid w:val="006E5C5B"/>
    <w:rsid w:val="006F44D5"/>
    <w:rsid w:val="006F72F1"/>
    <w:rsid w:val="00716B0B"/>
    <w:rsid w:val="00722651"/>
    <w:rsid w:val="00724639"/>
    <w:rsid w:val="00736651"/>
    <w:rsid w:val="00742A71"/>
    <w:rsid w:val="00742C3C"/>
    <w:rsid w:val="00743903"/>
    <w:rsid w:val="00743F92"/>
    <w:rsid w:val="00747D45"/>
    <w:rsid w:val="00753FFF"/>
    <w:rsid w:val="00757C33"/>
    <w:rsid w:val="007603BA"/>
    <w:rsid w:val="00764AD4"/>
    <w:rsid w:val="007732D2"/>
    <w:rsid w:val="00777ADF"/>
    <w:rsid w:val="00781561"/>
    <w:rsid w:val="00795290"/>
    <w:rsid w:val="007A6848"/>
    <w:rsid w:val="007B2570"/>
    <w:rsid w:val="007C02D6"/>
    <w:rsid w:val="007C2290"/>
    <w:rsid w:val="007D690B"/>
    <w:rsid w:val="007E2CC4"/>
    <w:rsid w:val="007F3FB2"/>
    <w:rsid w:val="008002C6"/>
    <w:rsid w:val="008036D6"/>
    <w:rsid w:val="00810ADA"/>
    <w:rsid w:val="00811976"/>
    <w:rsid w:val="00814697"/>
    <w:rsid w:val="0083353B"/>
    <w:rsid w:val="00841B86"/>
    <w:rsid w:val="00847608"/>
    <w:rsid w:val="00850F6A"/>
    <w:rsid w:val="008572DA"/>
    <w:rsid w:val="008667E9"/>
    <w:rsid w:val="00867142"/>
    <w:rsid w:val="00871028"/>
    <w:rsid w:val="0087328A"/>
    <w:rsid w:val="00875BD5"/>
    <w:rsid w:val="008768C1"/>
    <w:rsid w:val="00885F1F"/>
    <w:rsid w:val="008B3796"/>
    <w:rsid w:val="008B3B85"/>
    <w:rsid w:val="008C1BE7"/>
    <w:rsid w:val="008C3355"/>
    <w:rsid w:val="008C3F58"/>
    <w:rsid w:val="008C791F"/>
    <w:rsid w:val="008C7C7A"/>
    <w:rsid w:val="008D0D73"/>
    <w:rsid w:val="008D4EF8"/>
    <w:rsid w:val="008D6E7E"/>
    <w:rsid w:val="008E165B"/>
    <w:rsid w:val="008E1889"/>
    <w:rsid w:val="008F2255"/>
    <w:rsid w:val="008F7507"/>
    <w:rsid w:val="008F7961"/>
    <w:rsid w:val="009101EA"/>
    <w:rsid w:val="00923BBE"/>
    <w:rsid w:val="00926C07"/>
    <w:rsid w:val="0092735D"/>
    <w:rsid w:val="00936863"/>
    <w:rsid w:val="00943D92"/>
    <w:rsid w:val="00945F67"/>
    <w:rsid w:val="00961BE2"/>
    <w:rsid w:val="009649BB"/>
    <w:rsid w:val="00967C1F"/>
    <w:rsid w:val="00971B09"/>
    <w:rsid w:val="00984AFF"/>
    <w:rsid w:val="0098607A"/>
    <w:rsid w:val="009B5B12"/>
    <w:rsid w:val="009B6781"/>
    <w:rsid w:val="009C5045"/>
    <w:rsid w:val="009D2E7E"/>
    <w:rsid w:val="009F11DE"/>
    <w:rsid w:val="00A2035E"/>
    <w:rsid w:val="00A23097"/>
    <w:rsid w:val="00A234A7"/>
    <w:rsid w:val="00A260B4"/>
    <w:rsid w:val="00A327D5"/>
    <w:rsid w:val="00A4246F"/>
    <w:rsid w:val="00A52159"/>
    <w:rsid w:val="00A5354F"/>
    <w:rsid w:val="00A61404"/>
    <w:rsid w:val="00A65406"/>
    <w:rsid w:val="00A82731"/>
    <w:rsid w:val="00A82FF0"/>
    <w:rsid w:val="00A83353"/>
    <w:rsid w:val="00A87D67"/>
    <w:rsid w:val="00A9697C"/>
    <w:rsid w:val="00AA2204"/>
    <w:rsid w:val="00AA3353"/>
    <w:rsid w:val="00AC1695"/>
    <w:rsid w:val="00AC40A1"/>
    <w:rsid w:val="00AD6B4C"/>
    <w:rsid w:val="00AF35DF"/>
    <w:rsid w:val="00B01E28"/>
    <w:rsid w:val="00B114B1"/>
    <w:rsid w:val="00B32FAE"/>
    <w:rsid w:val="00B34344"/>
    <w:rsid w:val="00B3482D"/>
    <w:rsid w:val="00B55835"/>
    <w:rsid w:val="00B655FF"/>
    <w:rsid w:val="00B9014F"/>
    <w:rsid w:val="00B91B16"/>
    <w:rsid w:val="00BA35AA"/>
    <w:rsid w:val="00BB52A9"/>
    <w:rsid w:val="00BB5A3F"/>
    <w:rsid w:val="00BE000B"/>
    <w:rsid w:val="00BE262A"/>
    <w:rsid w:val="00BE2A07"/>
    <w:rsid w:val="00BE3242"/>
    <w:rsid w:val="00BF0C9D"/>
    <w:rsid w:val="00BF1AF5"/>
    <w:rsid w:val="00BF6D29"/>
    <w:rsid w:val="00C00E0A"/>
    <w:rsid w:val="00C232BC"/>
    <w:rsid w:val="00C23C90"/>
    <w:rsid w:val="00C243D6"/>
    <w:rsid w:val="00C25210"/>
    <w:rsid w:val="00C2604C"/>
    <w:rsid w:val="00C70422"/>
    <w:rsid w:val="00C83C1D"/>
    <w:rsid w:val="00C87FB3"/>
    <w:rsid w:val="00CB2565"/>
    <w:rsid w:val="00CB41AF"/>
    <w:rsid w:val="00CC2264"/>
    <w:rsid w:val="00CC2771"/>
    <w:rsid w:val="00CD6A0E"/>
    <w:rsid w:val="00CE4006"/>
    <w:rsid w:val="00CF1FA4"/>
    <w:rsid w:val="00CF35D7"/>
    <w:rsid w:val="00CF4C86"/>
    <w:rsid w:val="00CF6F9D"/>
    <w:rsid w:val="00D138C6"/>
    <w:rsid w:val="00D2714B"/>
    <w:rsid w:val="00D3085D"/>
    <w:rsid w:val="00D52388"/>
    <w:rsid w:val="00D609A8"/>
    <w:rsid w:val="00D61B5B"/>
    <w:rsid w:val="00D85BEA"/>
    <w:rsid w:val="00D90ED8"/>
    <w:rsid w:val="00D93C73"/>
    <w:rsid w:val="00D946B1"/>
    <w:rsid w:val="00D96CE4"/>
    <w:rsid w:val="00DA3187"/>
    <w:rsid w:val="00DE5700"/>
    <w:rsid w:val="00DF7E54"/>
    <w:rsid w:val="00E0223A"/>
    <w:rsid w:val="00E02F8E"/>
    <w:rsid w:val="00E0562D"/>
    <w:rsid w:val="00E06A64"/>
    <w:rsid w:val="00E1340A"/>
    <w:rsid w:val="00E23F52"/>
    <w:rsid w:val="00E3084F"/>
    <w:rsid w:val="00E31E67"/>
    <w:rsid w:val="00E4397F"/>
    <w:rsid w:val="00E439DA"/>
    <w:rsid w:val="00E45346"/>
    <w:rsid w:val="00E50285"/>
    <w:rsid w:val="00E51FB2"/>
    <w:rsid w:val="00E52352"/>
    <w:rsid w:val="00E55410"/>
    <w:rsid w:val="00E57028"/>
    <w:rsid w:val="00E61143"/>
    <w:rsid w:val="00E6264C"/>
    <w:rsid w:val="00E703C4"/>
    <w:rsid w:val="00E70D34"/>
    <w:rsid w:val="00E76510"/>
    <w:rsid w:val="00E84A01"/>
    <w:rsid w:val="00E86B96"/>
    <w:rsid w:val="00E87548"/>
    <w:rsid w:val="00E87A7D"/>
    <w:rsid w:val="00E9085F"/>
    <w:rsid w:val="00E91BA1"/>
    <w:rsid w:val="00E949A8"/>
    <w:rsid w:val="00EA0C4B"/>
    <w:rsid w:val="00EA13D9"/>
    <w:rsid w:val="00EA13E9"/>
    <w:rsid w:val="00EA6445"/>
    <w:rsid w:val="00EB4ACF"/>
    <w:rsid w:val="00EB7FDF"/>
    <w:rsid w:val="00EC259F"/>
    <w:rsid w:val="00EC2645"/>
    <w:rsid w:val="00EC4DF5"/>
    <w:rsid w:val="00EE209A"/>
    <w:rsid w:val="00EE5A32"/>
    <w:rsid w:val="00EE6B5B"/>
    <w:rsid w:val="00F04C37"/>
    <w:rsid w:val="00F075A1"/>
    <w:rsid w:val="00F16976"/>
    <w:rsid w:val="00F16EED"/>
    <w:rsid w:val="00F21BC1"/>
    <w:rsid w:val="00F2673C"/>
    <w:rsid w:val="00F270B2"/>
    <w:rsid w:val="00F3014A"/>
    <w:rsid w:val="00F3328F"/>
    <w:rsid w:val="00F35BDE"/>
    <w:rsid w:val="00F43C60"/>
    <w:rsid w:val="00F45FF5"/>
    <w:rsid w:val="00F468E0"/>
    <w:rsid w:val="00F73500"/>
    <w:rsid w:val="00F82DF4"/>
    <w:rsid w:val="00FA6061"/>
    <w:rsid w:val="00FA63E3"/>
    <w:rsid w:val="00FA6C6B"/>
    <w:rsid w:val="00FB0452"/>
    <w:rsid w:val="00FD14A8"/>
    <w:rsid w:val="00FD3691"/>
    <w:rsid w:val="00FD538C"/>
    <w:rsid w:val="00FD724E"/>
    <w:rsid w:val="00FE2916"/>
    <w:rsid w:val="00FE4C12"/>
    <w:rsid w:val="00FF1AB5"/>
    <w:rsid w:val="00FF7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CF1FA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627DF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11976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811976"/>
    <w:rPr>
      <w:rFonts w:ascii="Cambria" w:hAnsi="Cambria" w:cs="Cambria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811976"/>
    <w:rPr>
      <w:rFonts w:ascii="Calibri" w:hAnsi="Calibri" w:cs="Calibri"/>
      <w:b/>
      <w:bCs/>
      <w:i/>
      <w:iCs/>
      <w:sz w:val="26"/>
      <w:szCs w:val="26"/>
    </w:rPr>
  </w:style>
  <w:style w:type="table" w:styleId="TableGrid">
    <w:name w:val="Table Grid"/>
    <w:basedOn w:val="TableNormal"/>
    <w:uiPriority w:val="99"/>
    <w:rsid w:val="002305F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48178D"/>
    <w:pPr>
      <w:ind w:firstLine="708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1197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E61A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11976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2E61A4"/>
  </w:style>
  <w:style w:type="paragraph" w:customStyle="1" w:styleId="Default">
    <w:name w:val="Default"/>
    <w:uiPriority w:val="99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Обычный+1"/>
    <w:basedOn w:val="Default"/>
    <w:next w:val="Default"/>
    <w:uiPriority w:val="99"/>
    <w:rsid w:val="004E7D20"/>
    <w:rPr>
      <w:color w:val="auto"/>
    </w:rPr>
  </w:style>
  <w:style w:type="character" w:styleId="FootnoteReference">
    <w:name w:val="footnote reference"/>
    <w:basedOn w:val="DefaultParagraphFont"/>
    <w:uiPriority w:val="99"/>
    <w:semiHidden/>
    <w:rsid w:val="00691350"/>
    <w:rPr>
      <w:vertAlign w:val="superscript"/>
    </w:rPr>
  </w:style>
  <w:style w:type="paragraph" w:styleId="FootnoteText">
    <w:name w:val="footnote text"/>
    <w:aliases w:val="Знак1"/>
    <w:basedOn w:val="Normal"/>
    <w:link w:val="FootnoteTextChar"/>
    <w:uiPriority w:val="99"/>
    <w:semiHidden/>
    <w:rsid w:val="00691350"/>
    <w:rPr>
      <w:sz w:val="20"/>
      <w:szCs w:val="20"/>
    </w:rPr>
  </w:style>
  <w:style w:type="character" w:customStyle="1" w:styleId="FootnoteTextChar">
    <w:name w:val="Footnote Text Char"/>
    <w:aliases w:val="Знак1 Char"/>
    <w:basedOn w:val="DefaultParagraphFont"/>
    <w:link w:val="FootnoteText"/>
    <w:uiPriority w:val="99"/>
    <w:locked/>
    <w:rsid w:val="003627DF"/>
    <w:rPr>
      <w:lang w:val="ru-RU" w:eastAsia="ru-RU"/>
    </w:rPr>
  </w:style>
  <w:style w:type="paragraph" w:styleId="ListParagraph">
    <w:name w:val="List Paragraph"/>
    <w:basedOn w:val="Normal"/>
    <w:uiPriority w:val="99"/>
    <w:qFormat/>
    <w:rsid w:val="004B5FD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rsid w:val="006624B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11976"/>
    <w:rPr>
      <w:sz w:val="24"/>
      <w:szCs w:val="24"/>
    </w:rPr>
  </w:style>
  <w:style w:type="paragraph" w:styleId="List2">
    <w:name w:val="List 2"/>
    <w:basedOn w:val="Normal"/>
    <w:uiPriority w:val="99"/>
    <w:rsid w:val="00777ADF"/>
    <w:pPr>
      <w:ind w:left="566" w:hanging="283"/>
    </w:pPr>
  </w:style>
  <w:style w:type="paragraph" w:customStyle="1" w:styleId="ConsPlusTitle">
    <w:name w:val="ConsPlusTitle"/>
    <w:uiPriority w:val="99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Hyperlink">
    <w:name w:val="Hyperlink"/>
    <w:basedOn w:val="DefaultParagraphFont"/>
    <w:uiPriority w:val="99"/>
    <w:rsid w:val="00E45346"/>
    <w:rPr>
      <w:color w:val="0000FF"/>
      <w:u w:val="single"/>
    </w:rPr>
  </w:style>
  <w:style w:type="paragraph" w:customStyle="1" w:styleId="10">
    <w:name w:val="Абзац списка1"/>
    <w:basedOn w:val="Normal"/>
    <w:uiPriority w:val="99"/>
    <w:rsid w:val="00167A01"/>
    <w:pPr>
      <w:ind w:left="720"/>
    </w:pPr>
    <w:rPr>
      <w:sz w:val="28"/>
      <w:szCs w:val="28"/>
    </w:rPr>
  </w:style>
  <w:style w:type="paragraph" w:styleId="Header">
    <w:name w:val="header"/>
    <w:basedOn w:val="Normal"/>
    <w:link w:val="HeaderChar"/>
    <w:uiPriority w:val="99"/>
    <w:rsid w:val="003D067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D067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F3F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F3FB2"/>
    <w:rPr>
      <w:rFonts w:ascii="Segoe UI" w:hAnsi="Segoe UI" w:cs="Segoe UI"/>
      <w:sz w:val="18"/>
      <w:szCs w:val="18"/>
    </w:rPr>
  </w:style>
  <w:style w:type="paragraph" w:styleId="BodyTextIndent3">
    <w:name w:val="Body Text Indent 3"/>
    <w:basedOn w:val="Normal"/>
    <w:link w:val="BodyTextIndent3Char"/>
    <w:uiPriority w:val="99"/>
    <w:rsid w:val="00B3482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B3482D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983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11</Pages>
  <Words>2472</Words>
  <Characters>14096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Max</dc:creator>
  <cp:keywords/>
  <dc:description/>
  <cp:lastModifiedBy>usr</cp:lastModifiedBy>
  <cp:revision>2</cp:revision>
  <cp:lastPrinted>2019-04-10T13:16:00Z</cp:lastPrinted>
  <dcterms:created xsi:type="dcterms:W3CDTF">2019-04-23T12:33:00Z</dcterms:created>
  <dcterms:modified xsi:type="dcterms:W3CDTF">2019-04-23T12:33:00Z</dcterms:modified>
</cp:coreProperties>
</file>