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F3599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054199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3B39B4">
        <w:rPr>
          <w:sz w:val="28"/>
          <w:szCs w:val="28"/>
        </w:rPr>
        <w:t>ОКАЗАНИЕ ПЕРВОЙ ДОВРАЧЕБНОЙ ПОМОЩИ ПОСТРАДАВШИМ</w:t>
      </w:r>
      <w:r w:rsidRPr="00D2714B">
        <w:rPr>
          <w:sz w:val="28"/>
          <w:szCs w:val="28"/>
        </w:rPr>
        <w:t>» (</w:t>
      </w:r>
      <w:r w:rsidR="000C4E8C">
        <w:rPr>
          <w:sz w:val="28"/>
          <w:szCs w:val="28"/>
        </w:rPr>
        <w:t>Б</w:t>
      </w:r>
      <w:proofErr w:type="gramStart"/>
      <w:r w:rsidR="003B39B4">
        <w:rPr>
          <w:sz w:val="28"/>
          <w:szCs w:val="28"/>
        </w:rPr>
        <w:t>1</w:t>
      </w:r>
      <w:proofErr w:type="gramEnd"/>
      <w:r w:rsidR="003B39B4">
        <w:rPr>
          <w:sz w:val="28"/>
          <w:szCs w:val="28"/>
        </w:rPr>
        <w:t>.В.ДВ.9.2</w:t>
      </w:r>
      <w:r w:rsidR="00054199" w:rsidRPr="00F11431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054199" w:rsidP="00054199">
      <w:pPr>
        <w:jc w:val="center"/>
        <w:rPr>
          <w:sz w:val="28"/>
          <w:szCs w:val="28"/>
        </w:rPr>
      </w:pPr>
      <w:r>
        <w:rPr>
          <w:sz w:val="28"/>
          <w:szCs w:val="28"/>
        </w:rPr>
        <w:t>20.03.01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Техносферная безопасность»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</w:p>
    <w:p w:rsidR="008649D8" w:rsidRPr="00054199" w:rsidRDefault="008649D8" w:rsidP="0005419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054199" w:rsidRPr="00766A1B">
        <w:rPr>
          <w:sz w:val="28"/>
          <w:szCs w:val="28"/>
        </w:rPr>
        <w:t>Безопасность технолог</w:t>
      </w:r>
      <w:r w:rsidR="00054199">
        <w:rPr>
          <w:sz w:val="28"/>
          <w:szCs w:val="28"/>
        </w:rPr>
        <w:t>ических процессов и производств</w:t>
      </w:r>
      <w:r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F696C" w:rsidRDefault="005F696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F696C" w:rsidRDefault="005F696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F696C" w:rsidRDefault="005F696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F696C" w:rsidRDefault="005F696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F696C" w:rsidRDefault="005F696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A323AA">
      <w:pPr>
        <w:widowControl/>
        <w:spacing w:line="240" w:lineRule="auto"/>
        <w:ind w:firstLine="0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B407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054199" w:rsidRPr="00D2714B" w:rsidRDefault="008649D8" w:rsidP="005F696C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477A36" w:rsidRDefault="00DF3D92" w:rsidP="00477A36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616066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D92" w:rsidRDefault="00DF3D92" w:rsidP="00477A36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DF3D92" w:rsidRDefault="00DF3D92" w:rsidP="00477A36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1157A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F35997"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 w:rsidR="00F35997">
        <w:rPr>
          <w:sz w:val="28"/>
          <w:szCs w:val="28"/>
        </w:rPr>
        <w:t>марта 2016</w:t>
      </w:r>
      <w:r w:rsidRPr="00D2714B">
        <w:rPr>
          <w:sz w:val="28"/>
          <w:szCs w:val="28"/>
        </w:rPr>
        <w:t xml:space="preserve"> г., приказ № </w:t>
      </w:r>
      <w:r w:rsidR="00F35997"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направлению </w:t>
      </w:r>
      <w:r w:rsidR="00054199" w:rsidRPr="00F35997">
        <w:rPr>
          <w:sz w:val="28"/>
          <w:szCs w:val="28"/>
        </w:rPr>
        <w:t>20.03.01</w:t>
      </w:r>
      <w:r w:rsidRPr="00D2714B">
        <w:rPr>
          <w:sz w:val="28"/>
          <w:szCs w:val="28"/>
        </w:rPr>
        <w:t xml:space="preserve"> «</w:t>
      </w:r>
      <w:r w:rsidR="00054199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A323AA">
        <w:rPr>
          <w:sz w:val="28"/>
          <w:szCs w:val="28"/>
        </w:rPr>
        <w:t>О</w:t>
      </w:r>
      <w:r w:rsidR="003B39B4">
        <w:rPr>
          <w:sz w:val="28"/>
          <w:szCs w:val="28"/>
        </w:rPr>
        <w:t>казание первой доврачебной помощи пострадавшим</w:t>
      </w:r>
      <w:r w:rsidRPr="00D2714B">
        <w:rPr>
          <w:sz w:val="28"/>
          <w:szCs w:val="28"/>
        </w:rPr>
        <w:t>».</w:t>
      </w:r>
    </w:p>
    <w:p w:rsidR="008649D8" w:rsidRPr="00A323AA" w:rsidRDefault="008649D8" w:rsidP="00A323AA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173812">
        <w:rPr>
          <w:szCs w:val="28"/>
        </w:rPr>
        <w:t>Целью изучения дисциплины является</w:t>
      </w:r>
      <w:r w:rsidR="00173812" w:rsidRPr="00173812">
        <w:rPr>
          <w:szCs w:val="28"/>
        </w:rPr>
        <w:t xml:space="preserve">: </w:t>
      </w:r>
      <w:r w:rsidR="00A323AA" w:rsidRPr="00DE28EA">
        <w:rPr>
          <w:szCs w:val="28"/>
        </w:rPr>
        <w:t>формирование характера мышления и ценностных ориентаций, при которых вопросы безопасности и сохранения здоровья работающих рассматриваются в качестве приоритета, а также представления о неразрывном единстве эффективной профессиональной д</w:t>
      </w:r>
      <w:r w:rsidR="00A323AA">
        <w:rPr>
          <w:szCs w:val="28"/>
        </w:rPr>
        <w:t>еятельности и защищенности чело</w:t>
      </w:r>
      <w:r w:rsidR="00A323AA" w:rsidRPr="00DE28EA">
        <w:rPr>
          <w:szCs w:val="28"/>
        </w:rPr>
        <w:t>века.</w:t>
      </w:r>
    </w:p>
    <w:p w:rsidR="00A323AA" w:rsidRDefault="008649D8" w:rsidP="00024CE6">
      <w:pPr>
        <w:widowControl/>
        <w:spacing w:line="240" w:lineRule="auto"/>
        <w:ind w:firstLine="851"/>
        <w:rPr>
          <w:rStyle w:val="FontStyle21"/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173812" w:rsidRPr="00A323AA" w:rsidRDefault="00A323AA" w:rsidP="007E4D49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DE28EA">
        <w:rPr>
          <w:sz w:val="28"/>
          <w:szCs w:val="28"/>
        </w:rPr>
        <w:t>приобретение совокупности з</w:t>
      </w:r>
      <w:r w:rsidR="00024CE6">
        <w:rPr>
          <w:sz w:val="28"/>
          <w:szCs w:val="28"/>
        </w:rPr>
        <w:t>наний, умений и навыков для при</w:t>
      </w:r>
      <w:r w:rsidRPr="00DE28EA">
        <w:rPr>
          <w:sz w:val="28"/>
          <w:szCs w:val="28"/>
        </w:rPr>
        <w:t xml:space="preserve">менения их </w:t>
      </w:r>
      <w:r w:rsidR="00024CE6">
        <w:rPr>
          <w:sz w:val="28"/>
          <w:szCs w:val="28"/>
        </w:rPr>
        <w:t>при оказании первой медицинской помощи пострадавшим</w:t>
      </w:r>
      <w:r w:rsidR="007E4D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A323AA" w:rsidRPr="009839BA" w:rsidRDefault="00A323AA" w:rsidP="00A323AA">
      <w:pPr>
        <w:spacing w:line="240" w:lineRule="auto"/>
        <w:ind w:firstLine="85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>рганизацию медицинского обслуживания населения РФ;</w:t>
      </w:r>
    </w:p>
    <w:p w:rsidR="00A323AA" w:rsidRDefault="00A323AA" w:rsidP="00A323AA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-связь факторов производственной среды и трудового процесса с состоянием здоровья работающих;</w:t>
      </w:r>
    </w:p>
    <w:p w:rsidR="00A323AA" w:rsidRDefault="00A323AA" w:rsidP="00A323AA">
      <w:pPr>
        <w:spacing w:line="240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-законодательную базу, регламентирующую медицинское обслуживание работающих в различных отраслях промышленности.</w:t>
      </w:r>
      <w:proofErr w:type="gramEnd"/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A323AA" w:rsidRPr="00DE28EA" w:rsidRDefault="00A323AA" w:rsidP="00A323AA">
      <w:pPr>
        <w:spacing w:line="240" w:lineRule="auto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Pr="00DE28EA">
        <w:rPr>
          <w:sz w:val="28"/>
          <w:szCs w:val="28"/>
        </w:rPr>
        <w:t xml:space="preserve">пользоваться законодательной и нормативной документацией по вопросам медицинского обслуживания </w:t>
      </w:r>
      <w:proofErr w:type="gramStart"/>
      <w:r w:rsidRPr="00DE28EA">
        <w:rPr>
          <w:sz w:val="28"/>
          <w:szCs w:val="28"/>
        </w:rPr>
        <w:t>работающих</w:t>
      </w:r>
      <w:proofErr w:type="gramEnd"/>
      <w:r w:rsidRPr="00DE28EA">
        <w:rPr>
          <w:sz w:val="28"/>
          <w:szCs w:val="28"/>
        </w:rPr>
        <w:t>;</w:t>
      </w:r>
    </w:p>
    <w:p w:rsidR="00A323AA" w:rsidRPr="00DE28EA" w:rsidRDefault="00A323AA" w:rsidP="00A323AA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DE28EA">
        <w:rPr>
          <w:sz w:val="28"/>
          <w:szCs w:val="28"/>
        </w:rPr>
        <w:t>правильно оценить соответствие или несоответствие фактического состояния медицинского обслуживания нор</w:t>
      </w:r>
      <w:r>
        <w:rPr>
          <w:sz w:val="28"/>
          <w:szCs w:val="28"/>
        </w:rPr>
        <w:t>мативными требованиями.</w:t>
      </w: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D63507" w:rsidRPr="00DE28EA" w:rsidRDefault="00D63507" w:rsidP="00D63507">
      <w:pPr>
        <w:spacing w:line="240" w:lineRule="auto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Pr="00DE28EA">
        <w:rPr>
          <w:sz w:val="28"/>
          <w:szCs w:val="28"/>
        </w:rPr>
        <w:t>методами организации медицинского обслуживания на производ</w:t>
      </w:r>
      <w:r>
        <w:rPr>
          <w:sz w:val="28"/>
          <w:szCs w:val="28"/>
        </w:rPr>
        <w:t>стве.</w:t>
      </w: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985000" w:rsidRDefault="008649D8" w:rsidP="001157AB">
      <w:pPr>
        <w:widowControl/>
        <w:spacing w:line="240" w:lineRule="auto"/>
        <w:ind w:firstLine="851"/>
        <w:rPr>
          <w:i/>
          <w:sz w:val="28"/>
          <w:szCs w:val="28"/>
        </w:rPr>
      </w:pPr>
      <w:r w:rsidRPr="00871D7B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</w:t>
      </w:r>
      <w:proofErr w:type="gramStart"/>
      <w:r w:rsidRPr="004C3FFE">
        <w:rPr>
          <w:b/>
          <w:sz w:val="28"/>
          <w:szCs w:val="28"/>
        </w:rPr>
        <w:t>ОК</w:t>
      </w:r>
      <w:proofErr w:type="gramEnd"/>
      <w:r w:rsidRPr="004C3FFE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649D8" w:rsidRDefault="00871D7B" w:rsidP="00A8291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71D7B">
        <w:rPr>
          <w:sz w:val="28"/>
          <w:szCs w:val="28"/>
        </w:rPr>
        <w:lastRenderedPageBreak/>
        <w:t>владением компетенциями сохранения здоровья (знание и соблюдение норм здорового образа жизни и физической культуры) (ОК-1).</w:t>
      </w:r>
    </w:p>
    <w:p w:rsidR="00D63507" w:rsidRDefault="00D63507" w:rsidP="00A8291B">
      <w:pPr>
        <w:widowControl/>
        <w:spacing w:line="240" w:lineRule="auto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D63507" w:rsidRPr="00D63507" w:rsidRDefault="00420939" w:rsidP="00A8291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пропагандировать цели и задачи обеспечения безопасности человека и окружающей среды</w:t>
      </w:r>
      <w:r w:rsidR="00D63507" w:rsidRPr="00871D7B">
        <w:rPr>
          <w:sz w:val="28"/>
          <w:szCs w:val="28"/>
        </w:rPr>
        <w:t xml:space="preserve"> (О</w:t>
      </w:r>
      <w:r>
        <w:rPr>
          <w:sz w:val="28"/>
          <w:szCs w:val="28"/>
        </w:rPr>
        <w:t>ПК-4</w:t>
      </w:r>
      <w:r w:rsidR="00D63507" w:rsidRPr="00871D7B">
        <w:rPr>
          <w:sz w:val="28"/>
          <w:szCs w:val="28"/>
        </w:rPr>
        <w:t>).</w:t>
      </w:r>
    </w:p>
    <w:p w:rsidR="008649D8" w:rsidRPr="00871D7B" w:rsidRDefault="008649D8" w:rsidP="00A8291B">
      <w:pPr>
        <w:widowControl/>
        <w:spacing w:line="240" w:lineRule="auto"/>
        <w:ind w:firstLine="851"/>
        <w:rPr>
          <w:sz w:val="28"/>
          <w:szCs w:val="28"/>
        </w:rPr>
      </w:pPr>
      <w:r w:rsidRPr="00871D7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871D7B">
        <w:rPr>
          <w:b/>
          <w:sz w:val="28"/>
          <w:szCs w:val="28"/>
        </w:rPr>
        <w:t>профессиональных компетенций (ПК)</w:t>
      </w:r>
      <w:r w:rsidRPr="00871D7B">
        <w:rPr>
          <w:sz w:val="28"/>
          <w:szCs w:val="28"/>
        </w:rPr>
        <w:t xml:space="preserve">, </w:t>
      </w:r>
      <w:r w:rsidRPr="00871D7B">
        <w:rPr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871D7B">
        <w:rPr>
          <w:bCs/>
          <w:sz w:val="28"/>
          <w:szCs w:val="28"/>
        </w:rPr>
        <w:t>бакалавриата</w:t>
      </w:r>
      <w:proofErr w:type="spellEnd"/>
      <w:r w:rsidRPr="00871D7B">
        <w:rPr>
          <w:bCs/>
          <w:sz w:val="28"/>
          <w:szCs w:val="28"/>
        </w:rPr>
        <w:t>:</w:t>
      </w:r>
    </w:p>
    <w:p w:rsidR="008649D8" w:rsidRPr="00871D7B" w:rsidRDefault="00420939" w:rsidP="00A8291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Организационно-управленческая деятельность</w:t>
      </w:r>
      <w:r w:rsidR="00871D7B" w:rsidRPr="00871D7B">
        <w:rPr>
          <w:bCs/>
          <w:sz w:val="28"/>
          <w:szCs w:val="28"/>
        </w:rPr>
        <w:t>:</w:t>
      </w:r>
    </w:p>
    <w:p w:rsidR="008649D8" w:rsidRDefault="00871D7B" w:rsidP="00A8291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71D7B">
        <w:rPr>
          <w:sz w:val="28"/>
          <w:szCs w:val="28"/>
        </w:rPr>
        <w:t xml:space="preserve">способностью </w:t>
      </w:r>
      <w:r w:rsidR="00420939">
        <w:rPr>
          <w:sz w:val="28"/>
          <w:szCs w:val="28"/>
        </w:rPr>
        <w:t>организовывать, планировать и реализовывать работу исполнителей по решению практических задач обеспечения безопасности человека и окружающей среды (ПК-11).</w:t>
      </w:r>
    </w:p>
    <w:p w:rsidR="00420939" w:rsidRDefault="00420939" w:rsidP="00A8291B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Экспертная, надзорная и инспекционно-аудиторская деятельность:</w:t>
      </w:r>
    </w:p>
    <w:p w:rsidR="00420939" w:rsidRPr="00420939" w:rsidRDefault="00420939" w:rsidP="00A8291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71D7B">
        <w:rPr>
          <w:sz w:val="28"/>
          <w:szCs w:val="28"/>
        </w:rPr>
        <w:t xml:space="preserve">способностью </w:t>
      </w:r>
      <w:r>
        <w:rPr>
          <w:sz w:val="28"/>
          <w:szCs w:val="28"/>
        </w:rPr>
        <w:t>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(ПК-16).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9E1ABD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42093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420939">
        <w:rPr>
          <w:sz w:val="28"/>
          <w:szCs w:val="28"/>
        </w:rPr>
        <w:t>О</w:t>
      </w:r>
      <w:r w:rsidR="003B39B4">
        <w:rPr>
          <w:sz w:val="28"/>
          <w:szCs w:val="28"/>
        </w:rPr>
        <w:t>казание первой доврачебной помощи пострадавшим</w:t>
      </w:r>
      <w:r w:rsidRPr="00D2714B">
        <w:rPr>
          <w:sz w:val="28"/>
          <w:szCs w:val="28"/>
        </w:rPr>
        <w:t>» (</w:t>
      </w:r>
      <w:r w:rsidR="000C4E8C">
        <w:rPr>
          <w:sz w:val="28"/>
          <w:szCs w:val="28"/>
        </w:rPr>
        <w:t>Б</w:t>
      </w:r>
      <w:proofErr w:type="gramStart"/>
      <w:r w:rsidR="000C4E8C">
        <w:rPr>
          <w:sz w:val="28"/>
          <w:szCs w:val="28"/>
        </w:rPr>
        <w:t>1</w:t>
      </w:r>
      <w:proofErr w:type="gramEnd"/>
      <w:r w:rsidR="00173812" w:rsidRPr="00687FA6">
        <w:rPr>
          <w:sz w:val="28"/>
          <w:szCs w:val="28"/>
        </w:rPr>
        <w:t>.</w:t>
      </w:r>
      <w:r w:rsidR="003B39B4">
        <w:rPr>
          <w:sz w:val="28"/>
          <w:szCs w:val="28"/>
        </w:rPr>
        <w:t>В.ДВ.9.2</w:t>
      </w:r>
      <w:r w:rsidRPr="00D2714B">
        <w:rPr>
          <w:sz w:val="28"/>
          <w:szCs w:val="28"/>
        </w:rPr>
        <w:t xml:space="preserve">) относится к </w:t>
      </w:r>
      <w:r w:rsidR="00420939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="00173812" w:rsidRPr="00173812">
        <w:rPr>
          <w:sz w:val="28"/>
          <w:szCs w:val="28"/>
        </w:rPr>
        <w:t>дисциплиной</w:t>
      </w:r>
      <w:r w:rsidR="00420939">
        <w:rPr>
          <w:sz w:val="28"/>
          <w:szCs w:val="28"/>
        </w:rPr>
        <w:t xml:space="preserve"> по выбору</w:t>
      </w:r>
      <w:r w:rsidR="00173812" w:rsidRPr="00173812">
        <w:rPr>
          <w:sz w:val="28"/>
          <w:szCs w:val="28"/>
        </w:rPr>
        <w:t>.</w:t>
      </w:r>
    </w:p>
    <w:p w:rsidR="009E1ABD" w:rsidRPr="00D2714B" w:rsidRDefault="009E1ABD" w:rsidP="001766A2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1157A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842"/>
        <w:gridCol w:w="2659"/>
      </w:tblGrid>
      <w:tr w:rsidR="0063402C" w:rsidRPr="00D2714B" w:rsidTr="00630107">
        <w:trPr>
          <w:jc w:val="center"/>
        </w:trPr>
        <w:tc>
          <w:tcPr>
            <w:tcW w:w="5070" w:type="dxa"/>
            <w:vMerge w:val="restart"/>
            <w:vAlign w:val="center"/>
          </w:tcPr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659" w:type="dxa"/>
            <w:vAlign w:val="center"/>
          </w:tcPr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63402C" w:rsidRPr="00D2714B" w:rsidTr="00630107">
        <w:trPr>
          <w:jc w:val="center"/>
        </w:trPr>
        <w:tc>
          <w:tcPr>
            <w:tcW w:w="5070" w:type="dxa"/>
            <w:vMerge/>
            <w:vAlign w:val="center"/>
          </w:tcPr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3402C" w:rsidRPr="00D2714B" w:rsidTr="00630107">
        <w:trPr>
          <w:jc w:val="center"/>
        </w:trPr>
        <w:tc>
          <w:tcPr>
            <w:tcW w:w="5070" w:type="dxa"/>
            <w:vAlign w:val="center"/>
          </w:tcPr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63402C" w:rsidRPr="00D2714B" w:rsidRDefault="0063402C" w:rsidP="0063402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after="20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63402C" w:rsidRPr="00D2714B" w:rsidRDefault="0063402C" w:rsidP="0063402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after="20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63402C" w:rsidRPr="00D2714B" w:rsidRDefault="0063402C" w:rsidP="0063402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after="20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2" w:type="dxa"/>
            <w:vAlign w:val="center"/>
          </w:tcPr>
          <w:p w:rsidR="0063402C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63402C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63402C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63402C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63402C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59" w:type="dxa"/>
            <w:vAlign w:val="center"/>
          </w:tcPr>
          <w:p w:rsidR="0063402C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63402C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63402C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63402C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63402C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3402C" w:rsidRPr="00D2714B" w:rsidTr="00630107">
        <w:trPr>
          <w:jc w:val="center"/>
        </w:trPr>
        <w:tc>
          <w:tcPr>
            <w:tcW w:w="5070" w:type="dxa"/>
            <w:vAlign w:val="center"/>
          </w:tcPr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1842" w:type="dxa"/>
            <w:vAlign w:val="center"/>
          </w:tcPr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659" w:type="dxa"/>
            <w:vAlign w:val="center"/>
          </w:tcPr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63402C" w:rsidRPr="00D2714B" w:rsidTr="00630107">
        <w:trPr>
          <w:jc w:val="center"/>
        </w:trPr>
        <w:tc>
          <w:tcPr>
            <w:tcW w:w="5070" w:type="dxa"/>
            <w:vAlign w:val="center"/>
          </w:tcPr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42" w:type="dxa"/>
            <w:vAlign w:val="center"/>
          </w:tcPr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59" w:type="dxa"/>
            <w:vAlign w:val="center"/>
          </w:tcPr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3402C" w:rsidRPr="00687FA6" w:rsidTr="00630107">
        <w:trPr>
          <w:jc w:val="center"/>
        </w:trPr>
        <w:tc>
          <w:tcPr>
            <w:tcW w:w="5070" w:type="dxa"/>
            <w:vAlign w:val="center"/>
          </w:tcPr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2" w:type="dxa"/>
          </w:tcPr>
          <w:p w:rsidR="0063402C" w:rsidRPr="00687FA6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659" w:type="dxa"/>
          </w:tcPr>
          <w:p w:rsidR="0063402C" w:rsidRPr="00687FA6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63402C" w:rsidRPr="00687FA6" w:rsidTr="00630107">
        <w:trPr>
          <w:jc w:val="center"/>
        </w:trPr>
        <w:tc>
          <w:tcPr>
            <w:tcW w:w="5070" w:type="dxa"/>
            <w:vAlign w:val="center"/>
          </w:tcPr>
          <w:p w:rsidR="0063402C" w:rsidRPr="00D2714B" w:rsidRDefault="0063402C" w:rsidP="0063010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63402C" w:rsidRPr="00687FA6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2659" w:type="dxa"/>
            <w:vAlign w:val="center"/>
          </w:tcPr>
          <w:p w:rsidR="0063402C" w:rsidRPr="00687FA6" w:rsidRDefault="0063402C" w:rsidP="0063010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8649D8" w:rsidRPr="00D2714B" w:rsidRDefault="008649D8" w:rsidP="001157AB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2605"/>
        <w:gridCol w:w="6344"/>
      </w:tblGrid>
      <w:tr w:rsidR="008649D8" w:rsidRPr="00D2714B" w:rsidTr="001766A2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1157A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05" w:type="dxa"/>
            <w:vAlign w:val="center"/>
          </w:tcPr>
          <w:p w:rsidR="008649D8" w:rsidRPr="00D2714B" w:rsidRDefault="008649D8" w:rsidP="001157A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344" w:type="dxa"/>
            <w:vAlign w:val="center"/>
          </w:tcPr>
          <w:p w:rsidR="008649D8" w:rsidRPr="00D2714B" w:rsidRDefault="008649D8" w:rsidP="001157A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7E4D49" w:rsidRPr="00D2714B" w:rsidTr="001766A2">
        <w:trPr>
          <w:jc w:val="center"/>
        </w:trPr>
        <w:tc>
          <w:tcPr>
            <w:tcW w:w="622" w:type="dxa"/>
            <w:vAlign w:val="center"/>
          </w:tcPr>
          <w:p w:rsidR="007E4D49" w:rsidRPr="00D2714B" w:rsidRDefault="007E4D4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  <w:vAlign w:val="center"/>
          </w:tcPr>
          <w:p w:rsidR="007E4D49" w:rsidRPr="00DE28EA" w:rsidRDefault="007E4D49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первой доврачебной помощи</w:t>
            </w:r>
          </w:p>
        </w:tc>
        <w:tc>
          <w:tcPr>
            <w:tcW w:w="6344" w:type="dxa"/>
          </w:tcPr>
          <w:p w:rsidR="007E4D49" w:rsidRPr="00DE28EA" w:rsidRDefault="007E4D49" w:rsidP="007E4D4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и задачи первой доврачебной помощи. Методы клинического обследования больного и диагностика неотложных состояний на </w:t>
            </w:r>
            <w:proofErr w:type="spellStart"/>
            <w:r>
              <w:rPr>
                <w:sz w:val="28"/>
                <w:szCs w:val="28"/>
              </w:rPr>
              <w:t>догоспитальном</w:t>
            </w:r>
            <w:proofErr w:type="spellEnd"/>
            <w:r>
              <w:rPr>
                <w:sz w:val="28"/>
                <w:szCs w:val="28"/>
              </w:rPr>
              <w:t xml:space="preserve"> этапе. Терминальное состояние: стадии, клиническая диагностика, критерии оценки тяжести больного. Внезапная остановка сердца. Приемы сердечно-легочной реанимации. Электрофизиологические приемы ЭКГ и методика регистрации ЭКГ в 12 отведениях. </w:t>
            </w:r>
          </w:p>
        </w:tc>
      </w:tr>
      <w:tr w:rsidR="007E4D49" w:rsidRPr="00D2714B" w:rsidTr="001766A2">
        <w:trPr>
          <w:jc w:val="center"/>
        </w:trPr>
        <w:tc>
          <w:tcPr>
            <w:tcW w:w="622" w:type="dxa"/>
            <w:vAlign w:val="center"/>
          </w:tcPr>
          <w:p w:rsidR="007E4D49" w:rsidRPr="00D2714B" w:rsidRDefault="007E4D4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05" w:type="dxa"/>
            <w:vAlign w:val="center"/>
          </w:tcPr>
          <w:p w:rsidR="007E4D49" w:rsidRPr="00DE28EA" w:rsidRDefault="007E4D49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Утопление</w:t>
            </w:r>
          </w:p>
        </w:tc>
        <w:tc>
          <w:tcPr>
            <w:tcW w:w="6344" w:type="dxa"/>
          </w:tcPr>
          <w:p w:rsidR="007E4D49" w:rsidRPr="00DE28EA" w:rsidRDefault="007E4D49" w:rsidP="007E4D49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доврачебная помощь при утоплении.</w:t>
            </w:r>
          </w:p>
        </w:tc>
      </w:tr>
      <w:tr w:rsidR="007E4D49" w:rsidRPr="00D2714B" w:rsidTr="001766A2">
        <w:trPr>
          <w:jc w:val="center"/>
        </w:trPr>
        <w:tc>
          <w:tcPr>
            <w:tcW w:w="622" w:type="dxa"/>
            <w:vAlign w:val="center"/>
          </w:tcPr>
          <w:p w:rsidR="007E4D49" w:rsidRPr="00D2714B" w:rsidRDefault="007E4D4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5" w:type="dxa"/>
            <w:vAlign w:val="center"/>
          </w:tcPr>
          <w:p w:rsidR="007E4D49" w:rsidRPr="00DE28EA" w:rsidRDefault="007E4D49" w:rsidP="007E4D49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Электротравма</w:t>
            </w:r>
            <w:proofErr w:type="spellEnd"/>
          </w:p>
        </w:tc>
        <w:tc>
          <w:tcPr>
            <w:tcW w:w="6344" w:type="dxa"/>
          </w:tcPr>
          <w:p w:rsidR="007E4D49" w:rsidRDefault="007E4D49" w:rsidP="007E4D49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доврачебная помощь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электротравме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поражении молнией.</w:t>
            </w:r>
          </w:p>
        </w:tc>
      </w:tr>
      <w:tr w:rsidR="007E4D49" w:rsidRPr="00D2714B" w:rsidTr="001766A2">
        <w:trPr>
          <w:jc w:val="center"/>
        </w:trPr>
        <w:tc>
          <w:tcPr>
            <w:tcW w:w="622" w:type="dxa"/>
            <w:vAlign w:val="center"/>
          </w:tcPr>
          <w:p w:rsidR="007E4D49" w:rsidRPr="00D2714B" w:rsidRDefault="007E4D4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5" w:type="dxa"/>
            <w:vAlign w:val="center"/>
          </w:tcPr>
          <w:p w:rsidR="007E4D49" w:rsidRPr="00DE28EA" w:rsidRDefault="007E4D49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Тепловой и солнечный удары</w:t>
            </w:r>
          </w:p>
        </w:tc>
        <w:tc>
          <w:tcPr>
            <w:tcW w:w="6344" w:type="dxa"/>
          </w:tcPr>
          <w:p w:rsidR="007E4D49" w:rsidRPr="00DE28EA" w:rsidRDefault="007E4D49" w:rsidP="007E4D4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доврачебная помощь при тепловом, солнечном ударе, обмороке, коллапсе. </w:t>
            </w:r>
          </w:p>
        </w:tc>
      </w:tr>
      <w:tr w:rsidR="007E4D49" w:rsidRPr="00D2714B" w:rsidTr="001766A2">
        <w:trPr>
          <w:jc w:val="center"/>
        </w:trPr>
        <w:tc>
          <w:tcPr>
            <w:tcW w:w="622" w:type="dxa"/>
            <w:vAlign w:val="center"/>
          </w:tcPr>
          <w:p w:rsidR="007E4D49" w:rsidRDefault="007E4D4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05" w:type="dxa"/>
            <w:vAlign w:val="center"/>
          </w:tcPr>
          <w:p w:rsidR="007E4D49" w:rsidRPr="00DE28EA" w:rsidRDefault="007E4D49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Болевой синдром</w:t>
            </w:r>
          </w:p>
        </w:tc>
        <w:tc>
          <w:tcPr>
            <w:tcW w:w="6344" w:type="dxa"/>
          </w:tcPr>
          <w:p w:rsidR="007E4D49" w:rsidRDefault="007E4D49" w:rsidP="007E4D4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доврачебная помощь при болевом синдроме. Боли в груди.</w:t>
            </w:r>
          </w:p>
        </w:tc>
      </w:tr>
      <w:tr w:rsidR="007E4D49" w:rsidRPr="00D2714B" w:rsidTr="001766A2">
        <w:trPr>
          <w:jc w:val="center"/>
        </w:trPr>
        <w:tc>
          <w:tcPr>
            <w:tcW w:w="622" w:type="dxa"/>
            <w:vAlign w:val="center"/>
          </w:tcPr>
          <w:p w:rsidR="007E4D49" w:rsidRDefault="007E4D4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5" w:type="dxa"/>
            <w:vAlign w:val="center"/>
          </w:tcPr>
          <w:p w:rsidR="007E4D49" w:rsidRPr="00DE28EA" w:rsidRDefault="007E4D49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Вывихи и переломы</w:t>
            </w:r>
          </w:p>
        </w:tc>
        <w:tc>
          <w:tcPr>
            <w:tcW w:w="6344" w:type="dxa"/>
          </w:tcPr>
          <w:p w:rsidR="007E4D49" w:rsidRDefault="007E4D49" w:rsidP="007E4D4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доврачебная помощь при вывихах и переломе.</w:t>
            </w:r>
          </w:p>
        </w:tc>
      </w:tr>
      <w:tr w:rsidR="007E4D49" w:rsidRPr="00D2714B" w:rsidTr="001766A2">
        <w:trPr>
          <w:jc w:val="center"/>
        </w:trPr>
        <w:tc>
          <w:tcPr>
            <w:tcW w:w="622" w:type="dxa"/>
            <w:vAlign w:val="center"/>
          </w:tcPr>
          <w:p w:rsidR="007E4D49" w:rsidRDefault="007E4D4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05" w:type="dxa"/>
            <w:vAlign w:val="center"/>
          </w:tcPr>
          <w:p w:rsidR="007E4D49" w:rsidRPr="00DE28EA" w:rsidRDefault="007E4D49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Повязки и перевязки</w:t>
            </w:r>
          </w:p>
        </w:tc>
        <w:tc>
          <w:tcPr>
            <w:tcW w:w="6344" w:type="dxa"/>
          </w:tcPr>
          <w:p w:rsidR="007E4D49" w:rsidRDefault="007E4D49" w:rsidP="007E4D4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наложения бинтовых повязок, перевязки. </w:t>
            </w:r>
            <w:proofErr w:type="gramStart"/>
            <w:r>
              <w:rPr>
                <w:sz w:val="28"/>
                <w:szCs w:val="28"/>
              </w:rPr>
              <w:t>Транспортная</w:t>
            </w:r>
            <w:proofErr w:type="gramEnd"/>
            <w:r>
              <w:rPr>
                <w:sz w:val="28"/>
                <w:szCs w:val="28"/>
              </w:rPr>
              <w:t xml:space="preserve"> иммобилизации.</w:t>
            </w:r>
          </w:p>
        </w:tc>
      </w:tr>
      <w:tr w:rsidR="007E4D49" w:rsidRPr="00D2714B" w:rsidTr="001766A2">
        <w:trPr>
          <w:jc w:val="center"/>
        </w:trPr>
        <w:tc>
          <w:tcPr>
            <w:tcW w:w="622" w:type="dxa"/>
            <w:vAlign w:val="center"/>
          </w:tcPr>
          <w:p w:rsidR="007E4D49" w:rsidRDefault="007E4D4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05" w:type="dxa"/>
            <w:vAlign w:val="center"/>
          </w:tcPr>
          <w:p w:rsidR="007E4D49" w:rsidRPr="00DE28EA" w:rsidRDefault="007E4D49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Раны</w:t>
            </w:r>
          </w:p>
        </w:tc>
        <w:tc>
          <w:tcPr>
            <w:tcW w:w="6344" w:type="dxa"/>
          </w:tcPr>
          <w:p w:rsidR="007E4D49" w:rsidRDefault="007E4D49" w:rsidP="007E4D4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Раны: виды ран, обследование раненого, нагноение ран. Первая доврачебная помощь при травмах. Закрытые повреждения мягких тканей.</w:t>
            </w:r>
          </w:p>
        </w:tc>
      </w:tr>
      <w:tr w:rsidR="007E4D49" w:rsidRPr="00D2714B" w:rsidTr="001766A2">
        <w:trPr>
          <w:jc w:val="center"/>
        </w:trPr>
        <w:tc>
          <w:tcPr>
            <w:tcW w:w="622" w:type="dxa"/>
            <w:vAlign w:val="center"/>
          </w:tcPr>
          <w:p w:rsidR="007E4D49" w:rsidRDefault="007E4D4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05" w:type="dxa"/>
            <w:vAlign w:val="center"/>
          </w:tcPr>
          <w:p w:rsidR="007E4D49" w:rsidRPr="00DE28EA" w:rsidRDefault="007E4D49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Черепно-мозговые травмы</w:t>
            </w:r>
          </w:p>
        </w:tc>
        <w:tc>
          <w:tcPr>
            <w:tcW w:w="6344" w:type="dxa"/>
          </w:tcPr>
          <w:p w:rsidR="007E4D49" w:rsidRPr="00DE28EA" w:rsidRDefault="007E4D49" w:rsidP="007E4D4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Черепно-мозговые травмы. Повреждения грудной клетки. </w:t>
            </w:r>
          </w:p>
        </w:tc>
      </w:tr>
      <w:tr w:rsidR="007E4D49" w:rsidRPr="00D2714B" w:rsidTr="001766A2">
        <w:trPr>
          <w:jc w:val="center"/>
        </w:trPr>
        <w:tc>
          <w:tcPr>
            <w:tcW w:w="622" w:type="dxa"/>
            <w:vAlign w:val="center"/>
          </w:tcPr>
          <w:p w:rsidR="007E4D49" w:rsidRDefault="007E4D4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05" w:type="dxa"/>
            <w:vAlign w:val="center"/>
          </w:tcPr>
          <w:p w:rsidR="007E4D49" w:rsidRPr="00DE28EA" w:rsidRDefault="007E4D49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Кровотечения</w:t>
            </w:r>
          </w:p>
        </w:tc>
        <w:tc>
          <w:tcPr>
            <w:tcW w:w="6344" w:type="dxa"/>
          </w:tcPr>
          <w:p w:rsidR="007E4D49" w:rsidRDefault="007E4D49" w:rsidP="007E4D4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доврачебная помощь при кровотечении. Правила остановки наружного кровотечения.</w:t>
            </w:r>
          </w:p>
        </w:tc>
      </w:tr>
      <w:tr w:rsidR="007E4D49" w:rsidRPr="00D2714B" w:rsidTr="001766A2">
        <w:trPr>
          <w:jc w:val="center"/>
        </w:trPr>
        <w:tc>
          <w:tcPr>
            <w:tcW w:w="622" w:type="dxa"/>
            <w:vAlign w:val="center"/>
          </w:tcPr>
          <w:p w:rsidR="007E4D49" w:rsidRDefault="007E4D4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05" w:type="dxa"/>
            <w:vAlign w:val="center"/>
          </w:tcPr>
          <w:p w:rsidR="007E4D49" w:rsidRPr="00DE28EA" w:rsidRDefault="007E4D49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Ожоги и отморожения</w:t>
            </w:r>
          </w:p>
        </w:tc>
        <w:tc>
          <w:tcPr>
            <w:tcW w:w="6344" w:type="dxa"/>
          </w:tcPr>
          <w:p w:rsidR="007E4D49" w:rsidRDefault="007E4D49" w:rsidP="007E4D4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доврачебная помощь при ожогах, отморожениях, общем охлаждении.</w:t>
            </w:r>
          </w:p>
        </w:tc>
      </w:tr>
      <w:tr w:rsidR="007E4D49" w:rsidRPr="00D2714B" w:rsidTr="001766A2">
        <w:trPr>
          <w:jc w:val="center"/>
        </w:trPr>
        <w:tc>
          <w:tcPr>
            <w:tcW w:w="622" w:type="dxa"/>
            <w:vAlign w:val="center"/>
          </w:tcPr>
          <w:p w:rsidR="007E4D49" w:rsidRDefault="007E4D4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05" w:type="dxa"/>
            <w:vAlign w:val="center"/>
          </w:tcPr>
          <w:p w:rsidR="007E4D49" w:rsidRPr="00DE28EA" w:rsidRDefault="007E4D49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ожоги</w:t>
            </w:r>
          </w:p>
        </w:tc>
        <w:tc>
          <w:tcPr>
            <w:tcW w:w="6344" w:type="dxa"/>
          </w:tcPr>
          <w:p w:rsidR="007E4D49" w:rsidRDefault="007E4D49" w:rsidP="007E4D4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доврачебная помощь при химических ожогах (кислоты, щелочи).</w:t>
            </w:r>
          </w:p>
        </w:tc>
      </w:tr>
      <w:tr w:rsidR="007E4D49" w:rsidRPr="00D2714B" w:rsidTr="001766A2">
        <w:trPr>
          <w:jc w:val="center"/>
        </w:trPr>
        <w:tc>
          <w:tcPr>
            <w:tcW w:w="622" w:type="dxa"/>
            <w:vAlign w:val="center"/>
          </w:tcPr>
          <w:p w:rsidR="007E4D49" w:rsidRDefault="007E4D4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05" w:type="dxa"/>
            <w:vAlign w:val="center"/>
          </w:tcPr>
          <w:p w:rsidR="007E4D49" w:rsidRPr="00DE28EA" w:rsidRDefault="007E4D49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Реанимация</w:t>
            </w:r>
          </w:p>
        </w:tc>
        <w:tc>
          <w:tcPr>
            <w:tcW w:w="6344" w:type="dxa"/>
          </w:tcPr>
          <w:p w:rsidR="007E4D49" w:rsidRDefault="007E4D49" w:rsidP="007E4D4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Реанимационные мероприятия.</w:t>
            </w:r>
          </w:p>
        </w:tc>
      </w:tr>
      <w:tr w:rsidR="007E4D49" w:rsidRPr="00D2714B" w:rsidTr="001766A2">
        <w:trPr>
          <w:jc w:val="center"/>
        </w:trPr>
        <w:tc>
          <w:tcPr>
            <w:tcW w:w="622" w:type="dxa"/>
            <w:vAlign w:val="center"/>
          </w:tcPr>
          <w:p w:rsidR="007E4D49" w:rsidRDefault="007E4D4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05" w:type="dxa"/>
            <w:vAlign w:val="center"/>
          </w:tcPr>
          <w:p w:rsidR="007E4D49" w:rsidRPr="00DE28EA" w:rsidRDefault="007E4D49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 исследования</w:t>
            </w:r>
          </w:p>
        </w:tc>
        <w:tc>
          <w:tcPr>
            <w:tcW w:w="6344" w:type="dxa"/>
          </w:tcPr>
          <w:p w:rsidR="007E4D49" w:rsidRDefault="007E4D49" w:rsidP="007E4D4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проведения функциональных исследований (АД, спирометрия, </w:t>
            </w:r>
            <w:proofErr w:type="spellStart"/>
            <w:r>
              <w:rPr>
                <w:sz w:val="28"/>
                <w:szCs w:val="28"/>
              </w:rPr>
              <w:t>пульсометрия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</w:tr>
      <w:tr w:rsidR="007E4D49" w:rsidRPr="00D2714B" w:rsidTr="001766A2">
        <w:trPr>
          <w:jc w:val="center"/>
        </w:trPr>
        <w:tc>
          <w:tcPr>
            <w:tcW w:w="622" w:type="dxa"/>
            <w:vAlign w:val="center"/>
          </w:tcPr>
          <w:p w:rsidR="007E4D49" w:rsidRDefault="007E4D4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05" w:type="dxa"/>
            <w:vAlign w:val="center"/>
          </w:tcPr>
          <w:p w:rsidR="007E4D49" w:rsidRPr="00DE28EA" w:rsidRDefault="007E4D49" w:rsidP="00470931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Инъекции</w:t>
            </w:r>
          </w:p>
        </w:tc>
        <w:tc>
          <w:tcPr>
            <w:tcW w:w="6344" w:type="dxa"/>
          </w:tcPr>
          <w:p w:rsidR="007E4D49" w:rsidRDefault="007E4D49" w:rsidP="007E4D4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проведения инъекций.</w:t>
            </w:r>
          </w:p>
        </w:tc>
      </w:tr>
    </w:tbl>
    <w:p w:rsidR="008649D8" w:rsidRPr="002148CC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63402C" w:rsidRPr="00D2714B" w:rsidRDefault="0063402C" w:rsidP="0063402C">
      <w:pPr>
        <w:widowControl/>
        <w:spacing w:line="240" w:lineRule="auto"/>
        <w:ind w:firstLine="0"/>
        <w:contextualSpacing/>
        <w:rPr>
          <w:sz w:val="28"/>
          <w:szCs w:val="28"/>
        </w:rPr>
      </w:pP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324"/>
        <w:gridCol w:w="850"/>
        <w:gridCol w:w="851"/>
        <w:gridCol w:w="847"/>
        <w:gridCol w:w="851"/>
      </w:tblGrid>
      <w:tr w:rsidR="0063402C" w:rsidRPr="00D2714B" w:rsidTr="00630107">
        <w:trPr>
          <w:jc w:val="center"/>
        </w:trPr>
        <w:tc>
          <w:tcPr>
            <w:tcW w:w="628" w:type="dxa"/>
            <w:vAlign w:val="center"/>
          </w:tcPr>
          <w:p w:rsidR="0063402C" w:rsidRPr="00D2714B" w:rsidRDefault="0063402C" w:rsidP="0063402C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5324" w:type="dxa"/>
            <w:vAlign w:val="center"/>
          </w:tcPr>
          <w:p w:rsidR="0063402C" w:rsidRPr="00D2714B" w:rsidRDefault="0063402C" w:rsidP="0063402C">
            <w:pPr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850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851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847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63402C" w:rsidRPr="00D2714B" w:rsidTr="00630107">
        <w:trPr>
          <w:jc w:val="center"/>
        </w:trPr>
        <w:tc>
          <w:tcPr>
            <w:tcW w:w="628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4" w:type="dxa"/>
            <w:vAlign w:val="center"/>
          </w:tcPr>
          <w:p w:rsidR="0063402C" w:rsidRPr="00DE28EA" w:rsidRDefault="0063402C" w:rsidP="0063402C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первой доврачебной помощи</w:t>
            </w:r>
          </w:p>
        </w:tc>
        <w:tc>
          <w:tcPr>
            <w:tcW w:w="850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402C" w:rsidRPr="00D2714B" w:rsidTr="00630107">
        <w:trPr>
          <w:jc w:val="center"/>
        </w:trPr>
        <w:tc>
          <w:tcPr>
            <w:tcW w:w="628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4" w:type="dxa"/>
            <w:vAlign w:val="center"/>
          </w:tcPr>
          <w:p w:rsidR="0063402C" w:rsidRPr="00DE28EA" w:rsidRDefault="0063402C" w:rsidP="0063402C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Утопление</w:t>
            </w:r>
          </w:p>
        </w:tc>
        <w:tc>
          <w:tcPr>
            <w:tcW w:w="850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402C" w:rsidRPr="00D2714B" w:rsidTr="00630107">
        <w:trPr>
          <w:jc w:val="center"/>
        </w:trPr>
        <w:tc>
          <w:tcPr>
            <w:tcW w:w="628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4" w:type="dxa"/>
            <w:vAlign w:val="center"/>
          </w:tcPr>
          <w:p w:rsidR="0063402C" w:rsidRPr="00DE28EA" w:rsidRDefault="0063402C" w:rsidP="0063402C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Электротравма</w:t>
            </w:r>
            <w:proofErr w:type="spellEnd"/>
          </w:p>
        </w:tc>
        <w:tc>
          <w:tcPr>
            <w:tcW w:w="850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402C" w:rsidRPr="00D2714B" w:rsidTr="00630107">
        <w:trPr>
          <w:jc w:val="center"/>
        </w:trPr>
        <w:tc>
          <w:tcPr>
            <w:tcW w:w="628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4" w:type="dxa"/>
            <w:vAlign w:val="center"/>
          </w:tcPr>
          <w:p w:rsidR="0063402C" w:rsidRPr="00DE28EA" w:rsidRDefault="0063402C" w:rsidP="0063402C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Тепловой и солнечный удары</w:t>
            </w:r>
          </w:p>
        </w:tc>
        <w:tc>
          <w:tcPr>
            <w:tcW w:w="850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402C" w:rsidTr="00630107">
        <w:trPr>
          <w:jc w:val="center"/>
        </w:trPr>
        <w:tc>
          <w:tcPr>
            <w:tcW w:w="628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4" w:type="dxa"/>
            <w:vAlign w:val="center"/>
          </w:tcPr>
          <w:p w:rsidR="0063402C" w:rsidRPr="00DE28EA" w:rsidRDefault="0063402C" w:rsidP="0063402C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Болевой синдром</w:t>
            </w:r>
          </w:p>
        </w:tc>
        <w:tc>
          <w:tcPr>
            <w:tcW w:w="850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402C" w:rsidTr="00630107">
        <w:trPr>
          <w:jc w:val="center"/>
        </w:trPr>
        <w:tc>
          <w:tcPr>
            <w:tcW w:w="628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24" w:type="dxa"/>
            <w:vAlign w:val="center"/>
          </w:tcPr>
          <w:p w:rsidR="0063402C" w:rsidRPr="00DE28EA" w:rsidRDefault="0063402C" w:rsidP="0063402C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Вывихи и переломы</w:t>
            </w:r>
          </w:p>
        </w:tc>
        <w:tc>
          <w:tcPr>
            <w:tcW w:w="850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402C" w:rsidTr="00630107">
        <w:trPr>
          <w:jc w:val="center"/>
        </w:trPr>
        <w:tc>
          <w:tcPr>
            <w:tcW w:w="628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24" w:type="dxa"/>
            <w:vAlign w:val="center"/>
          </w:tcPr>
          <w:p w:rsidR="0063402C" w:rsidRPr="00DE28EA" w:rsidRDefault="0063402C" w:rsidP="0063402C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Повязки и перевязки</w:t>
            </w:r>
          </w:p>
        </w:tc>
        <w:tc>
          <w:tcPr>
            <w:tcW w:w="850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402C" w:rsidTr="00630107">
        <w:trPr>
          <w:jc w:val="center"/>
        </w:trPr>
        <w:tc>
          <w:tcPr>
            <w:tcW w:w="628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24" w:type="dxa"/>
            <w:vAlign w:val="center"/>
          </w:tcPr>
          <w:p w:rsidR="0063402C" w:rsidRPr="00DE28EA" w:rsidRDefault="0063402C" w:rsidP="0063402C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Раны</w:t>
            </w:r>
          </w:p>
        </w:tc>
        <w:tc>
          <w:tcPr>
            <w:tcW w:w="850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402C" w:rsidTr="00630107">
        <w:trPr>
          <w:jc w:val="center"/>
        </w:trPr>
        <w:tc>
          <w:tcPr>
            <w:tcW w:w="628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24" w:type="dxa"/>
            <w:vAlign w:val="center"/>
          </w:tcPr>
          <w:p w:rsidR="0063402C" w:rsidRPr="00DE28EA" w:rsidRDefault="0063402C" w:rsidP="0063402C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Черепно-мозговые травмы</w:t>
            </w:r>
          </w:p>
        </w:tc>
        <w:tc>
          <w:tcPr>
            <w:tcW w:w="850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402C" w:rsidTr="00630107">
        <w:trPr>
          <w:jc w:val="center"/>
        </w:trPr>
        <w:tc>
          <w:tcPr>
            <w:tcW w:w="628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24" w:type="dxa"/>
            <w:vAlign w:val="center"/>
          </w:tcPr>
          <w:p w:rsidR="0063402C" w:rsidRPr="00DE28EA" w:rsidRDefault="0063402C" w:rsidP="0063402C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Кровотечения</w:t>
            </w:r>
          </w:p>
        </w:tc>
        <w:tc>
          <w:tcPr>
            <w:tcW w:w="850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402C" w:rsidTr="00630107">
        <w:trPr>
          <w:jc w:val="center"/>
        </w:trPr>
        <w:tc>
          <w:tcPr>
            <w:tcW w:w="628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24" w:type="dxa"/>
            <w:vAlign w:val="center"/>
          </w:tcPr>
          <w:p w:rsidR="0063402C" w:rsidRPr="00DE28EA" w:rsidRDefault="0063402C" w:rsidP="0063402C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Ожоги и отморожения</w:t>
            </w:r>
          </w:p>
        </w:tc>
        <w:tc>
          <w:tcPr>
            <w:tcW w:w="850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402C" w:rsidTr="00630107">
        <w:trPr>
          <w:jc w:val="center"/>
        </w:trPr>
        <w:tc>
          <w:tcPr>
            <w:tcW w:w="628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24" w:type="dxa"/>
            <w:vAlign w:val="center"/>
          </w:tcPr>
          <w:p w:rsidR="0063402C" w:rsidRPr="00DE28EA" w:rsidRDefault="0063402C" w:rsidP="0063402C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ожоги</w:t>
            </w:r>
          </w:p>
        </w:tc>
        <w:tc>
          <w:tcPr>
            <w:tcW w:w="850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402C" w:rsidTr="00630107">
        <w:trPr>
          <w:jc w:val="center"/>
        </w:trPr>
        <w:tc>
          <w:tcPr>
            <w:tcW w:w="628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24" w:type="dxa"/>
            <w:vAlign w:val="center"/>
          </w:tcPr>
          <w:p w:rsidR="0063402C" w:rsidRPr="00DE28EA" w:rsidRDefault="0063402C" w:rsidP="0063402C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Реанимация</w:t>
            </w:r>
          </w:p>
        </w:tc>
        <w:tc>
          <w:tcPr>
            <w:tcW w:w="850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402C" w:rsidTr="00630107">
        <w:trPr>
          <w:jc w:val="center"/>
        </w:trPr>
        <w:tc>
          <w:tcPr>
            <w:tcW w:w="628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24" w:type="dxa"/>
            <w:vAlign w:val="center"/>
          </w:tcPr>
          <w:p w:rsidR="0063402C" w:rsidRPr="00DE28EA" w:rsidRDefault="0063402C" w:rsidP="0063402C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 исследования</w:t>
            </w:r>
          </w:p>
        </w:tc>
        <w:tc>
          <w:tcPr>
            <w:tcW w:w="850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402C" w:rsidTr="00630107">
        <w:trPr>
          <w:jc w:val="center"/>
        </w:trPr>
        <w:tc>
          <w:tcPr>
            <w:tcW w:w="628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24" w:type="dxa"/>
            <w:vAlign w:val="center"/>
          </w:tcPr>
          <w:p w:rsidR="0063402C" w:rsidRPr="00DE28EA" w:rsidRDefault="0063402C" w:rsidP="0063402C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Инъекции</w:t>
            </w:r>
          </w:p>
        </w:tc>
        <w:tc>
          <w:tcPr>
            <w:tcW w:w="850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3402C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402C" w:rsidRPr="00D2714B" w:rsidTr="00630107">
        <w:trPr>
          <w:jc w:val="center"/>
        </w:trPr>
        <w:tc>
          <w:tcPr>
            <w:tcW w:w="5952" w:type="dxa"/>
            <w:gridSpan w:val="2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7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3402C" w:rsidRPr="00D2714B" w:rsidRDefault="0063402C" w:rsidP="0063402C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63402C" w:rsidRDefault="0063402C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307"/>
        <w:gridCol w:w="6427"/>
      </w:tblGrid>
      <w:tr w:rsidR="00E9612B" w:rsidRPr="00E9612B" w:rsidTr="00A8291B">
        <w:trPr>
          <w:jc w:val="center"/>
        </w:trPr>
        <w:tc>
          <w:tcPr>
            <w:tcW w:w="617" w:type="dxa"/>
            <w:vAlign w:val="center"/>
          </w:tcPr>
          <w:p w:rsidR="008649D8" w:rsidRPr="00E9612B" w:rsidRDefault="008649D8" w:rsidP="001157A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9612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E9612B" w:rsidRDefault="008649D8" w:rsidP="001157A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9612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9612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97" w:type="dxa"/>
            <w:vAlign w:val="center"/>
          </w:tcPr>
          <w:p w:rsidR="008649D8" w:rsidRPr="00E9612B" w:rsidRDefault="008649D8" w:rsidP="001157A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9612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537" w:type="dxa"/>
            <w:vAlign w:val="center"/>
          </w:tcPr>
          <w:p w:rsidR="008649D8" w:rsidRPr="00E9612B" w:rsidRDefault="008649D8" w:rsidP="001157A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9612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986636" w:rsidRPr="00E9612B" w:rsidTr="00A8291B">
        <w:trPr>
          <w:jc w:val="center"/>
        </w:trPr>
        <w:tc>
          <w:tcPr>
            <w:tcW w:w="617" w:type="dxa"/>
            <w:vAlign w:val="center"/>
          </w:tcPr>
          <w:p w:rsidR="00986636" w:rsidRPr="00D2714B" w:rsidRDefault="00986636" w:rsidP="009866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7" w:type="dxa"/>
            <w:vAlign w:val="center"/>
          </w:tcPr>
          <w:p w:rsidR="00986636" w:rsidRPr="00DE28EA" w:rsidRDefault="00986636" w:rsidP="0098663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первой доврачебной помощи</w:t>
            </w:r>
          </w:p>
        </w:tc>
        <w:tc>
          <w:tcPr>
            <w:tcW w:w="6537" w:type="dxa"/>
          </w:tcPr>
          <w:p w:rsidR="00986636" w:rsidRDefault="00986636" w:rsidP="00986636">
            <w:pPr>
              <w:spacing w:line="240" w:lineRule="auto"/>
              <w:ind w:left="34" w:firstLine="459"/>
              <w:rPr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>Морозов М.А. Основы первой медицинской помощи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2013, 310 стр.</w:t>
            </w:r>
          </w:p>
          <w:p w:rsidR="00986636" w:rsidRPr="00B72DBA" w:rsidRDefault="00986636" w:rsidP="00986636">
            <w:pPr>
              <w:spacing w:line="240" w:lineRule="auto"/>
              <w:ind w:left="34" w:firstLine="459"/>
              <w:rPr>
                <w:bCs/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 xml:space="preserve">Нагнибеда А.Н. Неотложная </w:t>
            </w:r>
            <w:proofErr w:type="spellStart"/>
            <w:r w:rsidRPr="00B72DBA">
              <w:rPr>
                <w:sz w:val="28"/>
                <w:szCs w:val="28"/>
              </w:rPr>
              <w:t>синдромология</w:t>
            </w:r>
            <w:proofErr w:type="spellEnd"/>
            <w:r w:rsidRPr="00B72DBA">
              <w:rPr>
                <w:sz w:val="28"/>
                <w:szCs w:val="28"/>
              </w:rPr>
              <w:t xml:space="preserve"> скорая медицинская помощь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2010, 351 стр.</w:t>
            </w:r>
          </w:p>
          <w:p w:rsidR="00986636" w:rsidRPr="008A4B63" w:rsidRDefault="00986636" w:rsidP="00986636">
            <w:pPr>
              <w:pStyle w:val="FR1"/>
              <w:ind w:left="34" w:firstLine="459"/>
              <w:jc w:val="both"/>
              <w:rPr>
                <w:rFonts w:eastAsia="Calibri"/>
                <w:b w:val="0"/>
                <w:bCs/>
                <w:snapToGrid/>
                <w:szCs w:val="28"/>
              </w:rPr>
            </w:pP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И.В., </w:t>
            </w:r>
            <w:proofErr w:type="spellStart"/>
            <w:r w:rsidRPr="00B72DBA">
              <w:rPr>
                <w:b w:val="0"/>
                <w:szCs w:val="28"/>
              </w:rPr>
              <w:t>Ничипорук</w:t>
            </w:r>
            <w:proofErr w:type="spellEnd"/>
            <w:r w:rsidRPr="00B72DBA">
              <w:rPr>
                <w:b w:val="0"/>
                <w:szCs w:val="28"/>
              </w:rPr>
              <w:t xml:space="preserve"> Г.И., </w:t>
            </w: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А.И., Виноградов С.В. Основы медицинских знаний (анатомия, физиология, гигиена человека и оказание первой помощи при неотложных состояниях): учебное пособие</w:t>
            </w:r>
            <w:r>
              <w:rPr>
                <w:b w:val="0"/>
                <w:szCs w:val="28"/>
              </w:rPr>
              <w:t xml:space="preserve">. </w:t>
            </w:r>
            <w:proofErr w:type="spellStart"/>
            <w:r>
              <w:rPr>
                <w:b w:val="0"/>
                <w:szCs w:val="28"/>
              </w:rPr>
              <w:t>СпецЛит</w:t>
            </w:r>
            <w:proofErr w:type="spellEnd"/>
            <w:r>
              <w:rPr>
                <w:b w:val="0"/>
                <w:szCs w:val="28"/>
              </w:rPr>
              <w:t>, 2013, 311 стр.</w:t>
            </w:r>
          </w:p>
        </w:tc>
      </w:tr>
      <w:tr w:rsidR="00986636" w:rsidRPr="00E9612B" w:rsidTr="00A8291B">
        <w:trPr>
          <w:jc w:val="center"/>
        </w:trPr>
        <w:tc>
          <w:tcPr>
            <w:tcW w:w="617" w:type="dxa"/>
            <w:vAlign w:val="center"/>
          </w:tcPr>
          <w:p w:rsidR="00986636" w:rsidRPr="00D2714B" w:rsidRDefault="00986636" w:rsidP="009866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97" w:type="dxa"/>
            <w:vAlign w:val="center"/>
          </w:tcPr>
          <w:p w:rsidR="00986636" w:rsidRPr="00DE28EA" w:rsidRDefault="00986636" w:rsidP="0098663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Утопление</w:t>
            </w:r>
          </w:p>
        </w:tc>
        <w:tc>
          <w:tcPr>
            <w:tcW w:w="6537" w:type="dxa"/>
          </w:tcPr>
          <w:p w:rsidR="00986636" w:rsidRDefault="00986636" w:rsidP="00986636">
            <w:pPr>
              <w:spacing w:line="240" w:lineRule="auto"/>
              <w:ind w:left="34" w:firstLine="459"/>
              <w:rPr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>Морозов М.А. Основы первой медицинской помощи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2013, 310 стр.</w:t>
            </w:r>
          </w:p>
          <w:p w:rsidR="00986636" w:rsidRPr="00B72DBA" w:rsidRDefault="00986636" w:rsidP="00986636">
            <w:pPr>
              <w:spacing w:line="240" w:lineRule="auto"/>
              <w:ind w:left="34" w:firstLine="459"/>
              <w:rPr>
                <w:bCs/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 xml:space="preserve">Нагнибеда А.Н. Неотложная </w:t>
            </w:r>
            <w:proofErr w:type="spellStart"/>
            <w:r w:rsidRPr="00B72DBA">
              <w:rPr>
                <w:sz w:val="28"/>
                <w:szCs w:val="28"/>
              </w:rPr>
              <w:t>синдромология</w:t>
            </w:r>
            <w:proofErr w:type="spellEnd"/>
            <w:r w:rsidRPr="00B72DBA">
              <w:rPr>
                <w:sz w:val="28"/>
                <w:szCs w:val="28"/>
              </w:rPr>
              <w:t xml:space="preserve"> скорая медицинская помощь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2010, 351 стр.</w:t>
            </w:r>
          </w:p>
          <w:p w:rsidR="00986636" w:rsidRPr="008A4B63" w:rsidRDefault="00986636" w:rsidP="00986636">
            <w:pPr>
              <w:pStyle w:val="FR1"/>
              <w:ind w:left="34" w:firstLine="459"/>
              <w:jc w:val="both"/>
              <w:rPr>
                <w:rFonts w:eastAsia="Calibri"/>
                <w:b w:val="0"/>
                <w:bCs/>
                <w:snapToGrid/>
                <w:szCs w:val="28"/>
              </w:rPr>
            </w:pP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И.В., </w:t>
            </w:r>
            <w:proofErr w:type="spellStart"/>
            <w:r w:rsidRPr="00B72DBA">
              <w:rPr>
                <w:b w:val="0"/>
                <w:szCs w:val="28"/>
              </w:rPr>
              <w:t>Ничипорук</w:t>
            </w:r>
            <w:proofErr w:type="spellEnd"/>
            <w:r w:rsidRPr="00B72DBA">
              <w:rPr>
                <w:b w:val="0"/>
                <w:szCs w:val="28"/>
              </w:rPr>
              <w:t xml:space="preserve"> Г.И., </w:t>
            </w: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А.И., Виноградов С.В. Основы медицинских знаний (анатомия, физиология, гигиена человека и оказание первой помощи при неотложных состояниях): учебное пособие</w:t>
            </w:r>
            <w:r>
              <w:rPr>
                <w:b w:val="0"/>
                <w:szCs w:val="28"/>
              </w:rPr>
              <w:t xml:space="preserve">. </w:t>
            </w:r>
            <w:proofErr w:type="spellStart"/>
            <w:r>
              <w:rPr>
                <w:b w:val="0"/>
                <w:szCs w:val="28"/>
              </w:rPr>
              <w:t>СпецЛит</w:t>
            </w:r>
            <w:proofErr w:type="spellEnd"/>
            <w:r>
              <w:rPr>
                <w:b w:val="0"/>
                <w:szCs w:val="28"/>
              </w:rPr>
              <w:t>, 2013, 311 стр.</w:t>
            </w:r>
          </w:p>
        </w:tc>
      </w:tr>
      <w:tr w:rsidR="00986636" w:rsidRPr="00E9612B" w:rsidTr="00A8291B">
        <w:trPr>
          <w:jc w:val="center"/>
        </w:trPr>
        <w:tc>
          <w:tcPr>
            <w:tcW w:w="617" w:type="dxa"/>
            <w:vAlign w:val="center"/>
          </w:tcPr>
          <w:p w:rsidR="00986636" w:rsidRPr="00D2714B" w:rsidRDefault="00986636" w:rsidP="009866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7" w:type="dxa"/>
            <w:vAlign w:val="center"/>
          </w:tcPr>
          <w:p w:rsidR="00986636" w:rsidRPr="00DE28EA" w:rsidRDefault="00986636" w:rsidP="00986636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Электротравма</w:t>
            </w:r>
            <w:proofErr w:type="spellEnd"/>
          </w:p>
        </w:tc>
        <w:tc>
          <w:tcPr>
            <w:tcW w:w="6537" w:type="dxa"/>
          </w:tcPr>
          <w:p w:rsidR="00986636" w:rsidRDefault="00986636" w:rsidP="00986636">
            <w:pPr>
              <w:spacing w:line="240" w:lineRule="auto"/>
              <w:ind w:left="34" w:firstLine="459"/>
              <w:rPr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>Морозов М.А. Основы первой медицинской помощи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2013, 310 стр.</w:t>
            </w:r>
          </w:p>
          <w:p w:rsidR="00986636" w:rsidRPr="00B72DBA" w:rsidRDefault="00986636" w:rsidP="00986636">
            <w:pPr>
              <w:spacing w:line="240" w:lineRule="auto"/>
              <w:ind w:left="34" w:firstLine="459"/>
              <w:rPr>
                <w:bCs/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 xml:space="preserve">Нагнибеда А.Н. Неотложная </w:t>
            </w:r>
            <w:proofErr w:type="spellStart"/>
            <w:r w:rsidRPr="00B72DBA">
              <w:rPr>
                <w:sz w:val="28"/>
                <w:szCs w:val="28"/>
              </w:rPr>
              <w:t>синдромология</w:t>
            </w:r>
            <w:proofErr w:type="spellEnd"/>
            <w:r w:rsidRPr="00B72DBA">
              <w:rPr>
                <w:sz w:val="28"/>
                <w:szCs w:val="28"/>
              </w:rPr>
              <w:t xml:space="preserve"> скорая медицинская помощь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2010, 351 стр.</w:t>
            </w:r>
          </w:p>
          <w:p w:rsidR="00986636" w:rsidRPr="008A4B63" w:rsidRDefault="00986636" w:rsidP="00986636">
            <w:pPr>
              <w:pStyle w:val="FR1"/>
              <w:ind w:left="34" w:firstLine="459"/>
              <w:jc w:val="both"/>
              <w:rPr>
                <w:rFonts w:eastAsia="Calibri"/>
                <w:b w:val="0"/>
                <w:bCs/>
                <w:snapToGrid/>
                <w:szCs w:val="28"/>
              </w:rPr>
            </w:pP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И.В., </w:t>
            </w:r>
            <w:proofErr w:type="spellStart"/>
            <w:r w:rsidRPr="00B72DBA">
              <w:rPr>
                <w:b w:val="0"/>
                <w:szCs w:val="28"/>
              </w:rPr>
              <w:t>Ничипорук</w:t>
            </w:r>
            <w:proofErr w:type="spellEnd"/>
            <w:r w:rsidRPr="00B72DBA">
              <w:rPr>
                <w:b w:val="0"/>
                <w:szCs w:val="28"/>
              </w:rPr>
              <w:t xml:space="preserve"> Г.И., </w:t>
            </w: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А.И., Виноградов С.В. Основы медицинских знаний (анатомия, физиология, гигиена человека и оказание первой помощи при неотложных состояниях): учебное пособие</w:t>
            </w:r>
            <w:r>
              <w:rPr>
                <w:b w:val="0"/>
                <w:szCs w:val="28"/>
              </w:rPr>
              <w:t xml:space="preserve">. </w:t>
            </w:r>
            <w:proofErr w:type="spellStart"/>
            <w:r>
              <w:rPr>
                <w:b w:val="0"/>
                <w:szCs w:val="28"/>
              </w:rPr>
              <w:t>СпецЛит</w:t>
            </w:r>
            <w:proofErr w:type="spellEnd"/>
            <w:r>
              <w:rPr>
                <w:b w:val="0"/>
                <w:szCs w:val="28"/>
              </w:rPr>
              <w:t>, 2013, 311 стр.</w:t>
            </w:r>
          </w:p>
        </w:tc>
      </w:tr>
      <w:tr w:rsidR="00986636" w:rsidRPr="00E9612B" w:rsidTr="00A8291B">
        <w:trPr>
          <w:jc w:val="center"/>
        </w:trPr>
        <w:tc>
          <w:tcPr>
            <w:tcW w:w="617" w:type="dxa"/>
            <w:vAlign w:val="center"/>
          </w:tcPr>
          <w:p w:rsidR="00986636" w:rsidRPr="00D2714B" w:rsidRDefault="00986636" w:rsidP="009866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7" w:type="dxa"/>
            <w:vAlign w:val="center"/>
          </w:tcPr>
          <w:p w:rsidR="00986636" w:rsidRPr="00DE28EA" w:rsidRDefault="00986636" w:rsidP="0098663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Тепловой и солнечный удары</w:t>
            </w:r>
          </w:p>
        </w:tc>
        <w:tc>
          <w:tcPr>
            <w:tcW w:w="6537" w:type="dxa"/>
          </w:tcPr>
          <w:p w:rsidR="00986636" w:rsidRDefault="00986636" w:rsidP="00986636">
            <w:pPr>
              <w:spacing w:line="240" w:lineRule="auto"/>
              <w:ind w:left="34" w:firstLine="459"/>
              <w:rPr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>Морозов М.А. Основы первой медицинской помощи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2013, 310 стр.</w:t>
            </w:r>
          </w:p>
          <w:p w:rsidR="00986636" w:rsidRPr="00B72DBA" w:rsidRDefault="00986636" w:rsidP="00986636">
            <w:pPr>
              <w:spacing w:line="240" w:lineRule="auto"/>
              <w:ind w:left="34" w:firstLine="459"/>
              <w:rPr>
                <w:bCs/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 xml:space="preserve">Нагнибеда А.Н. Неотложная </w:t>
            </w:r>
            <w:proofErr w:type="spellStart"/>
            <w:r w:rsidRPr="00B72DBA">
              <w:rPr>
                <w:sz w:val="28"/>
                <w:szCs w:val="28"/>
              </w:rPr>
              <w:t>синдромология</w:t>
            </w:r>
            <w:proofErr w:type="spellEnd"/>
            <w:r w:rsidRPr="00B72DBA">
              <w:rPr>
                <w:sz w:val="28"/>
                <w:szCs w:val="28"/>
              </w:rPr>
              <w:t xml:space="preserve"> скорая медицинская помощь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2010, 351 стр.</w:t>
            </w:r>
          </w:p>
          <w:p w:rsidR="00986636" w:rsidRPr="008A4B63" w:rsidRDefault="00986636" w:rsidP="00986636">
            <w:pPr>
              <w:pStyle w:val="FR1"/>
              <w:ind w:left="34" w:firstLine="459"/>
              <w:jc w:val="both"/>
              <w:rPr>
                <w:rFonts w:eastAsia="Calibri"/>
                <w:b w:val="0"/>
                <w:bCs/>
                <w:snapToGrid/>
                <w:szCs w:val="28"/>
              </w:rPr>
            </w:pP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И.В., </w:t>
            </w:r>
            <w:proofErr w:type="spellStart"/>
            <w:r w:rsidRPr="00B72DBA">
              <w:rPr>
                <w:b w:val="0"/>
                <w:szCs w:val="28"/>
              </w:rPr>
              <w:t>Ничипорук</w:t>
            </w:r>
            <w:proofErr w:type="spellEnd"/>
            <w:r w:rsidRPr="00B72DBA">
              <w:rPr>
                <w:b w:val="0"/>
                <w:szCs w:val="28"/>
              </w:rPr>
              <w:t xml:space="preserve"> Г.И., </w:t>
            </w: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А.И., Виноградов С.В. Основы медицинских знаний (анатомия, физиология, гигиена человека и оказание первой помощи при неотложных состояниях): учебное пособие</w:t>
            </w:r>
            <w:r>
              <w:rPr>
                <w:b w:val="0"/>
                <w:szCs w:val="28"/>
              </w:rPr>
              <w:t xml:space="preserve">. </w:t>
            </w:r>
            <w:proofErr w:type="spellStart"/>
            <w:r>
              <w:rPr>
                <w:b w:val="0"/>
                <w:szCs w:val="28"/>
              </w:rPr>
              <w:t>СпецЛит</w:t>
            </w:r>
            <w:proofErr w:type="spellEnd"/>
            <w:r>
              <w:rPr>
                <w:b w:val="0"/>
                <w:szCs w:val="28"/>
              </w:rPr>
              <w:t>, 2013, 311 стр.</w:t>
            </w:r>
          </w:p>
        </w:tc>
      </w:tr>
      <w:tr w:rsidR="00986636" w:rsidRPr="00E9612B" w:rsidTr="00A8291B">
        <w:trPr>
          <w:jc w:val="center"/>
        </w:trPr>
        <w:tc>
          <w:tcPr>
            <w:tcW w:w="617" w:type="dxa"/>
            <w:vAlign w:val="center"/>
          </w:tcPr>
          <w:p w:rsidR="00986636" w:rsidRDefault="00986636" w:rsidP="009866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97" w:type="dxa"/>
            <w:vAlign w:val="center"/>
          </w:tcPr>
          <w:p w:rsidR="00986636" w:rsidRPr="00DE28EA" w:rsidRDefault="00986636" w:rsidP="0098663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Болевой синдром</w:t>
            </w:r>
          </w:p>
        </w:tc>
        <w:tc>
          <w:tcPr>
            <w:tcW w:w="6537" w:type="dxa"/>
          </w:tcPr>
          <w:p w:rsidR="00986636" w:rsidRDefault="00986636" w:rsidP="00986636">
            <w:pPr>
              <w:spacing w:line="240" w:lineRule="auto"/>
              <w:ind w:left="34" w:firstLine="459"/>
              <w:rPr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>Морозов М.А. Основы первой медицинской помощи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2013, 310 стр.</w:t>
            </w:r>
          </w:p>
          <w:p w:rsidR="00986636" w:rsidRPr="00B72DBA" w:rsidRDefault="00986636" w:rsidP="00986636">
            <w:pPr>
              <w:spacing w:line="240" w:lineRule="auto"/>
              <w:ind w:left="34" w:firstLine="459"/>
              <w:rPr>
                <w:bCs/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 xml:space="preserve">Нагнибеда А.Н. Неотложная </w:t>
            </w:r>
            <w:proofErr w:type="spellStart"/>
            <w:r w:rsidRPr="00B72DBA">
              <w:rPr>
                <w:sz w:val="28"/>
                <w:szCs w:val="28"/>
              </w:rPr>
              <w:t>синдромология</w:t>
            </w:r>
            <w:proofErr w:type="spellEnd"/>
            <w:r w:rsidRPr="00B72DBA">
              <w:rPr>
                <w:sz w:val="28"/>
                <w:szCs w:val="28"/>
              </w:rPr>
              <w:t xml:space="preserve"> скорая медицинская помощь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2010, 351 стр.</w:t>
            </w:r>
          </w:p>
          <w:p w:rsidR="00986636" w:rsidRPr="008A4B63" w:rsidRDefault="00986636" w:rsidP="00986636">
            <w:pPr>
              <w:pStyle w:val="FR1"/>
              <w:ind w:left="34" w:firstLine="459"/>
              <w:jc w:val="both"/>
              <w:rPr>
                <w:rFonts w:eastAsia="Calibri"/>
                <w:b w:val="0"/>
                <w:bCs/>
                <w:snapToGrid/>
                <w:szCs w:val="28"/>
              </w:rPr>
            </w:pP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И.В., </w:t>
            </w:r>
            <w:proofErr w:type="spellStart"/>
            <w:r w:rsidRPr="00B72DBA">
              <w:rPr>
                <w:b w:val="0"/>
                <w:szCs w:val="28"/>
              </w:rPr>
              <w:t>Ничипорук</w:t>
            </w:r>
            <w:proofErr w:type="spellEnd"/>
            <w:r w:rsidRPr="00B72DBA">
              <w:rPr>
                <w:b w:val="0"/>
                <w:szCs w:val="28"/>
              </w:rPr>
              <w:t xml:space="preserve"> Г.И., </w:t>
            </w: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А.И., Виноградов С.В. Основы медицинских знаний (анатомия, физиология, гигиена человека и оказание первой помощи при неотложных состояниях): учебное пособие</w:t>
            </w:r>
            <w:r>
              <w:rPr>
                <w:b w:val="0"/>
                <w:szCs w:val="28"/>
              </w:rPr>
              <w:t xml:space="preserve">. </w:t>
            </w:r>
            <w:proofErr w:type="spellStart"/>
            <w:r>
              <w:rPr>
                <w:b w:val="0"/>
                <w:szCs w:val="28"/>
              </w:rPr>
              <w:t>СпецЛит</w:t>
            </w:r>
            <w:proofErr w:type="spellEnd"/>
            <w:r>
              <w:rPr>
                <w:b w:val="0"/>
                <w:szCs w:val="28"/>
              </w:rPr>
              <w:t>, 2013, 311 стр.</w:t>
            </w:r>
          </w:p>
        </w:tc>
      </w:tr>
      <w:tr w:rsidR="00986636" w:rsidRPr="00E9612B" w:rsidTr="00A8291B">
        <w:trPr>
          <w:jc w:val="center"/>
        </w:trPr>
        <w:tc>
          <w:tcPr>
            <w:tcW w:w="617" w:type="dxa"/>
            <w:vAlign w:val="center"/>
          </w:tcPr>
          <w:p w:rsidR="00986636" w:rsidRDefault="00986636" w:rsidP="009866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7" w:type="dxa"/>
            <w:vAlign w:val="center"/>
          </w:tcPr>
          <w:p w:rsidR="00986636" w:rsidRPr="00DE28EA" w:rsidRDefault="00986636" w:rsidP="0098663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Вывихи и </w:t>
            </w:r>
            <w:r>
              <w:rPr>
                <w:sz w:val="28"/>
                <w:szCs w:val="28"/>
              </w:rPr>
              <w:lastRenderedPageBreak/>
              <w:t>переломы</w:t>
            </w:r>
          </w:p>
        </w:tc>
        <w:tc>
          <w:tcPr>
            <w:tcW w:w="6537" w:type="dxa"/>
          </w:tcPr>
          <w:p w:rsidR="00986636" w:rsidRDefault="00986636" w:rsidP="00986636">
            <w:pPr>
              <w:spacing w:line="240" w:lineRule="auto"/>
              <w:ind w:left="34" w:firstLine="459"/>
              <w:rPr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lastRenderedPageBreak/>
              <w:t xml:space="preserve">Морозов М.А. Основы первой медицинской </w:t>
            </w:r>
            <w:r w:rsidRPr="00B72DBA">
              <w:rPr>
                <w:sz w:val="28"/>
                <w:szCs w:val="28"/>
              </w:rPr>
              <w:lastRenderedPageBreak/>
              <w:t>помощи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2013, 310 стр.</w:t>
            </w:r>
          </w:p>
          <w:p w:rsidR="00986636" w:rsidRPr="00B72DBA" w:rsidRDefault="00986636" w:rsidP="00986636">
            <w:pPr>
              <w:spacing w:line="240" w:lineRule="auto"/>
              <w:ind w:left="34" w:firstLine="459"/>
              <w:rPr>
                <w:bCs/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 xml:space="preserve">Нагнибеда А.Н. Неотложная </w:t>
            </w:r>
            <w:proofErr w:type="spellStart"/>
            <w:r w:rsidRPr="00B72DBA">
              <w:rPr>
                <w:sz w:val="28"/>
                <w:szCs w:val="28"/>
              </w:rPr>
              <w:t>синдромология</w:t>
            </w:r>
            <w:proofErr w:type="spellEnd"/>
            <w:r w:rsidRPr="00B72DBA">
              <w:rPr>
                <w:sz w:val="28"/>
                <w:szCs w:val="28"/>
              </w:rPr>
              <w:t xml:space="preserve"> скорая медицинская помощь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2010, 351 стр.</w:t>
            </w:r>
          </w:p>
          <w:p w:rsidR="00986636" w:rsidRPr="008A4B63" w:rsidRDefault="00986636" w:rsidP="00986636">
            <w:pPr>
              <w:pStyle w:val="FR1"/>
              <w:ind w:left="34" w:firstLine="459"/>
              <w:jc w:val="both"/>
              <w:rPr>
                <w:rFonts w:eastAsia="Calibri"/>
                <w:b w:val="0"/>
                <w:bCs/>
                <w:snapToGrid/>
                <w:szCs w:val="28"/>
              </w:rPr>
            </w:pP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И.В., </w:t>
            </w:r>
            <w:proofErr w:type="spellStart"/>
            <w:r w:rsidRPr="00B72DBA">
              <w:rPr>
                <w:b w:val="0"/>
                <w:szCs w:val="28"/>
              </w:rPr>
              <w:t>Ничипорук</w:t>
            </w:r>
            <w:proofErr w:type="spellEnd"/>
            <w:r w:rsidRPr="00B72DBA">
              <w:rPr>
                <w:b w:val="0"/>
                <w:szCs w:val="28"/>
              </w:rPr>
              <w:t xml:space="preserve"> Г.И., </w:t>
            </w: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А.И., Виноградов С.В. Основы медицинских знаний (анатомия, физиология, гигиена человека и оказание первой помощи при неотложных состояниях): учебное пособие</w:t>
            </w:r>
            <w:r>
              <w:rPr>
                <w:b w:val="0"/>
                <w:szCs w:val="28"/>
              </w:rPr>
              <w:t xml:space="preserve">. </w:t>
            </w:r>
            <w:proofErr w:type="spellStart"/>
            <w:r>
              <w:rPr>
                <w:b w:val="0"/>
                <w:szCs w:val="28"/>
              </w:rPr>
              <w:t>СпецЛит</w:t>
            </w:r>
            <w:proofErr w:type="spellEnd"/>
            <w:r>
              <w:rPr>
                <w:b w:val="0"/>
                <w:szCs w:val="28"/>
              </w:rPr>
              <w:t>, 2013, 311 стр.</w:t>
            </w:r>
          </w:p>
        </w:tc>
      </w:tr>
      <w:tr w:rsidR="00986636" w:rsidRPr="00E9612B" w:rsidTr="00A8291B">
        <w:trPr>
          <w:jc w:val="center"/>
        </w:trPr>
        <w:tc>
          <w:tcPr>
            <w:tcW w:w="617" w:type="dxa"/>
            <w:vAlign w:val="center"/>
          </w:tcPr>
          <w:p w:rsidR="00986636" w:rsidRDefault="00986636" w:rsidP="009866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97" w:type="dxa"/>
            <w:vAlign w:val="center"/>
          </w:tcPr>
          <w:p w:rsidR="00986636" w:rsidRPr="00DE28EA" w:rsidRDefault="00986636" w:rsidP="0098663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Повязки и перевязки</w:t>
            </w:r>
          </w:p>
        </w:tc>
        <w:tc>
          <w:tcPr>
            <w:tcW w:w="6537" w:type="dxa"/>
          </w:tcPr>
          <w:p w:rsidR="00986636" w:rsidRDefault="00986636" w:rsidP="00986636">
            <w:pPr>
              <w:spacing w:line="240" w:lineRule="auto"/>
              <w:ind w:left="34" w:firstLine="459"/>
              <w:rPr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>Морозов М.А. Основы первой медицинской помощи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2013, 310 стр.</w:t>
            </w:r>
          </w:p>
          <w:p w:rsidR="00986636" w:rsidRPr="00B72DBA" w:rsidRDefault="00986636" w:rsidP="00986636">
            <w:pPr>
              <w:spacing w:line="240" w:lineRule="auto"/>
              <w:ind w:left="34" w:firstLine="459"/>
              <w:rPr>
                <w:bCs/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 xml:space="preserve">Нагнибеда А.Н. Неотложная </w:t>
            </w:r>
            <w:proofErr w:type="spellStart"/>
            <w:r w:rsidRPr="00B72DBA">
              <w:rPr>
                <w:sz w:val="28"/>
                <w:szCs w:val="28"/>
              </w:rPr>
              <w:t>синдромология</w:t>
            </w:r>
            <w:proofErr w:type="spellEnd"/>
            <w:r w:rsidRPr="00B72DBA">
              <w:rPr>
                <w:sz w:val="28"/>
                <w:szCs w:val="28"/>
              </w:rPr>
              <w:t xml:space="preserve"> скорая медицинская помощь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2010, 351 стр.</w:t>
            </w:r>
          </w:p>
          <w:p w:rsidR="00986636" w:rsidRPr="008A4B63" w:rsidRDefault="00986636" w:rsidP="00986636">
            <w:pPr>
              <w:pStyle w:val="FR1"/>
              <w:ind w:left="34" w:firstLine="459"/>
              <w:jc w:val="both"/>
              <w:rPr>
                <w:rFonts w:eastAsia="Calibri"/>
                <w:b w:val="0"/>
                <w:bCs/>
                <w:snapToGrid/>
                <w:szCs w:val="28"/>
              </w:rPr>
            </w:pP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И.В., </w:t>
            </w:r>
            <w:proofErr w:type="spellStart"/>
            <w:r w:rsidRPr="00B72DBA">
              <w:rPr>
                <w:b w:val="0"/>
                <w:szCs w:val="28"/>
              </w:rPr>
              <w:t>Ничипорук</w:t>
            </w:r>
            <w:proofErr w:type="spellEnd"/>
            <w:r w:rsidRPr="00B72DBA">
              <w:rPr>
                <w:b w:val="0"/>
                <w:szCs w:val="28"/>
              </w:rPr>
              <w:t xml:space="preserve"> Г.И., </w:t>
            </w: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А.И., Виноградов С.В. Основы медицинских знаний (анатомия, физиология, гигиена человека и оказание первой помощи при неотложных состояниях): учебное пособие</w:t>
            </w:r>
            <w:r>
              <w:rPr>
                <w:b w:val="0"/>
                <w:szCs w:val="28"/>
              </w:rPr>
              <w:t xml:space="preserve">. </w:t>
            </w:r>
            <w:proofErr w:type="spellStart"/>
            <w:r>
              <w:rPr>
                <w:b w:val="0"/>
                <w:szCs w:val="28"/>
              </w:rPr>
              <w:t>СпецЛит</w:t>
            </w:r>
            <w:proofErr w:type="spellEnd"/>
            <w:r>
              <w:rPr>
                <w:b w:val="0"/>
                <w:szCs w:val="28"/>
              </w:rPr>
              <w:t>, 2013, 311 стр.</w:t>
            </w:r>
          </w:p>
        </w:tc>
      </w:tr>
      <w:tr w:rsidR="00986636" w:rsidRPr="00E9612B" w:rsidTr="00A8291B">
        <w:trPr>
          <w:jc w:val="center"/>
        </w:trPr>
        <w:tc>
          <w:tcPr>
            <w:tcW w:w="617" w:type="dxa"/>
            <w:vAlign w:val="center"/>
          </w:tcPr>
          <w:p w:rsidR="00986636" w:rsidRDefault="00986636" w:rsidP="009866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7" w:type="dxa"/>
            <w:vAlign w:val="center"/>
          </w:tcPr>
          <w:p w:rsidR="00986636" w:rsidRPr="00DE28EA" w:rsidRDefault="00986636" w:rsidP="0098663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Раны</w:t>
            </w:r>
          </w:p>
        </w:tc>
        <w:tc>
          <w:tcPr>
            <w:tcW w:w="6537" w:type="dxa"/>
          </w:tcPr>
          <w:p w:rsidR="00986636" w:rsidRDefault="00986636" w:rsidP="00986636">
            <w:pPr>
              <w:spacing w:line="240" w:lineRule="auto"/>
              <w:ind w:left="34" w:firstLine="459"/>
              <w:rPr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>Морозов М.А. Основы первой медицинской помощи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2013, 310 стр.</w:t>
            </w:r>
          </w:p>
          <w:p w:rsidR="00986636" w:rsidRPr="00B72DBA" w:rsidRDefault="00986636" w:rsidP="00986636">
            <w:pPr>
              <w:spacing w:line="240" w:lineRule="auto"/>
              <w:ind w:left="34" w:firstLine="459"/>
              <w:rPr>
                <w:bCs/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 xml:space="preserve">Нагнибеда А.Н. Неотложная </w:t>
            </w:r>
            <w:proofErr w:type="spellStart"/>
            <w:r w:rsidRPr="00B72DBA">
              <w:rPr>
                <w:sz w:val="28"/>
                <w:szCs w:val="28"/>
              </w:rPr>
              <w:t>синдромология</w:t>
            </w:r>
            <w:proofErr w:type="spellEnd"/>
            <w:r w:rsidRPr="00B72DBA">
              <w:rPr>
                <w:sz w:val="28"/>
                <w:szCs w:val="28"/>
              </w:rPr>
              <w:t xml:space="preserve"> скорая медицинская помощь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2010, 351 стр.</w:t>
            </w:r>
          </w:p>
          <w:p w:rsidR="00986636" w:rsidRPr="008A4B63" w:rsidRDefault="00986636" w:rsidP="00986636">
            <w:pPr>
              <w:pStyle w:val="FR1"/>
              <w:ind w:left="34" w:firstLine="459"/>
              <w:jc w:val="both"/>
              <w:rPr>
                <w:rFonts w:eastAsia="Calibri"/>
                <w:b w:val="0"/>
                <w:bCs/>
                <w:snapToGrid/>
                <w:szCs w:val="28"/>
              </w:rPr>
            </w:pP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И.В., </w:t>
            </w:r>
            <w:proofErr w:type="spellStart"/>
            <w:r w:rsidRPr="00B72DBA">
              <w:rPr>
                <w:b w:val="0"/>
                <w:szCs w:val="28"/>
              </w:rPr>
              <w:t>Ничипорук</w:t>
            </w:r>
            <w:proofErr w:type="spellEnd"/>
            <w:r w:rsidRPr="00B72DBA">
              <w:rPr>
                <w:b w:val="0"/>
                <w:szCs w:val="28"/>
              </w:rPr>
              <w:t xml:space="preserve"> Г.И., </w:t>
            </w: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А.И., Виноградов С.В. Основы медицинских знаний (анатомия, физиология, гигиена человека и оказание первой помощи при неотложных состояниях): учебное пособие</w:t>
            </w:r>
            <w:r>
              <w:rPr>
                <w:b w:val="0"/>
                <w:szCs w:val="28"/>
              </w:rPr>
              <w:t xml:space="preserve">. </w:t>
            </w:r>
            <w:proofErr w:type="spellStart"/>
            <w:r>
              <w:rPr>
                <w:b w:val="0"/>
                <w:szCs w:val="28"/>
              </w:rPr>
              <w:t>СпецЛит</w:t>
            </w:r>
            <w:proofErr w:type="spellEnd"/>
            <w:r>
              <w:rPr>
                <w:b w:val="0"/>
                <w:szCs w:val="28"/>
              </w:rPr>
              <w:t>, 2013, 311 стр.</w:t>
            </w:r>
          </w:p>
        </w:tc>
      </w:tr>
      <w:tr w:rsidR="00986636" w:rsidRPr="00E9612B" w:rsidTr="00A8291B">
        <w:trPr>
          <w:jc w:val="center"/>
        </w:trPr>
        <w:tc>
          <w:tcPr>
            <w:tcW w:w="617" w:type="dxa"/>
            <w:vAlign w:val="center"/>
          </w:tcPr>
          <w:p w:rsidR="00986636" w:rsidRDefault="00986636" w:rsidP="009866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7" w:type="dxa"/>
            <w:vAlign w:val="center"/>
          </w:tcPr>
          <w:p w:rsidR="00986636" w:rsidRPr="00DE28EA" w:rsidRDefault="00986636" w:rsidP="0098663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Черепно-мозговые травмы</w:t>
            </w:r>
          </w:p>
        </w:tc>
        <w:tc>
          <w:tcPr>
            <w:tcW w:w="6537" w:type="dxa"/>
          </w:tcPr>
          <w:p w:rsidR="00986636" w:rsidRDefault="00986636" w:rsidP="00986636">
            <w:pPr>
              <w:spacing w:line="240" w:lineRule="auto"/>
              <w:ind w:left="34" w:firstLine="459"/>
              <w:rPr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>Морозов М.А. Основы первой медицинской помощи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2013, 310 стр.</w:t>
            </w:r>
          </w:p>
          <w:p w:rsidR="00986636" w:rsidRPr="00B72DBA" w:rsidRDefault="00986636" w:rsidP="00986636">
            <w:pPr>
              <w:spacing w:line="240" w:lineRule="auto"/>
              <w:ind w:left="34" w:firstLine="459"/>
              <w:rPr>
                <w:bCs/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 xml:space="preserve">Нагнибеда А.Н. Неотложная </w:t>
            </w:r>
            <w:proofErr w:type="spellStart"/>
            <w:r w:rsidRPr="00B72DBA">
              <w:rPr>
                <w:sz w:val="28"/>
                <w:szCs w:val="28"/>
              </w:rPr>
              <w:t>синдромология</w:t>
            </w:r>
            <w:proofErr w:type="spellEnd"/>
            <w:r w:rsidRPr="00B72DBA">
              <w:rPr>
                <w:sz w:val="28"/>
                <w:szCs w:val="28"/>
              </w:rPr>
              <w:t xml:space="preserve"> скорая медицинская помощь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2010, 351 стр.</w:t>
            </w:r>
          </w:p>
          <w:p w:rsidR="00986636" w:rsidRPr="008A4B63" w:rsidRDefault="00986636" w:rsidP="00986636">
            <w:pPr>
              <w:pStyle w:val="FR1"/>
              <w:ind w:left="34" w:firstLine="459"/>
              <w:jc w:val="both"/>
              <w:rPr>
                <w:rFonts w:eastAsia="Calibri"/>
                <w:b w:val="0"/>
                <w:bCs/>
                <w:snapToGrid/>
                <w:szCs w:val="28"/>
              </w:rPr>
            </w:pP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И.В., </w:t>
            </w:r>
            <w:proofErr w:type="spellStart"/>
            <w:r w:rsidRPr="00B72DBA">
              <w:rPr>
                <w:b w:val="0"/>
                <w:szCs w:val="28"/>
              </w:rPr>
              <w:t>Ничипорук</w:t>
            </w:r>
            <w:proofErr w:type="spellEnd"/>
            <w:r w:rsidRPr="00B72DBA">
              <w:rPr>
                <w:b w:val="0"/>
                <w:szCs w:val="28"/>
              </w:rPr>
              <w:t xml:space="preserve"> Г.И., </w:t>
            </w: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А.И., Виноградов С.В. Основы медицинских знаний (анатомия, физиология, гигиена человека и оказание первой помощи при неотложных состояниях): учебное пособие</w:t>
            </w:r>
            <w:r>
              <w:rPr>
                <w:b w:val="0"/>
                <w:szCs w:val="28"/>
              </w:rPr>
              <w:t xml:space="preserve">. </w:t>
            </w:r>
            <w:proofErr w:type="spellStart"/>
            <w:r>
              <w:rPr>
                <w:b w:val="0"/>
                <w:szCs w:val="28"/>
              </w:rPr>
              <w:t>СпецЛит</w:t>
            </w:r>
            <w:proofErr w:type="spellEnd"/>
            <w:r>
              <w:rPr>
                <w:b w:val="0"/>
                <w:szCs w:val="28"/>
              </w:rPr>
              <w:t>, 2013, 311 стр.</w:t>
            </w:r>
          </w:p>
        </w:tc>
      </w:tr>
      <w:tr w:rsidR="00986636" w:rsidRPr="00E9612B" w:rsidTr="00A8291B">
        <w:trPr>
          <w:jc w:val="center"/>
        </w:trPr>
        <w:tc>
          <w:tcPr>
            <w:tcW w:w="617" w:type="dxa"/>
            <w:vAlign w:val="center"/>
          </w:tcPr>
          <w:p w:rsidR="00986636" w:rsidRDefault="00986636" w:rsidP="009866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7" w:type="dxa"/>
            <w:vAlign w:val="center"/>
          </w:tcPr>
          <w:p w:rsidR="00986636" w:rsidRPr="00DE28EA" w:rsidRDefault="00986636" w:rsidP="0098663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Кровотечения</w:t>
            </w:r>
          </w:p>
        </w:tc>
        <w:tc>
          <w:tcPr>
            <w:tcW w:w="6537" w:type="dxa"/>
          </w:tcPr>
          <w:p w:rsidR="00986636" w:rsidRDefault="00986636" w:rsidP="00986636">
            <w:pPr>
              <w:spacing w:line="240" w:lineRule="auto"/>
              <w:ind w:left="34" w:firstLine="459"/>
              <w:rPr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>Морозов М.А. Основы первой медицинской помощи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2013, 310 стр.</w:t>
            </w:r>
          </w:p>
          <w:p w:rsidR="00986636" w:rsidRPr="00B72DBA" w:rsidRDefault="00986636" w:rsidP="00986636">
            <w:pPr>
              <w:spacing w:line="240" w:lineRule="auto"/>
              <w:ind w:left="34" w:firstLine="459"/>
              <w:rPr>
                <w:bCs/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lastRenderedPageBreak/>
              <w:t xml:space="preserve">Нагнибеда А.Н. Неотложная </w:t>
            </w:r>
            <w:proofErr w:type="spellStart"/>
            <w:r w:rsidRPr="00B72DBA">
              <w:rPr>
                <w:sz w:val="28"/>
                <w:szCs w:val="28"/>
              </w:rPr>
              <w:t>синдромология</w:t>
            </w:r>
            <w:proofErr w:type="spellEnd"/>
            <w:r w:rsidRPr="00B72DBA">
              <w:rPr>
                <w:sz w:val="28"/>
                <w:szCs w:val="28"/>
              </w:rPr>
              <w:t xml:space="preserve"> скорая медицинская помощь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2010, 351 стр.</w:t>
            </w:r>
          </w:p>
          <w:p w:rsidR="00986636" w:rsidRPr="008A4B63" w:rsidRDefault="00986636" w:rsidP="00986636">
            <w:pPr>
              <w:pStyle w:val="FR1"/>
              <w:ind w:left="34" w:firstLine="459"/>
              <w:jc w:val="both"/>
              <w:rPr>
                <w:rFonts w:eastAsia="Calibri"/>
                <w:b w:val="0"/>
                <w:bCs/>
                <w:snapToGrid/>
                <w:szCs w:val="28"/>
              </w:rPr>
            </w:pP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И.В., </w:t>
            </w:r>
            <w:proofErr w:type="spellStart"/>
            <w:r w:rsidRPr="00B72DBA">
              <w:rPr>
                <w:b w:val="0"/>
                <w:szCs w:val="28"/>
              </w:rPr>
              <w:t>Ничипорук</w:t>
            </w:r>
            <w:proofErr w:type="spellEnd"/>
            <w:r w:rsidRPr="00B72DBA">
              <w:rPr>
                <w:b w:val="0"/>
                <w:szCs w:val="28"/>
              </w:rPr>
              <w:t xml:space="preserve"> Г.И., </w:t>
            </w: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А.И., Виноградов С.В. Основы медицинских знаний (анатомия, физиология, гигиена человека и оказание первой помощи при неотложных состояниях): учебное пособие</w:t>
            </w:r>
            <w:r>
              <w:rPr>
                <w:b w:val="0"/>
                <w:szCs w:val="28"/>
              </w:rPr>
              <w:t xml:space="preserve">. </w:t>
            </w:r>
            <w:proofErr w:type="spellStart"/>
            <w:r>
              <w:rPr>
                <w:b w:val="0"/>
                <w:szCs w:val="28"/>
              </w:rPr>
              <w:t>СпецЛит</w:t>
            </w:r>
            <w:proofErr w:type="spellEnd"/>
            <w:r>
              <w:rPr>
                <w:b w:val="0"/>
                <w:szCs w:val="28"/>
              </w:rPr>
              <w:t>, 2013, 311 стр.</w:t>
            </w:r>
          </w:p>
        </w:tc>
      </w:tr>
      <w:tr w:rsidR="00986636" w:rsidRPr="00E9612B" w:rsidTr="00A8291B">
        <w:trPr>
          <w:jc w:val="center"/>
        </w:trPr>
        <w:tc>
          <w:tcPr>
            <w:tcW w:w="617" w:type="dxa"/>
            <w:vAlign w:val="center"/>
          </w:tcPr>
          <w:p w:rsidR="00986636" w:rsidRDefault="00986636" w:rsidP="009866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97" w:type="dxa"/>
            <w:vAlign w:val="center"/>
          </w:tcPr>
          <w:p w:rsidR="00986636" w:rsidRPr="00DE28EA" w:rsidRDefault="00986636" w:rsidP="0098663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Ожоги и отморожения</w:t>
            </w:r>
          </w:p>
        </w:tc>
        <w:tc>
          <w:tcPr>
            <w:tcW w:w="6537" w:type="dxa"/>
          </w:tcPr>
          <w:p w:rsidR="00986636" w:rsidRDefault="00986636" w:rsidP="00986636">
            <w:pPr>
              <w:spacing w:line="240" w:lineRule="auto"/>
              <w:ind w:left="34" w:firstLine="459"/>
              <w:rPr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>Морозов М.А. Основы первой медицинской помощи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2013, 310 стр.</w:t>
            </w:r>
          </w:p>
          <w:p w:rsidR="00986636" w:rsidRPr="00B72DBA" w:rsidRDefault="00986636" w:rsidP="00986636">
            <w:pPr>
              <w:spacing w:line="240" w:lineRule="auto"/>
              <w:ind w:left="34" w:firstLine="459"/>
              <w:rPr>
                <w:bCs/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 xml:space="preserve">Нагнибеда А.Н. Неотложная </w:t>
            </w:r>
            <w:proofErr w:type="spellStart"/>
            <w:r w:rsidRPr="00B72DBA">
              <w:rPr>
                <w:sz w:val="28"/>
                <w:szCs w:val="28"/>
              </w:rPr>
              <w:t>синдромология</w:t>
            </w:r>
            <w:proofErr w:type="spellEnd"/>
            <w:r w:rsidRPr="00B72DBA">
              <w:rPr>
                <w:sz w:val="28"/>
                <w:szCs w:val="28"/>
              </w:rPr>
              <w:t xml:space="preserve"> скорая медицинская помощь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2010, 351 стр.</w:t>
            </w:r>
          </w:p>
          <w:p w:rsidR="00986636" w:rsidRPr="008A4B63" w:rsidRDefault="00986636" w:rsidP="00986636">
            <w:pPr>
              <w:pStyle w:val="FR1"/>
              <w:ind w:left="34" w:firstLine="459"/>
              <w:jc w:val="both"/>
              <w:rPr>
                <w:rFonts w:eastAsia="Calibri"/>
                <w:b w:val="0"/>
                <w:bCs/>
                <w:snapToGrid/>
                <w:szCs w:val="28"/>
              </w:rPr>
            </w:pP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И.В., </w:t>
            </w:r>
            <w:proofErr w:type="spellStart"/>
            <w:r w:rsidRPr="00B72DBA">
              <w:rPr>
                <w:b w:val="0"/>
                <w:szCs w:val="28"/>
              </w:rPr>
              <w:t>Ничипорук</w:t>
            </w:r>
            <w:proofErr w:type="spellEnd"/>
            <w:r w:rsidRPr="00B72DBA">
              <w:rPr>
                <w:b w:val="0"/>
                <w:szCs w:val="28"/>
              </w:rPr>
              <w:t xml:space="preserve"> Г.И., </w:t>
            </w: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А.И., Виноградов С.В. Основы медицинских знаний (анатомия, физиология, гигиена человека и оказание первой помощи при неотложных состояниях): учебное пособие</w:t>
            </w:r>
            <w:r>
              <w:rPr>
                <w:b w:val="0"/>
                <w:szCs w:val="28"/>
              </w:rPr>
              <w:t xml:space="preserve">. </w:t>
            </w:r>
            <w:proofErr w:type="spellStart"/>
            <w:r>
              <w:rPr>
                <w:b w:val="0"/>
                <w:szCs w:val="28"/>
              </w:rPr>
              <w:t>СпецЛит</w:t>
            </w:r>
            <w:proofErr w:type="spellEnd"/>
            <w:r>
              <w:rPr>
                <w:b w:val="0"/>
                <w:szCs w:val="28"/>
              </w:rPr>
              <w:t>, 2013, 311 стр.</w:t>
            </w:r>
          </w:p>
        </w:tc>
      </w:tr>
      <w:tr w:rsidR="00986636" w:rsidRPr="00E9612B" w:rsidTr="00A8291B">
        <w:trPr>
          <w:jc w:val="center"/>
        </w:trPr>
        <w:tc>
          <w:tcPr>
            <w:tcW w:w="617" w:type="dxa"/>
            <w:vAlign w:val="center"/>
          </w:tcPr>
          <w:p w:rsidR="00986636" w:rsidRDefault="00986636" w:rsidP="009866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97" w:type="dxa"/>
            <w:vAlign w:val="center"/>
          </w:tcPr>
          <w:p w:rsidR="00986636" w:rsidRPr="00DE28EA" w:rsidRDefault="00986636" w:rsidP="0098663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ожоги</w:t>
            </w:r>
          </w:p>
        </w:tc>
        <w:tc>
          <w:tcPr>
            <w:tcW w:w="6537" w:type="dxa"/>
          </w:tcPr>
          <w:p w:rsidR="00986636" w:rsidRDefault="00986636" w:rsidP="00986636">
            <w:pPr>
              <w:spacing w:line="240" w:lineRule="auto"/>
              <w:ind w:left="34" w:firstLine="459"/>
              <w:rPr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>Морозов М.А. Основы первой медицинской помощи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2013, 310 стр.</w:t>
            </w:r>
          </w:p>
          <w:p w:rsidR="00986636" w:rsidRPr="00B72DBA" w:rsidRDefault="00986636" w:rsidP="00986636">
            <w:pPr>
              <w:spacing w:line="240" w:lineRule="auto"/>
              <w:ind w:left="34" w:firstLine="459"/>
              <w:rPr>
                <w:bCs/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 xml:space="preserve">Нагнибеда А.Н. Неотложная </w:t>
            </w:r>
            <w:proofErr w:type="spellStart"/>
            <w:r w:rsidRPr="00B72DBA">
              <w:rPr>
                <w:sz w:val="28"/>
                <w:szCs w:val="28"/>
              </w:rPr>
              <w:t>синдромология</w:t>
            </w:r>
            <w:proofErr w:type="spellEnd"/>
            <w:r w:rsidRPr="00B72DBA">
              <w:rPr>
                <w:sz w:val="28"/>
                <w:szCs w:val="28"/>
              </w:rPr>
              <w:t xml:space="preserve"> скорая медицинская помощь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2010, 351 стр.</w:t>
            </w:r>
          </w:p>
          <w:p w:rsidR="00986636" w:rsidRPr="008A4B63" w:rsidRDefault="00986636" w:rsidP="00986636">
            <w:pPr>
              <w:pStyle w:val="FR1"/>
              <w:ind w:left="34" w:firstLine="459"/>
              <w:jc w:val="both"/>
              <w:rPr>
                <w:rFonts w:eastAsia="Calibri"/>
                <w:b w:val="0"/>
                <w:bCs/>
                <w:snapToGrid/>
                <w:szCs w:val="28"/>
              </w:rPr>
            </w:pP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И.В., </w:t>
            </w:r>
            <w:proofErr w:type="spellStart"/>
            <w:r w:rsidRPr="00B72DBA">
              <w:rPr>
                <w:b w:val="0"/>
                <w:szCs w:val="28"/>
              </w:rPr>
              <w:t>Ничипорук</w:t>
            </w:r>
            <w:proofErr w:type="spellEnd"/>
            <w:r w:rsidRPr="00B72DBA">
              <w:rPr>
                <w:b w:val="0"/>
                <w:szCs w:val="28"/>
              </w:rPr>
              <w:t xml:space="preserve"> Г.И., </w:t>
            </w: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А.И., Виноградов С.В. Основы медицинских знаний (анатомия, физиология, гигиена человека и оказание первой помощи при неотложных состояниях): учебное пособие</w:t>
            </w:r>
            <w:r>
              <w:rPr>
                <w:b w:val="0"/>
                <w:szCs w:val="28"/>
              </w:rPr>
              <w:t xml:space="preserve">. </w:t>
            </w:r>
            <w:proofErr w:type="spellStart"/>
            <w:r>
              <w:rPr>
                <w:b w:val="0"/>
                <w:szCs w:val="28"/>
              </w:rPr>
              <w:t>СпецЛит</w:t>
            </w:r>
            <w:proofErr w:type="spellEnd"/>
            <w:r>
              <w:rPr>
                <w:b w:val="0"/>
                <w:szCs w:val="28"/>
              </w:rPr>
              <w:t>, 2013, 311 стр.</w:t>
            </w:r>
          </w:p>
        </w:tc>
      </w:tr>
      <w:tr w:rsidR="00986636" w:rsidRPr="00E9612B" w:rsidTr="00A8291B">
        <w:trPr>
          <w:jc w:val="center"/>
        </w:trPr>
        <w:tc>
          <w:tcPr>
            <w:tcW w:w="617" w:type="dxa"/>
            <w:vAlign w:val="center"/>
          </w:tcPr>
          <w:p w:rsidR="00986636" w:rsidRDefault="00986636" w:rsidP="009866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97" w:type="dxa"/>
            <w:vAlign w:val="center"/>
          </w:tcPr>
          <w:p w:rsidR="00986636" w:rsidRPr="00DE28EA" w:rsidRDefault="00986636" w:rsidP="0098663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Реанимация</w:t>
            </w:r>
          </w:p>
        </w:tc>
        <w:tc>
          <w:tcPr>
            <w:tcW w:w="6537" w:type="dxa"/>
          </w:tcPr>
          <w:p w:rsidR="00986636" w:rsidRDefault="00986636" w:rsidP="00986636">
            <w:pPr>
              <w:spacing w:line="240" w:lineRule="auto"/>
              <w:ind w:left="34" w:firstLine="459"/>
              <w:rPr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>Морозов М.А. Основы первой медицинской помощи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2013, 310 стр.</w:t>
            </w:r>
          </w:p>
          <w:p w:rsidR="00986636" w:rsidRPr="00B72DBA" w:rsidRDefault="00986636" w:rsidP="00986636">
            <w:pPr>
              <w:spacing w:line="240" w:lineRule="auto"/>
              <w:ind w:left="34" w:firstLine="459"/>
              <w:rPr>
                <w:bCs/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 xml:space="preserve">Нагнибеда А.Н. Неотложная </w:t>
            </w:r>
            <w:proofErr w:type="spellStart"/>
            <w:r w:rsidRPr="00B72DBA">
              <w:rPr>
                <w:sz w:val="28"/>
                <w:szCs w:val="28"/>
              </w:rPr>
              <w:t>синдромология</w:t>
            </w:r>
            <w:proofErr w:type="spellEnd"/>
            <w:r w:rsidRPr="00B72DBA">
              <w:rPr>
                <w:sz w:val="28"/>
                <w:szCs w:val="28"/>
              </w:rPr>
              <w:t xml:space="preserve"> скорая медицинская помощь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2010, 351 стр.</w:t>
            </w:r>
          </w:p>
          <w:p w:rsidR="00986636" w:rsidRPr="008A4B63" w:rsidRDefault="00986636" w:rsidP="00986636">
            <w:pPr>
              <w:pStyle w:val="FR1"/>
              <w:ind w:left="34" w:firstLine="459"/>
              <w:jc w:val="both"/>
              <w:rPr>
                <w:rFonts w:eastAsia="Calibri"/>
                <w:b w:val="0"/>
                <w:bCs/>
                <w:snapToGrid/>
                <w:szCs w:val="28"/>
              </w:rPr>
            </w:pP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И.В., </w:t>
            </w:r>
            <w:proofErr w:type="spellStart"/>
            <w:r w:rsidRPr="00B72DBA">
              <w:rPr>
                <w:b w:val="0"/>
                <w:szCs w:val="28"/>
              </w:rPr>
              <w:t>Ничипорук</w:t>
            </w:r>
            <w:proofErr w:type="spellEnd"/>
            <w:r w:rsidRPr="00B72DBA">
              <w:rPr>
                <w:b w:val="0"/>
                <w:szCs w:val="28"/>
              </w:rPr>
              <w:t xml:space="preserve"> Г.И., </w:t>
            </w: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А.И., Виноградов С.В. Основы медицинских знаний (анатомия, физиология, гигиена человека и оказание первой помощи при неотложных состояниях): учебное пособие</w:t>
            </w:r>
            <w:r>
              <w:rPr>
                <w:b w:val="0"/>
                <w:szCs w:val="28"/>
              </w:rPr>
              <w:t xml:space="preserve">. </w:t>
            </w:r>
            <w:proofErr w:type="spellStart"/>
            <w:r>
              <w:rPr>
                <w:b w:val="0"/>
                <w:szCs w:val="28"/>
              </w:rPr>
              <w:t>СпецЛит</w:t>
            </w:r>
            <w:proofErr w:type="spellEnd"/>
            <w:r>
              <w:rPr>
                <w:b w:val="0"/>
                <w:szCs w:val="28"/>
              </w:rPr>
              <w:t>, 2013, 311 стр.</w:t>
            </w:r>
          </w:p>
        </w:tc>
      </w:tr>
      <w:tr w:rsidR="00986636" w:rsidRPr="00E9612B" w:rsidTr="00A8291B">
        <w:trPr>
          <w:jc w:val="center"/>
        </w:trPr>
        <w:tc>
          <w:tcPr>
            <w:tcW w:w="617" w:type="dxa"/>
            <w:vAlign w:val="center"/>
          </w:tcPr>
          <w:p w:rsidR="00986636" w:rsidRDefault="00986636" w:rsidP="009866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97" w:type="dxa"/>
            <w:vAlign w:val="center"/>
          </w:tcPr>
          <w:p w:rsidR="00986636" w:rsidRPr="00DE28EA" w:rsidRDefault="00986636" w:rsidP="0098663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 исследования</w:t>
            </w:r>
          </w:p>
        </w:tc>
        <w:tc>
          <w:tcPr>
            <w:tcW w:w="6537" w:type="dxa"/>
          </w:tcPr>
          <w:p w:rsidR="00986636" w:rsidRDefault="00986636" w:rsidP="00A8291B">
            <w:pPr>
              <w:spacing w:line="240" w:lineRule="auto"/>
              <w:ind w:left="34" w:firstLine="459"/>
              <w:rPr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>Морозов М.А. Основы первой медицинской помощи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2013, 310 стр.</w:t>
            </w:r>
          </w:p>
          <w:p w:rsidR="00986636" w:rsidRPr="00B72DBA" w:rsidRDefault="00986636" w:rsidP="00A8291B">
            <w:pPr>
              <w:spacing w:line="240" w:lineRule="auto"/>
              <w:ind w:left="34" w:firstLine="459"/>
              <w:rPr>
                <w:bCs/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 xml:space="preserve">Нагнибеда А.Н. Неотложная </w:t>
            </w:r>
            <w:proofErr w:type="spellStart"/>
            <w:r w:rsidRPr="00B72DBA">
              <w:rPr>
                <w:sz w:val="28"/>
                <w:szCs w:val="28"/>
              </w:rPr>
              <w:t>синдромология</w:t>
            </w:r>
            <w:proofErr w:type="spellEnd"/>
            <w:r w:rsidRPr="00B72DBA">
              <w:rPr>
                <w:sz w:val="28"/>
                <w:szCs w:val="28"/>
              </w:rPr>
              <w:t xml:space="preserve"> </w:t>
            </w:r>
            <w:r w:rsidRPr="00B72DBA">
              <w:rPr>
                <w:sz w:val="28"/>
                <w:szCs w:val="28"/>
              </w:rPr>
              <w:lastRenderedPageBreak/>
              <w:t>скорая медицинская помощь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2010, 351 стр.</w:t>
            </w:r>
          </w:p>
          <w:p w:rsidR="00986636" w:rsidRPr="008A4B63" w:rsidRDefault="00986636" w:rsidP="00A8291B">
            <w:pPr>
              <w:pStyle w:val="FR1"/>
              <w:ind w:left="34" w:firstLine="459"/>
              <w:jc w:val="both"/>
              <w:rPr>
                <w:rFonts w:eastAsia="Calibri"/>
                <w:b w:val="0"/>
                <w:bCs/>
                <w:snapToGrid/>
                <w:szCs w:val="28"/>
              </w:rPr>
            </w:pP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И.В., </w:t>
            </w:r>
            <w:proofErr w:type="spellStart"/>
            <w:r w:rsidRPr="00B72DBA">
              <w:rPr>
                <w:b w:val="0"/>
                <w:szCs w:val="28"/>
              </w:rPr>
              <w:t>Ничипорук</w:t>
            </w:r>
            <w:proofErr w:type="spellEnd"/>
            <w:r w:rsidRPr="00B72DBA">
              <w:rPr>
                <w:b w:val="0"/>
                <w:szCs w:val="28"/>
              </w:rPr>
              <w:t xml:space="preserve"> Г.И., </w:t>
            </w: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А.И., Виноградов С.В. Основы медицинских знаний (анатомия, физиология, гигиена человека и оказание первой помощи при неотложных состояниях): учебное пособие</w:t>
            </w:r>
            <w:r>
              <w:rPr>
                <w:b w:val="0"/>
                <w:szCs w:val="28"/>
              </w:rPr>
              <w:t xml:space="preserve">. </w:t>
            </w:r>
            <w:proofErr w:type="spellStart"/>
            <w:r>
              <w:rPr>
                <w:b w:val="0"/>
                <w:szCs w:val="28"/>
              </w:rPr>
              <w:t>СпецЛит</w:t>
            </w:r>
            <w:proofErr w:type="spellEnd"/>
            <w:r>
              <w:rPr>
                <w:b w:val="0"/>
                <w:szCs w:val="28"/>
              </w:rPr>
              <w:t>, 2013, 311 стр.</w:t>
            </w:r>
          </w:p>
        </w:tc>
      </w:tr>
      <w:tr w:rsidR="00986636" w:rsidRPr="00E9612B" w:rsidTr="00A8291B">
        <w:trPr>
          <w:jc w:val="center"/>
        </w:trPr>
        <w:tc>
          <w:tcPr>
            <w:tcW w:w="617" w:type="dxa"/>
            <w:vAlign w:val="center"/>
          </w:tcPr>
          <w:p w:rsidR="00986636" w:rsidRDefault="00986636" w:rsidP="009866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197" w:type="dxa"/>
            <w:vAlign w:val="center"/>
          </w:tcPr>
          <w:p w:rsidR="00986636" w:rsidRPr="00DE28EA" w:rsidRDefault="00986636" w:rsidP="0098663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Инъекции</w:t>
            </w:r>
          </w:p>
        </w:tc>
        <w:tc>
          <w:tcPr>
            <w:tcW w:w="6537" w:type="dxa"/>
          </w:tcPr>
          <w:p w:rsidR="00986636" w:rsidRDefault="00986636" w:rsidP="00A8291B">
            <w:pPr>
              <w:spacing w:line="240" w:lineRule="auto"/>
              <w:ind w:left="34" w:firstLine="459"/>
              <w:rPr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>Морозов М.А. Основы первой медицинской помощи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2013, 310 стр.</w:t>
            </w:r>
          </w:p>
          <w:p w:rsidR="00986636" w:rsidRPr="00B72DBA" w:rsidRDefault="00986636" w:rsidP="00A8291B">
            <w:pPr>
              <w:spacing w:line="240" w:lineRule="auto"/>
              <w:ind w:left="34" w:firstLine="459"/>
              <w:rPr>
                <w:bCs/>
                <w:sz w:val="28"/>
                <w:szCs w:val="28"/>
              </w:rPr>
            </w:pPr>
            <w:r w:rsidRPr="00B72DBA">
              <w:rPr>
                <w:sz w:val="28"/>
                <w:szCs w:val="28"/>
              </w:rPr>
              <w:t xml:space="preserve">Нагнибеда А.Н. Неотложная </w:t>
            </w:r>
            <w:proofErr w:type="spellStart"/>
            <w:r w:rsidRPr="00B72DBA">
              <w:rPr>
                <w:sz w:val="28"/>
                <w:szCs w:val="28"/>
              </w:rPr>
              <w:t>синдромология</w:t>
            </w:r>
            <w:proofErr w:type="spellEnd"/>
            <w:r w:rsidRPr="00B72DBA">
              <w:rPr>
                <w:sz w:val="28"/>
                <w:szCs w:val="28"/>
              </w:rPr>
              <w:t xml:space="preserve"> скорая медицинская помощь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СпецЛит</w:t>
            </w:r>
            <w:proofErr w:type="spellEnd"/>
            <w:r>
              <w:rPr>
                <w:sz w:val="28"/>
                <w:szCs w:val="28"/>
              </w:rPr>
              <w:t>, 2010, 351 стр.</w:t>
            </w:r>
          </w:p>
          <w:p w:rsidR="00986636" w:rsidRPr="008A4B63" w:rsidRDefault="00986636" w:rsidP="00A8291B">
            <w:pPr>
              <w:pStyle w:val="FR1"/>
              <w:ind w:left="34" w:firstLine="459"/>
              <w:jc w:val="both"/>
              <w:rPr>
                <w:rFonts w:eastAsia="Calibri"/>
                <w:b w:val="0"/>
                <w:bCs/>
                <w:snapToGrid/>
                <w:szCs w:val="28"/>
              </w:rPr>
            </w:pP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И.В., </w:t>
            </w:r>
            <w:proofErr w:type="spellStart"/>
            <w:r w:rsidRPr="00B72DBA">
              <w:rPr>
                <w:b w:val="0"/>
                <w:szCs w:val="28"/>
              </w:rPr>
              <w:t>Ничипорук</w:t>
            </w:r>
            <w:proofErr w:type="spellEnd"/>
            <w:r w:rsidRPr="00B72DBA">
              <w:rPr>
                <w:b w:val="0"/>
                <w:szCs w:val="28"/>
              </w:rPr>
              <w:t xml:space="preserve"> Г.И., </w:t>
            </w:r>
            <w:proofErr w:type="spellStart"/>
            <w:r w:rsidRPr="00B72DBA">
              <w:rPr>
                <w:b w:val="0"/>
                <w:szCs w:val="28"/>
              </w:rPr>
              <w:t>Гайворонский</w:t>
            </w:r>
            <w:proofErr w:type="spellEnd"/>
            <w:r w:rsidRPr="00B72DBA">
              <w:rPr>
                <w:b w:val="0"/>
                <w:szCs w:val="28"/>
              </w:rPr>
              <w:t xml:space="preserve"> А.И., Виноградов С.В. Основы медицинских знаний (анатомия, физиология, гигиена человека и оказание первой помощи при неотложных состояниях): учебное пособие</w:t>
            </w:r>
            <w:r>
              <w:rPr>
                <w:b w:val="0"/>
                <w:szCs w:val="28"/>
              </w:rPr>
              <w:t xml:space="preserve">. </w:t>
            </w:r>
            <w:proofErr w:type="spellStart"/>
            <w:r>
              <w:rPr>
                <w:b w:val="0"/>
                <w:szCs w:val="28"/>
              </w:rPr>
              <w:t>СпецЛит</w:t>
            </w:r>
            <w:proofErr w:type="spellEnd"/>
            <w:r>
              <w:rPr>
                <w:b w:val="0"/>
                <w:szCs w:val="28"/>
              </w:rPr>
              <w:t>, 2013, 311 стр.</w:t>
            </w:r>
          </w:p>
        </w:tc>
      </w:tr>
    </w:tbl>
    <w:p w:rsidR="009E1ABD" w:rsidRPr="00D2714B" w:rsidRDefault="009E1ABD" w:rsidP="001766A2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3402C" w:rsidRPr="000C28B5" w:rsidRDefault="00984719" w:rsidP="006340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402C" w:rsidRPr="000C28B5">
        <w:rPr>
          <w:sz w:val="28"/>
          <w:szCs w:val="28"/>
        </w:rPr>
        <w:t>Петров С.В. Безопасность жизнедеятельности. [Электронный ресурс] — Электрон</w:t>
      </w:r>
      <w:proofErr w:type="gramStart"/>
      <w:r w:rsidR="0063402C" w:rsidRPr="000C28B5">
        <w:rPr>
          <w:sz w:val="28"/>
          <w:szCs w:val="28"/>
        </w:rPr>
        <w:t>.</w:t>
      </w:r>
      <w:proofErr w:type="gramEnd"/>
      <w:r w:rsidR="0063402C" w:rsidRPr="000C28B5">
        <w:rPr>
          <w:sz w:val="28"/>
          <w:szCs w:val="28"/>
        </w:rPr>
        <w:t xml:space="preserve"> </w:t>
      </w:r>
      <w:proofErr w:type="gramStart"/>
      <w:r w:rsidR="0063402C" w:rsidRPr="000C28B5">
        <w:rPr>
          <w:sz w:val="28"/>
          <w:szCs w:val="28"/>
        </w:rPr>
        <w:t>д</w:t>
      </w:r>
      <w:proofErr w:type="gramEnd"/>
      <w:r w:rsidR="0063402C" w:rsidRPr="000C28B5">
        <w:rPr>
          <w:sz w:val="28"/>
          <w:szCs w:val="28"/>
        </w:rPr>
        <w:t xml:space="preserve">ан. — М.: УМЦ ЖДТ, 2015. — 319 с. — Режим доступа: http://e.lanbook.com/book/80019 — </w:t>
      </w:r>
      <w:proofErr w:type="spellStart"/>
      <w:r w:rsidR="0063402C" w:rsidRPr="000C28B5">
        <w:rPr>
          <w:sz w:val="28"/>
          <w:szCs w:val="28"/>
        </w:rPr>
        <w:t>Загл</w:t>
      </w:r>
      <w:proofErr w:type="spellEnd"/>
      <w:r w:rsidR="0063402C" w:rsidRPr="000C28B5">
        <w:rPr>
          <w:sz w:val="28"/>
          <w:szCs w:val="28"/>
        </w:rPr>
        <w:t>. с экрана.</w:t>
      </w:r>
    </w:p>
    <w:p w:rsidR="00984719" w:rsidRPr="00986636" w:rsidRDefault="00984719" w:rsidP="0063402C">
      <w:pPr>
        <w:widowControl/>
        <w:spacing w:line="276" w:lineRule="auto"/>
        <w:ind w:left="851" w:firstLine="0"/>
        <w:rPr>
          <w:sz w:val="28"/>
          <w:szCs w:val="28"/>
        </w:rPr>
      </w:pPr>
    </w:p>
    <w:p w:rsidR="008649D8" w:rsidRDefault="008649D8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D6694" w:rsidRDefault="005D6694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462A7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3402C" w:rsidRDefault="005D6694" w:rsidP="0063402C">
      <w:pPr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3402C" w:rsidRPr="000C28B5">
        <w:rPr>
          <w:sz w:val="28"/>
          <w:szCs w:val="28"/>
        </w:rPr>
        <w:t xml:space="preserve">Медико-биологические основы безопасности жизнедеятельности: методические указания / ПГУПС, каф. "Охрана труда и </w:t>
      </w:r>
      <w:proofErr w:type="spellStart"/>
      <w:r w:rsidR="0063402C" w:rsidRPr="000C28B5">
        <w:rPr>
          <w:sz w:val="28"/>
          <w:szCs w:val="28"/>
        </w:rPr>
        <w:t>пром</w:t>
      </w:r>
      <w:proofErr w:type="spellEnd"/>
      <w:r w:rsidR="0063402C" w:rsidRPr="000C28B5">
        <w:rPr>
          <w:sz w:val="28"/>
          <w:szCs w:val="28"/>
        </w:rPr>
        <w:t xml:space="preserve">. безопасность"; </w:t>
      </w:r>
      <w:proofErr w:type="spellStart"/>
      <w:r w:rsidR="0063402C" w:rsidRPr="000C28B5">
        <w:rPr>
          <w:sz w:val="28"/>
          <w:szCs w:val="28"/>
        </w:rPr>
        <w:t>разраб</w:t>
      </w:r>
      <w:proofErr w:type="spellEnd"/>
      <w:r w:rsidR="0063402C" w:rsidRPr="000C28B5">
        <w:rPr>
          <w:sz w:val="28"/>
          <w:szCs w:val="28"/>
        </w:rPr>
        <w:t xml:space="preserve">. О. И. </w:t>
      </w:r>
      <w:proofErr w:type="spellStart"/>
      <w:r w:rsidR="0063402C" w:rsidRPr="000C28B5">
        <w:rPr>
          <w:sz w:val="28"/>
          <w:szCs w:val="28"/>
        </w:rPr>
        <w:t>Копытенкова</w:t>
      </w:r>
      <w:proofErr w:type="spellEnd"/>
      <w:r w:rsidR="0063402C" w:rsidRPr="000C28B5">
        <w:rPr>
          <w:sz w:val="28"/>
          <w:szCs w:val="28"/>
        </w:rPr>
        <w:t xml:space="preserve">. - СПб.: ПГУПС, 2004. - 26 с. 44 </w:t>
      </w:r>
      <w:proofErr w:type="spellStart"/>
      <w:proofErr w:type="gramStart"/>
      <w:r w:rsidR="0063402C" w:rsidRPr="000C28B5">
        <w:rPr>
          <w:sz w:val="28"/>
          <w:szCs w:val="28"/>
        </w:rPr>
        <w:t>экз</w:t>
      </w:r>
      <w:proofErr w:type="spellEnd"/>
      <w:proofErr w:type="gramEnd"/>
    </w:p>
    <w:p w:rsidR="00986636" w:rsidRPr="0063402C" w:rsidRDefault="0063402C" w:rsidP="0063402C">
      <w:pPr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  <w:r w:rsidRPr="0063402C">
        <w:rPr>
          <w:sz w:val="28"/>
          <w:szCs w:val="28"/>
        </w:rPr>
        <w:t xml:space="preserve">2. </w:t>
      </w:r>
      <w:proofErr w:type="spellStart"/>
      <w:r w:rsidR="00986636" w:rsidRPr="0063402C">
        <w:rPr>
          <w:sz w:val="28"/>
          <w:szCs w:val="28"/>
        </w:rPr>
        <w:t>Гайворонский</w:t>
      </w:r>
      <w:proofErr w:type="spellEnd"/>
      <w:r w:rsidR="00986636" w:rsidRPr="0063402C">
        <w:rPr>
          <w:sz w:val="28"/>
          <w:szCs w:val="28"/>
        </w:rPr>
        <w:t xml:space="preserve"> И.В., </w:t>
      </w:r>
      <w:proofErr w:type="spellStart"/>
      <w:r w:rsidR="00986636" w:rsidRPr="0063402C">
        <w:rPr>
          <w:sz w:val="28"/>
          <w:szCs w:val="28"/>
        </w:rPr>
        <w:t>Ничипорук</w:t>
      </w:r>
      <w:proofErr w:type="spellEnd"/>
      <w:r w:rsidR="00986636" w:rsidRPr="0063402C">
        <w:rPr>
          <w:sz w:val="28"/>
          <w:szCs w:val="28"/>
        </w:rPr>
        <w:t xml:space="preserve"> Г.И., </w:t>
      </w:r>
      <w:proofErr w:type="spellStart"/>
      <w:r w:rsidR="00986636" w:rsidRPr="0063402C">
        <w:rPr>
          <w:sz w:val="28"/>
          <w:szCs w:val="28"/>
        </w:rPr>
        <w:t>Гайворонский</w:t>
      </w:r>
      <w:proofErr w:type="spellEnd"/>
      <w:r w:rsidR="00986636" w:rsidRPr="0063402C">
        <w:rPr>
          <w:sz w:val="28"/>
          <w:szCs w:val="28"/>
        </w:rPr>
        <w:t xml:space="preserve"> А.И., </w:t>
      </w:r>
      <w:r w:rsidR="00986636" w:rsidRPr="0063402C">
        <w:rPr>
          <w:sz w:val="28"/>
          <w:szCs w:val="28"/>
        </w:rPr>
        <w:lastRenderedPageBreak/>
        <w:t xml:space="preserve">Виноградов С.В. Основы медицинских знаний (анатомия, физиология, гигиена человека и оказание первой помощи при неотложных состояниях): учебное пособие. </w:t>
      </w:r>
      <w:proofErr w:type="spellStart"/>
      <w:r w:rsidR="00986636" w:rsidRPr="0063402C">
        <w:rPr>
          <w:sz w:val="28"/>
          <w:szCs w:val="28"/>
        </w:rPr>
        <w:t>СпецЛит</w:t>
      </w:r>
      <w:proofErr w:type="spellEnd"/>
      <w:r w:rsidR="00986636" w:rsidRPr="0063402C">
        <w:rPr>
          <w:sz w:val="28"/>
          <w:szCs w:val="28"/>
        </w:rPr>
        <w:t>, 2013, 311 стр.</w:t>
      </w:r>
    </w:p>
    <w:p w:rsidR="005D6694" w:rsidRPr="00D2714B" w:rsidRDefault="005D6694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5D6694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</w:t>
      </w:r>
      <w:r w:rsidR="008649D8" w:rsidRPr="00D2714B">
        <w:rPr>
          <w:bCs/>
          <w:sz w:val="28"/>
          <w:szCs w:val="28"/>
        </w:rPr>
        <w:t xml:space="preserve"> Перечень </w:t>
      </w:r>
      <w:r w:rsidR="008649D8">
        <w:rPr>
          <w:bCs/>
          <w:sz w:val="28"/>
          <w:szCs w:val="28"/>
        </w:rPr>
        <w:t>нормативно-правовой документации, необходимой</w:t>
      </w:r>
      <w:r w:rsidR="008649D8" w:rsidRPr="00D2714B">
        <w:rPr>
          <w:bCs/>
          <w:sz w:val="28"/>
          <w:szCs w:val="28"/>
        </w:rPr>
        <w:t xml:space="preserve"> для освоения дисциплины</w:t>
      </w:r>
    </w:p>
    <w:p w:rsidR="00894E20" w:rsidRPr="00D2714B" w:rsidRDefault="00894E20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E7A06">
        <w:rPr>
          <w:bCs/>
          <w:sz w:val="28"/>
          <w:szCs w:val="28"/>
        </w:rPr>
        <w:t>Законодательная и нормативно-правовая база. Сайт ИЦ Экологическая бе</w:t>
      </w:r>
      <w:r>
        <w:rPr>
          <w:bCs/>
          <w:sz w:val="28"/>
          <w:szCs w:val="28"/>
        </w:rPr>
        <w:t>зопасность и охрана труда ПГУПС;</w:t>
      </w:r>
    </w:p>
    <w:p w:rsidR="008649D8" w:rsidRPr="00FA5758" w:rsidRDefault="00665D29" w:rsidP="005D6694">
      <w:pPr>
        <w:pStyle w:val="1"/>
        <w:spacing w:before="0" w:beforeAutospacing="0" w:after="0" w:afterAutospacing="0"/>
        <w:ind w:firstLine="851"/>
        <w:jc w:val="both"/>
      </w:pPr>
      <w:r>
        <w:rPr>
          <w:b w:val="0"/>
          <w:sz w:val="28"/>
          <w:szCs w:val="28"/>
        </w:rPr>
        <w:t>2</w:t>
      </w:r>
      <w:r w:rsidR="008649D8" w:rsidRPr="00FA5758">
        <w:rPr>
          <w:b w:val="0"/>
          <w:sz w:val="28"/>
          <w:szCs w:val="28"/>
        </w:rPr>
        <w:t>.</w:t>
      </w:r>
      <w:r w:rsidR="008649D8" w:rsidRPr="00FA5758">
        <w:rPr>
          <w:b w:val="0"/>
          <w:sz w:val="28"/>
          <w:szCs w:val="28"/>
        </w:rPr>
        <w:tab/>
      </w:r>
      <w:r w:rsidR="00FA5758" w:rsidRPr="00FA5758">
        <w:rPr>
          <w:b w:val="0"/>
          <w:sz w:val="28"/>
        </w:rPr>
        <w:t>Федеральный закон от 30.03.1999 N 52-ФЗ (ред.</w:t>
      </w:r>
      <w:r w:rsidR="00FA5758">
        <w:rPr>
          <w:b w:val="0"/>
          <w:sz w:val="28"/>
        </w:rPr>
        <w:t xml:space="preserve"> </w:t>
      </w:r>
      <w:r w:rsidR="00FA5758" w:rsidRPr="00FA5758">
        <w:rPr>
          <w:b w:val="0"/>
          <w:sz w:val="28"/>
        </w:rPr>
        <w:t>2016</w:t>
      </w:r>
      <w:r w:rsidR="00FA5758">
        <w:rPr>
          <w:b w:val="0"/>
          <w:sz w:val="28"/>
        </w:rPr>
        <w:t xml:space="preserve"> года</w:t>
      </w:r>
      <w:r w:rsidR="00FA5758" w:rsidRPr="00FA5758">
        <w:rPr>
          <w:b w:val="0"/>
          <w:sz w:val="28"/>
        </w:rPr>
        <w:t>) "О санитарно-эпидемиологическом благополучии населения"</w:t>
      </w:r>
    </w:p>
    <w:p w:rsidR="005D6694" w:rsidRDefault="005D6694" w:rsidP="005D6694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</w:p>
    <w:p w:rsidR="005D6694" w:rsidRDefault="005D6694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5D6694" w:rsidRPr="005D6694" w:rsidRDefault="00CD313D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 Другие издания не используются.</w:t>
      </w:r>
    </w:p>
    <w:p w:rsidR="008649D8" w:rsidRDefault="008649D8" w:rsidP="00A2386E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6338D7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1.</w:t>
      </w:r>
      <w:r w:rsidRPr="006338D7">
        <w:rPr>
          <w:bCs/>
          <w:sz w:val="28"/>
          <w:szCs w:val="28"/>
        </w:rPr>
        <w:tab/>
      </w:r>
      <w:hyperlink r:id="rId7" w:history="1">
        <w:r w:rsidR="001766A2" w:rsidRPr="00086C80">
          <w:rPr>
            <w:rStyle w:val="a7"/>
            <w:bCs/>
            <w:sz w:val="28"/>
            <w:szCs w:val="28"/>
          </w:rPr>
          <w:t>http://www.lanbook.com/</w:t>
        </w:r>
      </w:hyperlink>
      <w:r w:rsidR="001766A2">
        <w:rPr>
          <w:bCs/>
          <w:sz w:val="28"/>
          <w:szCs w:val="28"/>
        </w:rPr>
        <w:t xml:space="preserve"> - сайт издательства «Лань»</w:t>
      </w:r>
    </w:p>
    <w:p w:rsidR="008649D8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1157A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1157A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1157A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63402C" w:rsidRPr="00D2714B" w:rsidRDefault="0063402C" w:rsidP="0063402C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3402C" w:rsidRPr="00D2714B" w:rsidRDefault="0063402C" w:rsidP="0063402C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63402C" w:rsidRPr="00D87F8A" w:rsidRDefault="0063402C" w:rsidP="0063402C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63402C" w:rsidRPr="00D2714B" w:rsidRDefault="0063402C" w:rsidP="0063402C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63402C" w:rsidRDefault="0063402C" w:rsidP="0063402C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63402C" w:rsidRPr="00CB53FF" w:rsidRDefault="0063402C" w:rsidP="0063402C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  <w:lang w:val="en-US"/>
        </w:rPr>
        <w:t>MS (Wind, Office)</w:t>
      </w:r>
    </w:p>
    <w:p w:rsidR="0063402C" w:rsidRPr="00CB53FF" w:rsidRDefault="0063402C" w:rsidP="0063402C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</w:rPr>
        <w:t>Договор</w:t>
      </w:r>
      <w:r w:rsidRPr="00CB53FF">
        <w:rPr>
          <w:sz w:val="28"/>
          <w:szCs w:val="28"/>
          <w:lang w:val="en-US"/>
        </w:rPr>
        <w:t xml:space="preserve"> </w:t>
      </w:r>
      <w:r w:rsidRPr="00CB53FF">
        <w:rPr>
          <w:sz w:val="28"/>
          <w:szCs w:val="28"/>
        </w:rPr>
        <w:t>ЭОА</w:t>
      </w:r>
      <w:r w:rsidRPr="00CB53FF">
        <w:rPr>
          <w:sz w:val="28"/>
          <w:szCs w:val="28"/>
          <w:lang w:val="en-US"/>
        </w:rPr>
        <w:t xml:space="preserve">75380 </w:t>
      </w:r>
      <w:r w:rsidRPr="00CB53FF">
        <w:rPr>
          <w:sz w:val="28"/>
          <w:szCs w:val="28"/>
        </w:rPr>
        <w:t>от</w:t>
      </w:r>
      <w:r w:rsidRPr="00CB53FF">
        <w:rPr>
          <w:sz w:val="28"/>
          <w:szCs w:val="28"/>
          <w:lang w:val="en-US"/>
        </w:rPr>
        <w:t xml:space="preserve"> 30.01.2017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Акт </w:t>
      </w:r>
      <w:proofErr w:type="spellStart"/>
      <w:r w:rsidRPr="00CB53FF">
        <w:rPr>
          <w:sz w:val="28"/>
          <w:szCs w:val="28"/>
          <w:lang w:val="en-US"/>
        </w:rPr>
        <w:t>Tr</w:t>
      </w:r>
      <w:proofErr w:type="spellEnd"/>
      <w:r w:rsidRPr="00CB53FF">
        <w:rPr>
          <w:sz w:val="28"/>
          <w:szCs w:val="28"/>
        </w:rPr>
        <w:t>015112 от 16.03.2017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№68883363 от 27.12.2015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Антивирус Касперского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Контракт 03722100021116000043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Акт СЛЛП-000002 от 12.01.2017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№ лицензии 1С1С-161228-134819-483-473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№2015620987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26.05.2015</w:t>
      </w:r>
    </w:p>
    <w:p w:rsidR="008649D8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3402C" w:rsidRDefault="0063402C" w:rsidP="0063402C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63402C" w:rsidRDefault="0063402C" w:rsidP="0063402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2-402 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Лекционная аудитория 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демонстрационное оборудование и учебно-наглядные пособия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CB53FF">
        <w:rPr>
          <w:rFonts w:eastAsia="Courier New"/>
          <w:color w:val="000000"/>
          <w:sz w:val="28"/>
          <w:szCs w:val="28"/>
        </w:rPr>
        <w:t xml:space="preserve"> места</w:t>
      </w:r>
    </w:p>
    <w:p w:rsidR="0063402C" w:rsidRPr="00CB53FF" w:rsidRDefault="0063402C" w:rsidP="0063402C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 xml:space="preserve">2-404 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63402C" w:rsidRPr="00CB53FF" w:rsidRDefault="0063402C" w:rsidP="0063402C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63402C" w:rsidRPr="00CB53FF" w:rsidRDefault="0063402C" w:rsidP="0063402C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- 28 посадочных мест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2-407 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Аудитория для самостоятельной работы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- </w:t>
      </w:r>
      <w:r w:rsidRPr="00CB53FF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2-409 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Лаборатория «Производственная безопасность»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lastRenderedPageBreak/>
        <w:t>- комплекс мультимедийного оборудования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63402C" w:rsidRPr="00CB53FF" w:rsidRDefault="0063402C" w:rsidP="0063402C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>2-410 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63402C" w:rsidRPr="00CB53FF" w:rsidRDefault="0063402C" w:rsidP="0063402C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«Защита от СВЧ-излучения»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«Эффективность и качество освещения»</w:t>
      </w:r>
    </w:p>
    <w:p w:rsidR="0063402C" w:rsidRPr="00CB53FF" w:rsidRDefault="0063402C" w:rsidP="0063402C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2-411 </w:t>
      </w:r>
    </w:p>
    <w:p w:rsidR="0063402C" w:rsidRPr="00CB53FF" w:rsidRDefault="0063402C" w:rsidP="0063402C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63402C" w:rsidRPr="00CB53FF" w:rsidRDefault="0063402C" w:rsidP="0063402C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63402C" w:rsidRPr="00CB53FF" w:rsidRDefault="0063402C" w:rsidP="0063402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63402C" w:rsidRDefault="0063402C" w:rsidP="0063402C">
      <w:pPr>
        <w:spacing w:line="240" w:lineRule="auto"/>
        <w:contextualSpacing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- 36 посадочных мест</w:t>
      </w:r>
    </w:p>
    <w:p w:rsidR="0063402C" w:rsidRDefault="0063402C" w:rsidP="0063402C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63402C" w:rsidRDefault="0063402C" w:rsidP="0063402C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Помещение для хранения и профилактического обслуживания учебного оборудования</w:t>
      </w:r>
      <w:r w:rsidR="005F696C">
        <w:rPr>
          <w:rFonts w:eastAsia="Courier New"/>
          <w:color w:val="000000"/>
          <w:sz w:val="28"/>
          <w:szCs w:val="28"/>
        </w:rPr>
        <w:t>.</w:t>
      </w:r>
    </w:p>
    <w:p w:rsidR="005F696C" w:rsidRPr="00D2714B" w:rsidRDefault="0063402C" w:rsidP="00477A36">
      <w:pPr>
        <w:spacing w:line="240" w:lineRule="auto"/>
        <w:ind w:firstLine="0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DF3D92">
        <w:rPr>
          <w:noProof/>
          <w:sz w:val="28"/>
          <w:szCs w:val="28"/>
        </w:rPr>
        <w:drawing>
          <wp:inline distT="0" distB="0" distL="0" distR="0">
            <wp:extent cx="5940425" cy="9038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96C" w:rsidRPr="00D2714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D50"/>
    <w:multiLevelType w:val="hybridMultilevel"/>
    <w:tmpl w:val="2CFA01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3416076"/>
    <w:multiLevelType w:val="hybridMultilevel"/>
    <w:tmpl w:val="A7C48036"/>
    <w:lvl w:ilvl="0" w:tplc="92509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9BB1606"/>
    <w:multiLevelType w:val="hybridMultilevel"/>
    <w:tmpl w:val="33720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7E80A8B"/>
    <w:multiLevelType w:val="hybridMultilevel"/>
    <w:tmpl w:val="619E80CA"/>
    <w:lvl w:ilvl="0" w:tplc="326602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15E6B1C"/>
    <w:multiLevelType w:val="hybridMultilevel"/>
    <w:tmpl w:val="D8166FC2"/>
    <w:lvl w:ilvl="0" w:tplc="3E0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4"/>
  </w:num>
  <w:num w:numId="13">
    <w:abstractNumId w:val="19"/>
  </w:num>
  <w:num w:numId="14">
    <w:abstractNumId w:val="23"/>
  </w:num>
  <w:num w:numId="15">
    <w:abstractNumId w:val="22"/>
  </w:num>
  <w:num w:numId="16">
    <w:abstractNumId w:val="13"/>
  </w:num>
  <w:num w:numId="17">
    <w:abstractNumId w:val="4"/>
  </w:num>
  <w:num w:numId="18">
    <w:abstractNumId w:val="16"/>
  </w:num>
  <w:num w:numId="19">
    <w:abstractNumId w:val="3"/>
  </w:num>
  <w:num w:numId="20">
    <w:abstractNumId w:val="5"/>
  </w:num>
  <w:num w:numId="21">
    <w:abstractNumId w:val="21"/>
  </w:num>
  <w:num w:numId="22">
    <w:abstractNumId w:val="0"/>
  </w:num>
  <w:num w:numId="23">
    <w:abstractNumId w:val="20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4CE6"/>
    <w:rsid w:val="00034024"/>
    <w:rsid w:val="00054199"/>
    <w:rsid w:val="00072DF0"/>
    <w:rsid w:val="000A1736"/>
    <w:rsid w:val="000B2834"/>
    <w:rsid w:val="000B6233"/>
    <w:rsid w:val="000C4E8C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57AB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73812"/>
    <w:rsid w:val="001766A2"/>
    <w:rsid w:val="001863CC"/>
    <w:rsid w:val="00187991"/>
    <w:rsid w:val="00197531"/>
    <w:rsid w:val="001A78C6"/>
    <w:rsid w:val="001B2F34"/>
    <w:rsid w:val="001C2248"/>
    <w:rsid w:val="001C3FE1"/>
    <w:rsid w:val="001C493F"/>
    <w:rsid w:val="001C6CE7"/>
    <w:rsid w:val="001C7382"/>
    <w:rsid w:val="001D0107"/>
    <w:rsid w:val="001E6889"/>
    <w:rsid w:val="002007E7"/>
    <w:rsid w:val="00200A40"/>
    <w:rsid w:val="002148CC"/>
    <w:rsid w:val="0023148B"/>
    <w:rsid w:val="00233DBB"/>
    <w:rsid w:val="00250727"/>
    <w:rsid w:val="00252906"/>
    <w:rsid w:val="00257AAF"/>
    <w:rsid w:val="00257B07"/>
    <w:rsid w:val="00265B74"/>
    <w:rsid w:val="002720D1"/>
    <w:rsid w:val="00273232"/>
    <w:rsid w:val="002766FC"/>
    <w:rsid w:val="0028218D"/>
    <w:rsid w:val="00282FE9"/>
    <w:rsid w:val="00294080"/>
    <w:rsid w:val="002A228F"/>
    <w:rsid w:val="002A28B2"/>
    <w:rsid w:val="002E0DFE"/>
    <w:rsid w:val="002E1FE1"/>
    <w:rsid w:val="002F6403"/>
    <w:rsid w:val="00302D2C"/>
    <w:rsid w:val="00312E73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B39B4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20939"/>
    <w:rsid w:val="00443E82"/>
    <w:rsid w:val="00450455"/>
    <w:rsid w:val="004524D2"/>
    <w:rsid w:val="00467271"/>
    <w:rsid w:val="00470931"/>
    <w:rsid w:val="004728D4"/>
    <w:rsid w:val="0047344E"/>
    <w:rsid w:val="00477A36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1A27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D6694"/>
    <w:rsid w:val="005E4B91"/>
    <w:rsid w:val="005E7600"/>
    <w:rsid w:val="005E7989"/>
    <w:rsid w:val="005F29AD"/>
    <w:rsid w:val="005F696C"/>
    <w:rsid w:val="006338D7"/>
    <w:rsid w:val="0063402C"/>
    <w:rsid w:val="006622A4"/>
    <w:rsid w:val="00665D29"/>
    <w:rsid w:val="00665E04"/>
    <w:rsid w:val="00670DC4"/>
    <w:rsid w:val="006758BB"/>
    <w:rsid w:val="006759B2"/>
    <w:rsid w:val="00677827"/>
    <w:rsid w:val="00692E37"/>
    <w:rsid w:val="00697072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04C20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4D49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55C92"/>
    <w:rsid w:val="008624ED"/>
    <w:rsid w:val="008633AD"/>
    <w:rsid w:val="008649D8"/>
    <w:rsid w:val="008651E5"/>
    <w:rsid w:val="00871D7B"/>
    <w:rsid w:val="008738C0"/>
    <w:rsid w:val="00876F1E"/>
    <w:rsid w:val="008839F8"/>
    <w:rsid w:val="0088583D"/>
    <w:rsid w:val="00894E20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4719"/>
    <w:rsid w:val="00985000"/>
    <w:rsid w:val="0098550A"/>
    <w:rsid w:val="00986636"/>
    <w:rsid w:val="00986C41"/>
    <w:rsid w:val="00990DC5"/>
    <w:rsid w:val="009A3C08"/>
    <w:rsid w:val="009A3F8D"/>
    <w:rsid w:val="009B2F89"/>
    <w:rsid w:val="009B66A3"/>
    <w:rsid w:val="009D471B"/>
    <w:rsid w:val="009D66E8"/>
    <w:rsid w:val="009E1ABD"/>
    <w:rsid w:val="009E5E2B"/>
    <w:rsid w:val="00A01F44"/>
    <w:rsid w:val="00A037C3"/>
    <w:rsid w:val="00A03C11"/>
    <w:rsid w:val="00A06EE7"/>
    <w:rsid w:val="00A13499"/>
    <w:rsid w:val="00A15FA9"/>
    <w:rsid w:val="00A16963"/>
    <w:rsid w:val="00A177CF"/>
    <w:rsid w:val="00A17B31"/>
    <w:rsid w:val="00A2386E"/>
    <w:rsid w:val="00A323AA"/>
    <w:rsid w:val="00A34065"/>
    <w:rsid w:val="00A52159"/>
    <w:rsid w:val="00A55036"/>
    <w:rsid w:val="00A63776"/>
    <w:rsid w:val="00A7043A"/>
    <w:rsid w:val="00A8291B"/>
    <w:rsid w:val="00A84B58"/>
    <w:rsid w:val="00A8508F"/>
    <w:rsid w:val="00A96BD2"/>
    <w:rsid w:val="00AB57D4"/>
    <w:rsid w:val="00AB689B"/>
    <w:rsid w:val="00AD642A"/>
    <w:rsid w:val="00AD7453"/>
    <w:rsid w:val="00AE3971"/>
    <w:rsid w:val="00AF34CF"/>
    <w:rsid w:val="00B03720"/>
    <w:rsid w:val="00B054F2"/>
    <w:rsid w:val="00B37313"/>
    <w:rsid w:val="00B407DB"/>
    <w:rsid w:val="00B41204"/>
    <w:rsid w:val="00B42E6C"/>
    <w:rsid w:val="00B431D7"/>
    <w:rsid w:val="00B510C9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C3AEA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13D"/>
    <w:rsid w:val="00CD3450"/>
    <w:rsid w:val="00CD3C7D"/>
    <w:rsid w:val="00CD4626"/>
    <w:rsid w:val="00CD5926"/>
    <w:rsid w:val="00CE60BF"/>
    <w:rsid w:val="00CF13D8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3507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3D92"/>
    <w:rsid w:val="00DF7688"/>
    <w:rsid w:val="00E05466"/>
    <w:rsid w:val="00E10201"/>
    <w:rsid w:val="00E20F70"/>
    <w:rsid w:val="00E25B65"/>
    <w:rsid w:val="00E357C8"/>
    <w:rsid w:val="00E4212F"/>
    <w:rsid w:val="00E44EBF"/>
    <w:rsid w:val="00E56B17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612B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35997"/>
    <w:rsid w:val="00F4289A"/>
    <w:rsid w:val="00F54398"/>
    <w:rsid w:val="00F57136"/>
    <w:rsid w:val="00F5749D"/>
    <w:rsid w:val="00F57ED6"/>
    <w:rsid w:val="00F83805"/>
    <w:rsid w:val="00FA0C8F"/>
    <w:rsid w:val="00FA5758"/>
    <w:rsid w:val="00FB13BE"/>
    <w:rsid w:val="00FB45E8"/>
    <w:rsid w:val="00FB6A66"/>
    <w:rsid w:val="00FC3EC0"/>
    <w:rsid w:val="00FD71FF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link w:val="10"/>
    <w:uiPriority w:val="9"/>
    <w:qFormat/>
    <w:locked/>
    <w:rsid w:val="00FA5758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7">
    <w:name w:val="Hyperlink"/>
    <w:rsid w:val="00E9612B"/>
    <w:rPr>
      <w:rFonts w:cs="Times New Roman"/>
      <w:color w:val="0000FF"/>
      <w:u w:val="single"/>
    </w:rPr>
  </w:style>
  <w:style w:type="character" w:customStyle="1" w:styleId="fieldname">
    <w:name w:val="fieldname"/>
    <w:basedOn w:val="a0"/>
    <w:rsid w:val="00E9612B"/>
  </w:style>
  <w:style w:type="character" w:customStyle="1" w:styleId="nowrap">
    <w:name w:val="nowrap"/>
    <w:basedOn w:val="a0"/>
    <w:rsid w:val="00E9612B"/>
  </w:style>
  <w:style w:type="character" w:customStyle="1" w:styleId="10">
    <w:name w:val="Заголовок 1 Знак"/>
    <w:link w:val="1"/>
    <w:uiPriority w:val="9"/>
    <w:rsid w:val="00FA57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A323A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FontStyle21">
    <w:name w:val="Font Style21"/>
    <w:rsid w:val="00A323A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4709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470931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rsid w:val="00986636"/>
    <w:pPr>
      <w:widowControl w:val="0"/>
    </w:pPr>
    <w:rPr>
      <w:rFonts w:ascii="Times New Roman" w:eastAsia="Times New Roman" w:hAnsi="Times New Roman"/>
      <w:b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link w:val="10"/>
    <w:uiPriority w:val="9"/>
    <w:qFormat/>
    <w:locked/>
    <w:rsid w:val="00FA5758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7">
    <w:name w:val="Hyperlink"/>
    <w:rsid w:val="00E9612B"/>
    <w:rPr>
      <w:rFonts w:cs="Times New Roman"/>
      <w:color w:val="0000FF"/>
      <w:u w:val="single"/>
    </w:rPr>
  </w:style>
  <w:style w:type="character" w:customStyle="1" w:styleId="fieldname">
    <w:name w:val="fieldname"/>
    <w:basedOn w:val="a0"/>
    <w:rsid w:val="00E9612B"/>
  </w:style>
  <w:style w:type="character" w:customStyle="1" w:styleId="nowrap">
    <w:name w:val="nowrap"/>
    <w:basedOn w:val="a0"/>
    <w:rsid w:val="00E9612B"/>
  </w:style>
  <w:style w:type="character" w:customStyle="1" w:styleId="10">
    <w:name w:val="Заголовок 1 Знак"/>
    <w:link w:val="1"/>
    <w:uiPriority w:val="9"/>
    <w:rsid w:val="00FA57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A323A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FontStyle21">
    <w:name w:val="Font Style21"/>
    <w:rsid w:val="00A323A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4709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470931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rsid w:val="00986636"/>
    <w:pPr>
      <w:widowControl w:val="0"/>
    </w:pPr>
    <w:rPr>
      <w:rFonts w:ascii="Times New Roman" w:eastAsia="Times New Roman" w:hAnsi="Times New Roman"/>
      <w:b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lan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Krokoz™</Company>
  <LinksUpToDate>false</LinksUpToDate>
  <CharactersWithSpaces>18520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4</cp:revision>
  <cp:lastPrinted>2018-05-21T12:38:00Z</cp:lastPrinted>
  <dcterms:created xsi:type="dcterms:W3CDTF">2019-04-17T07:45:00Z</dcterms:created>
  <dcterms:modified xsi:type="dcterms:W3CDTF">2019-04-24T11:15:00Z</dcterms:modified>
</cp:coreProperties>
</file>