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ED223A">
        <w:rPr>
          <w:rFonts w:ascii="Times New Roman" w:hAnsi="Times New Roman"/>
          <w:sz w:val="24"/>
          <w:szCs w:val="24"/>
        </w:rPr>
        <w:t>20</w:t>
      </w:r>
      <w:r w:rsidR="00537551">
        <w:rPr>
          <w:rFonts w:ascii="Times New Roman" w:hAnsi="Times New Roman"/>
          <w:sz w:val="24"/>
          <w:szCs w:val="24"/>
        </w:rPr>
        <w:t>.03.01 «</w:t>
      </w:r>
      <w:r w:rsidR="00ED223A">
        <w:rPr>
          <w:rFonts w:ascii="Times New Roman" w:hAnsi="Times New Roman"/>
          <w:sz w:val="24"/>
          <w:szCs w:val="24"/>
        </w:rPr>
        <w:t>Техносферная безопасность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ED223A">
        <w:rPr>
          <w:rFonts w:ascii="Times New Roman" w:hAnsi="Times New Roman"/>
          <w:sz w:val="24"/>
          <w:szCs w:val="24"/>
        </w:rPr>
        <w:t>Безопасность технологических процессов и производств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ED223A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(Б1.Б.7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D223A">
        <w:rPr>
          <w:rFonts w:ascii="Times New Roman" w:hAnsi="Times New Roman"/>
          <w:sz w:val="24"/>
          <w:szCs w:val="24"/>
        </w:rPr>
        <w:t xml:space="preserve">ПК-22, </w:t>
      </w:r>
      <w:r w:rsidR="00D731C0">
        <w:rPr>
          <w:rFonts w:ascii="Times New Roman" w:hAnsi="Times New Roman"/>
          <w:sz w:val="24"/>
          <w:szCs w:val="24"/>
        </w:rPr>
        <w:t>ПК-2</w:t>
      </w:r>
      <w:r w:rsidR="00ED223A">
        <w:rPr>
          <w:rFonts w:ascii="Times New Roman" w:hAnsi="Times New Roman"/>
          <w:sz w:val="24"/>
          <w:szCs w:val="24"/>
        </w:rPr>
        <w:t>3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</w:t>
      </w:r>
      <w:r w:rsidR="00D56F3B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D223A">
        <w:rPr>
          <w:rFonts w:ascii="Times New Roman" w:hAnsi="Times New Roman"/>
          <w:sz w:val="24"/>
          <w:szCs w:val="24"/>
        </w:rPr>
        <w:t>абораторные работы – 66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Default="00ED223A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– 111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8B3998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956A5B">
        <w:rPr>
          <w:rFonts w:ascii="Times New Roman" w:hAnsi="Times New Roman"/>
          <w:sz w:val="24"/>
          <w:szCs w:val="24"/>
        </w:rPr>
        <w:t>экзамен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7A22"/>
    <w:rsid w:val="00142E74"/>
    <w:rsid w:val="001C4399"/>
    <w:rsid w:val="00243F84"/>
    <w:rsid w:val="0026116F"/>
    <w:rsid w:val="002A7D70"/>
    <w:rsid w:val="00310806"/>
    <w:rsid w:val="00413737"/>
    <w:rsid w:val="004A04AF"/>
    <w:rsid w:val="004A4910"/>
    <w:rsid w:val="0051137F"/>
    <w:rsid w:val="00537551"/>
    <w:rsid w:val="00556991"/>
    <w:rsid w:val="0058788B"/>
    <w:rsid w:val="00632136"/>
    <w:rsid w:val="00651936"/>
    <w:rsid w:val="00663DF9"/>
    <w:rsid w:val="00781D43"/>
    <w:rsid w:val="007E3C95"/>
    <w:rsid w:val="008B3998"/>
    <w:rsid w:val="00956A5B"/>
    <w:rsid w:val="00974AEE"/>
    <w:rsid w:val="009B6240"/>
    <w:rsid w:val="00A05DF4"/>
    <w:rsid w:val="00AB30F2"/>
    <w:rsid w:val="00AB6FBF"/>
    <w:rsid w:val="00AD247C"/>
    <w:rsid w:val="00B93A77"/>
    <w:rsid w:val="00CA35C1"/>
    <w:rsid w:val="00D06585"/>
    <w:rsid w:val="00D51588"/>
    <w:rsid w:val="00D5166C"/>
    <w:rsid w:val="00D56F3B"/>
    <w:rsid w:val="00D731C0"/>
    <w:rsid w:val="00DB4CDA"/>
    <w:rsid w:val="00DF63A7"/>
    <w:rsid w:val="00ED223A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2016-05-04T12:59:00Z</cp:lastPrinted>
  <dcterms:created xsi:type="dcterms:W3CDTF">2019-04-15T08:49:00Z</dcterms:created>
  <dcterms:modified xsi:type="dcterms:W3CDTF">2019-04-15T08:49:00Z</dcterms:modified>
</cp:coreProperties>
</file>