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9968DB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416B6" w:rsidRDefault="00D416B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416B6" w:rsidRDefault="00D416B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416B6" w:rsidRDefault="00D416B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416B6" w:rsidRPr="00D2714B" w:rsidRDefault="00D416B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BA1D55" w:rsidRPr="00BA1D55">
        <w:rPr>
          <w:sz w:val="28"/>
          <w:szCs w:val="28"/>
        </w:rPr>
        <w:t>УПРАВЛЕНИЕ ТЕХНОСФЕРНОЙ БЕЗОПАСНОСТЬЮ</w:t>
      </w:r>
      <w:r w:rsidRPr="00D2714B">
        <w:rPr>
          <w:sz w:val="28"/>
          <w:szCs w:val="28"/>
        </w:rPr>
        <w:t>» (</w:t>
      </w:r>
      <w:r w:rsidR="00BA1D55" w:rsidRPr="00BA1D55">
        <w:rPr>
          <w:sz w:val="28"/>
          <w:szCs w:val="28"/>
        </w:rPr>
        <w:t>Б</w:t>
      </w:r>
      <w:proofErr w:type="gramStart"/>
      <w:r w:rsidR="00BA1D55" w:rsidRPr="00BA1D55">
        <w:rPr>
          <w:sz w:val="28"/>
          <w:szCs w:val="28"/>
        </w:rPr>
        <w:t>1</w:t>
      </w:r>
      <w:proofErr w:type="gramEnd"/>
      <w:r w:rsidR="00BA1D55" w:rsidRPr="00BA1D55">
        <w:rPr>
          <w:sz w:val="28"/>
          <w:szCs w:val="28"/>
        </w:rPr>
        <w:t>.Б.20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Default="004509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649D8" w:rsidRPr="00D2714B">
        <w:rPr>
          <w:sz w:val="28"/>
          <w:szCs w:val="28"/>
        </w:rPr>
        <w:t>.0</w:t>
      </w:r>
      <w:r w:rsidR="009968DB">
        <w:rPr>
          <w:sz w:val="28"/>
          <w:szCs w:val="28"/>
        </w:rPr>
        <w:t>3</w:t>
      </w:r>
      <w:r w:rsidR="008649D8" w:rsidRPr="00D2714B">
        <w:rPr>
          <w:sz w:val="28"/>
          <w:szCs w:val="28"/>
        </w:rPr>
        <w:t>.0</w:t>
      </w:r>
      <w:r w:rsidR="009968DB">
        <w:rPr>
          <w:sz w:val="28"/>
          <w:szCs w:val="28"/>
        </w:rPr>
        <w:t>1</w:t>
      </w:r>
      <w:r w:rsidR="008649D8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="008649D8" w:rsidRPr="00D2714B">
        <w:rPr>
          <w:sz w:val="28"/>
          <w:szCs w:val="28"/>
        </w:rPr>
        <w:t xml:space="preserve">» </w:t>
      </w:r>
    </w:p>
    <w:p w:rsidR="00BA1D55" w:rsidRDefault="004509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</w:t>
      </w:r>
      <w:r w:rsidR="00BA1D55">
        <w:rPr>
          <w:sz w:val="28"/>
          <w:szCs w:val="28"/>
        </w:rPr>
        <w:t>ям</w:t>
      </w:r>
    </w:p>
    <w:p w:rsidR="004509D3" w:rsidRDefault="004509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«Безопасность технологических процессов и производств»</w:t>
      </w:r>
    </w:p>
    <w:p w:rsidR="00BA1D55" w:rsidRPr="00585D15" w:rsidRDefault="00BA1D55" w:rsidP="00BA1D55">
      <w:pPr>
        <w:jc w:val="center"/>
        <w:rPr>
          <w:sz w:val="28"/>
          <w:szCs w:val="28"/>
        </w:rPr>
      </w:pPr>
      <w:r w:rsidRPr="00585D15">
        <w:rPr>
          <w:sz w:val="28"/>
          <w:szCs w:val="28"/>
        </w:rPr>
        <w:t>«</w:t>
      </w:r>
      <w:r>
        <w:rPr>
          <w:sz w:val="28"/>
          <w:szCs w:val="28"/>
        </w:rPr>
        <w:t>Инженерная защита окружающей среды</w:t>
      </w:r>
      <w:r w:rsidRPr="00585D15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</w:t>
      </w:r>
      <w:r w:rsidR="004509D3">
        <w:rPr>
          <w:sz w:val="28"/>
          <w:szCs w:val="28"/>
        </w:rPr>
        <w:t>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D416B6">
        <w:rPr>
          <w:sz w:val="28"/>
          <w:szCs w:val="28"/>
        </w:rPr>
        <w:t>18</w:t>
      </w:r>
    </w:p>
    <w:p w:rsidR="00DC7D57" w:rsidRDefault="008649D8" w:rsidP="00D416B6">
      <w:pPr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DB32A6" w:rsidRDefault="00730342" w:rsidP="00DB32A6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840964" cy="659800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08" cy="660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A6" w:rsidRDefault="00DB32A6" w:rsidP="00DB32A6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DB32A6" w:rsidRDefault="00DB32A6" w:rsidP="00DB32A6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DB32A6" w:rsidRDefault="00DB32A6" w:rsidP="00DB32A6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DB32A6" w:rsidRDefault="00DB32A6" w:rsidP="00DB32A6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DB32A6" w:rsidRDefault="00DB32A6" w:rsidP="00DB32A6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DB32A6" w:rsidRDefault="00DB32A6" w:rsidP="00DB32A6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DB32A6" w:rsidRDefault="00DB32A6" w:rsidP="00DB32A6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DB32A6" w:rsidRDefault="00DB32A6" w:rsidP="00DB32A6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DB32A6" w:rsidRDefault="00DB32A6" w:rsidP="00DB32A6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DB32A6" w:rsidRDefault="00DB32A6" w:rsidP="00DB32A6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DB32A6" w:rsidRDefault="00DB32A6" w:rsidP="00DB32A6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DB32A6" w:rsidRDefault="00DB32A6" w:rsidP="00DB32A6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1C4C9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</w:t>
      </w:r>
      <w:r w:rsidR="00DC7D57">
        <w:rPr>
          <w:sz w:val="28"/>
          <w:szCs w:val="28"/>
        </w:rPr>
        <w:t xml:space="preserve">тствии с ФГОС </w:t>
      </w:r>
      <w:proofErr w:type="gramStart"/>
      <w:r w:rsidR="00DC7D57">
        <w:rPr>
          <w:sz w:val="28"/>
          <w:szCs w:val="28"/>
        </w:rPr>
        <w:t>ВО</w:t>
      </w:r>
      <w:proofErr w:type="gramEnd"/>
      <w:r w:rsidR="00DC7D57">
        <w:rPr>
          <w:sz w:val="28"/>
          <w:szCs w:val="28"/>
        </w:rPr>
        <w:t xml:space="preserve">, утвержденным </w:t>
      </w:r>
      <w:r w:rsidR="00AE04CE">
        <w:rPr>
          <w:sz w:val="28"/>
          <w:szCs w:val="28"/>
        </w:rPr>
        <w:t>21 марта</w:t>
      </w:r>
      <w:r w:rsidRPr="00D2714B">
        <w:rPr>
          <w:sz w:val="28"/>
          <w:szCs w:val="28"/>
        </w:rPr>
        <w:t xml:space="preserve"> 20</w:t>
      </w:r>
      <w:r w:rsidR="00DC7D57">
        <w:rPr>
          <w:sz w:val="28"/>
          <w:szCs w:val="28"/>
        </w:rPr>
        <w:t>1</w:t>
      </w:r>
      <w:r w:rsidR="00AE04CE">
        <w:rPr>
          <w:sz w:val="28"/>
          <w:szCs w:val="28"/>
        </w:rPr>
        <w:t>6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DC7D57">
        <w:rPr>
          <w:sz w:val="28"/>
          <w:szCs w:val="28"/>
        </w:rPr>
        <w:t>Минобрнауки</w:t>
      </w:r>
      <w:proofErr w:type="spellEnd"/>
      <w:r w:rsidR="00DC7D57">
        <w:rPr>
          <w:sz w:val="28"/>
          <w:szCs w:val="28"/>
        </w:rPr>
        <w:t xml:space="preserve"> РФ </w:t>
      </w:r>
      <w:r w:rsidRPr="00D2714B">
        <w:rPr>
          <w:sz w:val="28"/>
          <w:szCs w:val="28"/>
        </w:rPr>
        <w:t xml:space="preserve">№ </w:t>
      </w:r>
      <w:r w:rsidR="00AE04CE">
        <w:rPr>
          <w:sz w:val="28"/>
          <w:szCs w:val="28"/>
        </w:rPr>
        <w:t>2</w:t>
      </w:r>
      <w:r w:rsidR="00DC7D57">
        <w:rPr>
          <w:sz w:val="28"/>
          <w:szCs w:val="28"/>
        </w:rPr>
        <w:t>46</w:t>
      </w:r>
      <w:r w:rsidRPr="00D2714B">
        <w:rPr>
          <w:sz w:val="28"/>
          <w:szCs w:val="28"/>
        </w:rPr>
        <w:t xml:space="preserve"> по направлению </w:t>
      </w:r>
      <w:r w:rsidR="00AE04CE">
        <w:rPr>
          <w:sz w:val="28"/>
          <w:szCs w:val="28"/>
        </w:rPr>
        <w:t>20</w:t>
      </w:r>
      <w:r w:rsidR="00DC7D57">
        <w:rPr>
          <w:sz w:val="28"/>
          <w:szCs w:val="28"/>
        </w:rPr>
        <w:t>.03.01</w:t>
      </w:r>
      <w:r w:rsidRPr="00D2714B">
        <w:rPr>
          <w:sz w:val="28"/>
          <w:szCs w:val="28"/>
        </w:rPr>
        <w:t xml:space="preserve"> «</w:t>
      </w:r>
      <w:r w:rsidR="00AE04CE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BA1D55" w:rsidRPr="00BA1D55">
        <w:rPr>
          <w:sz w:val="28"/>
          <w:szCs w:val="28"/>
        </w:rPr>
        <w:t xml:space="preserve">Управление </w:t>
      </w:r>
      <w:proofErr w:type="spellStart"/>
      <w:r w:rsidR="00BA1D55" w:rsidRPr="00BA1D55">
        <w:rPr>
          <w:sz w:val="28"/>
          <w:szCs w:val="28"/>
        </w:rPr>
        <w:t>техносферной</w:t>
      </w:r>
      <w:proofErr w:type="spellEnd"/>
      <w:r w:rsidR="00BA1D55" w:rsidRPr="00BA1D55">
        <w:rPr>
          <w:sz w:val="28"/>
          <w:szCs w:val="28"/>
        </w:rPr>
        <w:t xml:space="preserve"> безопасностью</w:t>
      </w:r>
      <w:r w:rsidR="00DC7D57">
        <w:rPr>
          <w:sz w:val="28"/>
          <w:szCs w:val="28"/>
        </w:rPr>
        <w:t>»</w:t>
      </w:r>
      <w:r w:rsidRPr="00D2714B">
        <w:rPr>
          <w:sz w:val="28"/>
          <w:szCs w:val="28"/>
        </w:rPr>
        <w:t>.</w:t>
      </w:r>
    </w:p>
    <w:p w:rsidR="005058C8" w:rsidRPr="00585D15" w:rsidRDefault="005058C8" w:rsidP="005058C8">
      <w:pPr>
        <w:pStyle w:val="a8"/>
        <w:spacing w:line="240" w:lineRule="auto"/>
        <w:ind w:firstLine="720"/>
        <w:rPr>
          <w:sz w:val="28"/>
          <w:szCs w:val="28"/>
        </w:rPr>
      </w:pPr>
      <w:r w:rsidRPr="00585D15">
        <w:rPr>
          <w:sz w:val="28"/>
          <w:szCs w:val="28"/>
        </w:rPr>
        <w:t xml:space="preserve">Целью изучения дисциплины </w:t>
      </w:r>
      <w:r w:rsidRPr="00D75BA4">
        <w:rPr>
          <w:sz w:val="28"/>
          <w:szCs w:val="28"/>
        </w:rPr>
        <w:t>«</w:t>
      </w:r>
      <w:r w:rsidR="00BA1D55" w:rsidRPr="00BA1D55">
        <w:rPr>
          <w:sz w:val="28"/>
          <w:szCs w:val="28"/>
        </w:rPr>
        <w:t xml:space="preserve">Управление </w:t>
      </w:r>
      <w:proofErr w:type="spellStart"/>
      <w:r w:rsidR="00BA1D55" w:rsidRPr="00BA1D55">
        <w:rPr>
          <w:sz w:val="28"/>
          <w:szCs w:val="28"/>
        </w:rPr>
        <w:t>техносферной</w:t>
      </w:r>
      <w:proofErr w:type="spellEnd"/>
      <w:r w:rsidR="00BA1D55" w:rsidRPr="00BA1D55">
        <w:rPr>
          <w:sz w:val="28"/>
          <w:szCs w:val="28"/>
        </w:rPr>
        <w:t xml:space="preserve"> безопасностью</w:t>
      </w:r>
      <w:r w:rsidRPr="00D75BA4">
        <w:rPr>
          <w:sz w:val="28"/>
          <w:szCs w:val="28"/>
        </w:rPr>
        <w:t xml:space="preserve">» </w:t>
      </w:r>
      <w:r w:rsidRPr="00585D15">
        <w:rPr>
          <w:sz w:val="28"/>
          <w:szCs w:val="28"/>
        </w:rPr>
        <w:t>является 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5058C8" w:rsidRPr="00585D15" w:rsidRDefault="005058C8" w:rsidP="005058C8">
      <w:pPr>
        <w:pStyle w:val="3"/>
        <w:contextualSpacing w:val="0"/>
        <w:jc w:val="both"/>
        <w:rPr>
          <w:rFonts w:cs="Times New Roman"/>
          <w:szCs w:val="28"/>
        </w:rPr>
      </w:pPr>
      <w:r w:rsidRPr="00585D1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5058C8" w:rsidRPr="00585D15" w:rsidRDefault="005058C8" w:rsidP="005058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5D15">
        <w:rPr>
          <w:color w:val="auto"/>
          <w:sz w:val="28"/>
          <w:szCs w:val="28"/>
        </w:rPr>
        <w:t xml:space="preserve">-   изучение основных </w:t>
      </w:r>
      <w:r>
        <w:rPr>
          <w:color w:val="auto"/>
          <w:sz w:val="28"/>
          <w:szCs w:val="28"/>
        </w:rPr>
        <w:t>промышленных</w:t>
      </w:r>
      <w:r w:rsidRPr="00585D15">
        <w:rPr>
          <w:color w:val="auto"/>
          <w:sz w:val="28"/>
          <w:szCs w:val="28"/>
        </w:rPr>
        <w:t xml:space="preserve"> опасностей, их свойств и характеристи</w:t>
      </w:r>
      <w:r w:rsidRPr="00585D15">
        <w:rPr>
          <w:color w:val="auto"/>
          <w:sz w:val="28"/>
          <w:szCs w:val="28"/>
        </w:rPr>
        <w:softHyphen/>
        <w:t xml:space="preserve">к; </w:t>
      </w:r>
    </w:p>
    <w:p w:rsidR="005058C8" w:rsidRPr="00585D15" w:rsidRDefault="005058C8" w:rsidP="005058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5D15">
        <w:rPr>
          <w:color w:val="auto"/>
          <w:sz w:val="28"/>
          <w:szCs w:val="28"/>
        </w:rPr>
        <w:t xml:space="preserve">- изучение действующей системы нормативно-правовых актов в области </w:t>
      </w:r>
      <w:r>
        <w:rPr>
          <w:color w:val="auto"/>
          <w:sz w:val="28"/>
          <w:szCs w:val="28"/>
        </w:rPr>
        <w:t>промышленной</w:t>
      </w:r>
      <w:r w:rsidRPr="00585D15">
        <w:rPr>
          <w:color w:val="auto"/>
          <w:sz w:val="28"/>
          <w:szCs w:val="28"/>
        </w:rPr>
        <w:t xml:space="preserve"> безопасности; </w:t>
      </w:r>
    </w:p>
    <w:p w:rsidR="005058C8" w:rsidRPr="00585D15" w:rsidRDefault="005058C8" w:rsidP="005058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5D15">
        <w:rPr>
          <w:color w:val="auto"/>
          <w:sz w:val="28"/>
          <w:szCs w:val="28"/>
        </w:rPr>
        <w:t xml:space="preserve">- изучение системы управления безопасностью в </w:t>
      </w:r>
      <w:proofErr w:type="spellStart"/>
      <w:r w:rsidRPr="00585D15">
        <w:rPr>
          <w:color w:val="auto"/>
          <w:sz w:val="28"/>
          <w:szCs w:val="28"/>
        </w:rPr>
        <w:t>техносфере</w:t>
      </w:r>
      <w:proofErr w:type="spellEnd"/>
      <w:r w:rsidRPr="00585D15">
        <w:rPr>
          <w:color w:val="auto"/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5058C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5058C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649D8" w:rsidRDefault="008649D8" w:rsidP="005058C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BA1D55" w:rsidRPr="00BA1D55" w:rsidRDefault="00BA1D55" w:rsidP="00BA1D55">
      <w:pPr>
        <w:widowControl/>
        <w:spacing w:line="240" w:lineRule="auto"/>
        <w:ind w:firstLine="851"/>
        <w:rPr>
          <w:rFonts w:eastAsia="Calibri"/>
          <w:b/>
          <w:sz w:val="28"/>
          <w:szCs w:val="28"/>
          <w:lang w:eastAsia="en-US"/>
        </w:rPr>
      </w:pPr>
      <w:r w:rsidRPr="00BA1D55">
        <w:rPr>
          <w:rFonts w:eastAsia="Calibri"/>
          <w:b/>
          <w:sz w:val="28"/>
          <w:szCs w:val="28"/>
          <w:lang w:eastAsia="en-US"/>
        </w:rPr>
        <w:t>ЗНАТЬ:</w:t>
      </w:r>
    </w:p>
    <w:p w:rsidR="00BA1D55" w:rsidRPr="00BA1D55" w:rsidRDefault="00BA1D55" w:rsidP="00BA1D55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BA1D55">
        <w:rPr>
          <w:rFonts w:eastAsia="Calibri"/>
          <w:sz w:val="28"/>
          <w:szCs w:val="28"/>
          <w:lang w:eastAsia="en-US"/>
        </w:rPr>
        <w:t xml:space="preserve">- основные </w:t>
      </w:r>
      <w:proofErr w:type="spellStart"/>
      <w:r w:rsidRPr="00BA1D55">
        <w:rPr>
          <w:rFonts w:eastAsia="Calibri"/>
          <w:sz w:val="28"/>
          <w:szCs w:val="28"/>
          <w:lang w:eastAsia="en-US"/>
        </w:rPr>
        <w:t>техносферные</w:t>
      </w:r>
      <w:proofErr w:type="spellEnd"/>
      <w:r w:rsidRPr="00BA1D55">
        <w:rPr>
          <w:rFonts w:eastAsia="Calibri"/>
          <w:sz w:val="28"/>
          <w:szCs w:val="28"/>
          <w:lang w:eastAsia="en-US"/>
        </w:rPr>
        <w:t xml:space="preserve"> опасности их свойства и характеристики, характер воздействия вредных и опасных факторов на человека и природную среду, методы защиты от них;</w:t>
      </w:r>
    </w:p>
    <w:p w:rsidR="00BA1D55" w:rsidRPr="00BA1D55" w:rsidRDefault="00BA1D55" w:rsidP="00BA1D55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BA1D55">
        <w:rPr>
          <w:rFonts w:eastAsia="Calibri"/>
          <w:sz w:val="28"/>
          <w:szCs w:val="28"/>
          <w:lang w:eastAsia="en-US"/>
        </w:rPr>
        <w:t>- научные и организационные основы безопасности производственных процессов и устойчивости произво</w:t>
      </w:r>
      <w:proofErr w:type="gramStart"/>
      <w:r w:rsidRPr="00BA1D55">
        <w:rPr>
          <w:rFonts w:eastAsia="Calibri"/>
          <w:sz w:val="28"/>
          <w:szCs w:val="28"/>
          <w:lang w:eastAsia="en-US"/>
        </w:rPr>
        <w:t>дств  в  ЧС</w:t>
      </w:r>
      <w:proofErr w:type="gramEnd"/>
      <w:r w:rsidRPr="00BA1D55">
        <w:rPr>
          <w:rFonts w:eastAsia="Calibri"/>
          <w:sz w:val="28"/>
          <w:szCs w:val="28"/>
          <w:lang w:eastAsia="en-US"/>
        </w:rPr>
        <w:t>;</w:t>
      </w:r>
    </w:p>
    <w:p w:rsidR="00BA1D55" w:rsidRPr="00BA1D55" w:rsidRDefault="00BA1D55" w:rsidP="00BA1D55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BA1D55">
        <w:rPr>
          <w:rFonts w:eastAsia="Calibri"/>
          <w:sz w:val="28"/>
          <w:szCs w:val="28"/>
          <w:lang w:eastAsia="en-US"/>
        </w:rPr>
        <w:t>- теоретические основы обеспечения безопасности жизнедеятельности;</w:t>
      </w:r>
    </w:p>
    <w:p w:rsidR="00BA1D55" w:rsidRPr="00BA1D55" w:rsidRDefault="00BA1D55" w:rsidP="00BA1D55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BA1D55">
        <w:rPr>
          <w:rFonts w:eastAsia="Calibri"/>
          <w:sz w:val="28"/>
          <w:szCs w:val="28"/>
          <w:lang w:eastAsia="en-US"/>
        </w:rPr>
        <w:t xml:space="preserve">- действующую систему нормативно-правовых актов в области </w:t>
      </w:r>
      <w:proofErr w:type="spellStart"/>
      <w:r w:rsidRPr="00BA1D55">
        <w:rPr>
          <w:rFonts w:eastAsia="Calibri"/>
          <w:sz w:val="28"/>
          <w:szCs w:val="28"/>
          <w:lang w:eastAsia="en-US"/>
        </w:rPr>
        <w:t>техносферной</w:t>
      </w:r>
      <w:proofErr w:type="spellEnd"/>
      <w:r w:rsidRPr="00BA1D55">
        <w:rPr>
          <w:rFonts w:eastAsia="Calibri"/>
          <w:sz w:val="28"/>
          <w:szCs w:val="28"/>
          <w:lang w:eastAsia="en-US"/>
        </w:rPr>
        <w:t xml:space="preserve"> безопасности;</w:t>
      </w:r>
    </w:p>
    <w:p w:rsidR="00BA1D55" w:rsidRPr="00BA1D55" w:rsidRDefault="00BA1D55" w:rsidP="00BA1D55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BA1D55">
        <w:rPr>
          <w:rFonts w:eastAsia="Calibri"/>
          <w:sz w:val="28"/>
          <w:szCs w:val="28"/>
          <w:lang w:eastAsia="en-US"/>
        </w:rPr>
        <w:t xml:space="preserve">- систему управления безопасностью в </w:t>
      </w:r>
      <w:proofErr w:type="spellStart"/>
      <w:r w:rsidRPr="00BA1D55">
        <w:rPr>
          <w:rFonts w:eastAsia="Calibri"/>
          <w:sz w:val="28"/>
          <w:szCs w:val="28"/>
          <w:lang w:eastAsia="en-US"/>
        </w:rPr>
        <w:t>техносфере</w:t>
      </w:r>
      <w:proofErr w:type="spellEnd"/>
      <w:r w:rsidRPr="00BA1D55">
        <w:rPr>
          <w:rFonts w:eastAsia="Calibri"/>
          <w:sz w:val="28"/>
          <w:szCs w:val="28"/>
          <w:lang w:eastAsia="en-US"/>
        </w:rPr>
        <w:t>.</w:t>
      </w:r>
    </w:p>
    <w:p w:rsidR="00BA1D55" w:rsidRPr="00BA1D55" w:rsidRDefault="00BA1D55" w:rsidP="00BA1D55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BA1D55">
        <w:rPr>
          <w:rFonts w:eastAsia="Calibri"/>
          <w:b/>
          <w:sz w:val="28"/>
          <w:szCs w:val="28"/>
          <w:lang w:eastAsia="en-US"/>
        </w:rPr>
        <w:t>УМЕТЬ</w:t>
      </w:r>
      <w:r w:rsidRPr="00BA1D55">
        <w:rPr>
          <w:rFonts w:eastAsia="Calibri"/>
          <w:sz w:val="28"/>
          <w:szCs w:val="28"/>
          <w:lang w:eastAsia="en-US"/>
        </w:rPr>
        <w:t xml:space="preserve">: </w:t>
      </w:r>
    </w:p>
    <w:p w:rsidR="00BA1D55" w:rsidRPr="00BA1D55" w:rsidRDefault="00BA1D55" w:rsidP="00BA1D55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BA1D55">
        <w:rPr>
          <w:rFonts w:eastAsia="Calibri"/>
          <w:sz w:val="28"/>
          <w:szCs w:val="28"/>
          <w:lang w:eastAsia="en-US"/>
        </w:rPr>
        <w:t>- идентифицировать основные опасности среды обитания человека, оценивать риск их реализации, выбирать методы защиты от опасностей и способы обеспечения комфортных условий жизнедеятельности;</w:t>
      </w:r>
    </w:p>
    <w:p w:rsidR="00BA1D55" w:rsidRDefault="00BA1D55" w:rsidP="00BA1D55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BA1D55">
        <w:rPr>
          <w:rFonts w:eastAsia="Calibri"/>
          <w:sz w:val="28"/>
          <w:szCs w:val="28"/>
          <w:lang w:eastAsia="en-US"/>
        </w:rPr>
        <w:t>- пользоваться основными средствами контроля среды обитания.</w:t>
      </w:r>
    </w:p>
    <w:p w:rsidR="00BA1D55" w:rsidRPr="00BA1D55" w:rsidRDefault="00BA1D55" w:rsidP="00BA1D55">
      <w:pPr>
        <w:widowControl/>
        <w:spacing w:line="240" w:lineRule="auto"/>
        <w:ind w:firstLine="851"/>
        <w:rPr>
          <w:rFonts w:eastAsia="Calibri"/>
          <w:b/>
          <w:sz w:val="28"/>
          <w:szCs w:val="28"/>
          <w:lang w:eastAsia="en-US"/>
        </w:rPr>
      </w:pPr>
      <w:r w:rsidRPr="00BA1D55">
        <w:rPr>
          <w:rFonts w:eastAsia="Calibri"/>
          <w:b/>
          <w:sz w:val="28"/>
          <w:szCs w:val="28"/>
          <w:lang w:eastAsia="en-US"/>
        </w:rPr>
        <w:t>ВЛАДЕТЬ:</w:t>
      </w:r>
    </w:p>
    <w:p w:rsidR="00BA1D55" w:rsidRPr="00BA1D55" w:rsidRDefault="00BA1D55" w:rsidP="00BA1D55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BA1D55">
        <w:rPr>
          <w:rFonts w:eastAsia="Calibri"/>
          <w:sz w:val="28"/>
          <w:szCs w:val="28"/>
          <w:lang w:eastAsia="en-US"/>
        </w:rPr>
        <w:t>- законодательными и правовыми актами в области безопасности и охраны окружающей среды, требованиями безопасности технических регламентов;</w:t>
      </w:r>
    </w:p>
    <w:p w:rsidR="00BA1D55" w:rsidRPr="00BA1D55" w:rsidRDefault="00BA1D55" w:rsidP="00BA1D55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BA1D55">
        <w:rPr>
          <w:rFonts w:eastAsia="Calibri"/>
          <w:sz w:val="28"/>
          <w:szCs w:val="28"/>
          <w:lang w:eastAsia="en-US"/>
        </w:rPr>
        <w:lastRenderedPageBreak/>
        <w:t>- понятийно – терминологическим аппаратом в области безопасности;</w:t>
      </w:r>
    </w:p>
    <w:p w:rsidR="00BA1D55" w:rsidRPr="00BA1D55" w:rsidRDefault="00BA1D55" w:rsidP="00BA1D55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BA1D55">
        <w:rPr>
          <w:rFonts w:eastAsia="Calibri"/>
          <w:sz w:val="28"/>
          <w:szCs w:val="28"/>
          <w:lang w:eastAsia="en-US"/>
        </w:rPr>
        <w:t>- методами обеспечения безопасности среды обитания.</w:t>
      </w:r>
    </w:p>
    <w:p w:rsidR="008649D8" w:rsidRDefault="008649D8" w:rsidP="005058C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Pr="00A52159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="00C22275">
        <w:rPr>
          <w:b/>
          <w:sz w:val="28"/>
          <w:szCs w:val="28"/>
        </w:rPr>
        <w:t>общекультурных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="00C22275">
        <w:rPr>
          <w:b/>
          <w:sz w:val="28"/>
          <w:szCs w:val="28"/>
        </w:rPr>
        <w:t xml:space="preserve"> (</w:t>
      </w:r>
      <w:proofErr w:type="gramStart"/>
      <w:r w:rsidR="00C2227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К</w:t>
      </w:r>
      <w:proofErr w:type="gramEnd"/>
      <w:r w:rsidRPr="00FF1AB5">
        <w:rPr>
          <w:b/>
          <w:sz w:val="28"/>
          <w:szCs w:val="28"/>
        </w:rPr>
        <w:t>)</w:t>
      </w:r>
      <w:r w:rsidR="00C22275">
        <w:rPr>
          <w:sz w:val="28"/>
          <w:szCs w:val="28"/>
        </w:rPr>
        <w:t>:</w:t>
      </w:r>
    </w:p>
    <w:p w:rsidR="00A47F9E" w:rsidRPr="00A47F9E" w:rsidRDefault="00A47F9E" w:rsidP="00A47F9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A47F9E">
        <w:rPr>
          <w:bCs/>
          <w:sz w:val="28"/>
          <w:szCs w:val="28"/>
        </w:rPr>
        <w:t>способностью организовать свою работу ради достижения поставленных целей и готовностью к использованию инновационных идей (ОК-6);</w:t>
      </w:r>
    </w:p>
    <w:p w:rsidR="00A47F9E" w:rsidRPr="00A47F9E" w:rsidRDefault="00A47F9E" w:rsidP="00A47F9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A47F9E">
        <w:rPr>
          <w:bCs/>
          <w:sz w:val="28"/>
          <w:szCs w:val="28"/>
        </w:rPr>
        <w:t>способностью работать самостоятельно (ОК-8);</w:t>
      </w:r>
    </w:p>
    <w:p w:rsidR="00A47F9E" w:rsidRPr="00A47F9E" w:rsidRDefault="00A47F9E" w:rsidP="00A47F9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A47F9E">
        <w:rPr>
          <w:bCs/>
          <w:sz w:val="28"/>
          <w:szCs w:val="28"/>
        </w:rPr>
        <w:t>способностью принимать решения в пределах своих полномочий (ОК-9);</w:t>
      </w:r>
    </w:p>
    <w:p w:rsidR="00A47F9E" w:rsidRDefault="00A47F9E" w:rsidP="00A47F9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A47F9E">
        <w:rPr>
          <w:bCs/>
          <w:sz w:val="28"/>
          <w:szCs w:val="28"/>
        </w:rPr>
        <w:t xml:space="preserve">способностью использовать организационно-управленческие навыки в профессиональной и </w:t>
      </w:r>
      <w:r>
        <w:rPr>
          <w:bCs/>
          <w:sz w:val="28"/>
          <w:szCs w:val="28"/>
        </w:rPr>
        <w:t>социальной деятельности (ОК-14).</w:t>
      </w:r>
    </w:p>
    <w:p w:rsidR="00C22275" w:rsidRPr="00C22275" w:rsidRDefault="00C22275" w:rsidP="00A47F9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22275">
        <w:rPr>
          <w:bCs/>
          <w:sz w:val="28"/>
          <w:szCs w:val="28"/>
        </w:rPr>
        <w:t xml:space="preserve">Выпускник, освоивший программу </w:t>
      </w:r>
      <w:proofErr w:type="spellStart"/>
      <w:r w:rsidRPr="00C22275">
        <w:rPr>
          <w:bCs/>
          <w:sz w:val="28"/>
          <w:szCs w:val="28"/>
        </w:rPr>
        <w:t>бакалавриата</w:t>
      </w:r>
      <w:proofErr w:type="spellEnd"/>
      <w:r w:rsidRPr="00C22275">
        <w:rPr>
          <w:bCs/>
          <w:sz w:val="28"/>
          <w:szCs w:val="28"/>
        </w:rPr>
        <w:t xml:space="preserve">, должен обладать следующими </w:t>
      </w:r>
      <w:r w:rsidRPr="00C22275">
        <w:rPr>
          <w:b/>
          <w:bCs/>
          <w:sz w:val="28"/>
          <w:szCs w:val="28"/>
        </w:rPr>
        <w:t>общепрофессиональными компетенциями (ОПК):</w:t>
      </w:r>
    </w:p>
    <w:p w:rsidR="00A47F9E" w:rsidRPr="00A47F9E" w:rsidRDefault="00A47F9E" w:rsidP="00A47F9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A47F9E">
        <w:rPr>
          <w:bCs/>
          <w:sz w:val="28"/>
          <w:szCs w:val="28"/>
        </w:rPr>
        <w:t xml:space="preserve">способностью учитывать современные тенденции развития техники и технологий в области обеспечения </w:t>
      </w:r>
      <w:proofErr w:type="spellStart"/>
      <w:r w:rsidRPr="00A47F9E">
        <w:rPr>
          <w:bCs/>
          <w:sz w:val="28"/>
          <w:szCs w:val="28"/>
        </w:rPr>
        <w:t>техносферной</w:t>
      </w:r>
      <w:proofErr w:type="spellEnd"/>
      <w:r w:rsidRPr="00A47F9E">
        <w:rPr>
          <w:bCs/>
          <w:sz w:val="28"/>
          <w:szCs w:val="28"/>
        </w:rPr>
        <w:t xml:space="preserve"> безопасности, измерительной и вычислительной техники, информационных технологий в своей профессиональной деятельности (ОПК-1);</w:t>
      </w:r>
    </w:p>
    <w:p w:rsidR="00A47F9E" w:rsidRDefault="00A47F9E" w:rsidP="00A47F9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A47F9E">
        <w:rPr>
          <w:bCs/>
          <w:sz w:val="28"/>
          <w:szCs w:val="28"/>
        </w:rPr>
        <w:t>готовностью к выполнению профессиональных функций при работе в коллективе (ОПК-5).</w:t>
      </w:r>
    </w:p>
    <w:p w:rsidR="005058C8" w:rsidRPr="00A52159" w:rsidRDefault="005058C8" w:rsidP="00A47F9E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5058C8" w:rsidRPr="005058C8" w:rsidRDefault="005058C8" w:rsidP="005058C8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r w:rsidRPr="005058C8">
        <w:rPr>
          <w:bCs/>
          <w:sz w:val="28"/>
          <w:szCs w:val="28"/>
        </w:rPr>
        <w:t>ервисно</w:t>
      </w:r>
      <w:proofErr w:type="spellEnd"/>
      <w:r w:rsidRPr="005058C8">
        <w:rPr>
          <w:bCs/>
          <w:sz w:val="28"/>
          <w:szCs w:val="28"/>
        </w:rPr>
        <w:t>-эксплуатационная деятельность:</w:t>
      </w:r>
    </w:p>
    <w:p w:rsidR="00A47F9E" w:rsidRDefault="00A47F9E" w:rsidP="005058C8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A47F9E">
        <w:rPr>
          <w:bCs/>
          <w:sz w:val="28"/>
          <w:szCs w:val="28"/>
        </w:rPr>
        <w:t>способностью выполнять работы по одной или нескольким профессиям рабо</w:t>
      </w:r>
      <w:r>
        <w:rPr>
          <w:bCs/>
          <w:sz w:val="28"/>
          <w:szCs w:val="28"/>
        </w:rPr>
        <w:t>чих, должностям служащих (ПК-8).</w:t>
      </w:r>
    </w:p>
    <w:p w:rsidR="00A47F9E" w:rsidRPr="00A47F9E" w:rsidRDefault="00A47F9E" w:rsidP="00A47F9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A47F9E">
        <w:rPr>
          <w:bCs/>
          <w:sz w:val="28"/>
          <w:szCs w:val="28"/>
        </w:rPr>
        <w:t>рганизационно-управленческая деятельность:</w:t>
      </w:r>
    </w:p>
    <w:p w:rsidR="00A47F9E" w:rsidRDefault="00A47F9E" w:rsidP="00A47F9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A47F9E">
        <w:rPr>
          <w:bCs/>
          <w:sz w:val="28"/>
          <w:szCs w:val="28"/>
        </w:rPr>
        <w:t>способностью организовывать, планировать и реализовывать работу исполнителей по решению практических задач обеспечения безопасности чело</w:t>
      </w:r>
      <w:r>
        <w:rPr>
          <w:bCs/>
          <w:sz w:val="28"/>
          <w:szCs w:val="28"/>
        </w:rPr>
        <w:t>века и окружающей среды (ПК-11).</w:t>
      </w:r>
    </w:p>
    <w:p w:rsidR="00A47F9E" w:rsidRPr="00A47F9E" w:rsidRDefault="00A47F9E" w:rsidP="00A47F9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A47F9E">
        <w:rPr>
          <w:bCs/>
          <w:sz w:val="28"/>
          <w:szCs w:val="28"/>
        </w:rPr>
        <w:t>аучно-исследовательская деятельность:</w:t>
      </w:r>
    </w:p>
    <w:p w:rsidR="00A47F9E" w:rsidRDefault="00A47F9E" w:rsidP="00A47F9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A47F9E">
        <w:rPr>
          <w:bCs/>
          <w:sz w:val="28"/>
          <w:szCs w:val="28"/>
        </w:rPr>
        <w:t>способностью решать задачи профессиональной деятельности в составе научно-исслед</w:t>
      </w:r>
      <w:r>
        <w:rPr>
          <w:bCs/>
          <w:sz w:val="28"/>
          <w:szCs w:val="28"/>
        </w:rPr>
        <w:t>овательского коллектива (ПК-21).</w:t>
      </w:r>
    </w:p>
    <w:p w:rsidR="008649D8" w:rsidRPr="00D2714B" w:rsidRDefault="008649D8" w:rsidP="005058C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FC5E4D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A47F9E" w:rsidRPr="00A47F9E">
        <w:rPr>
          <w:sz w:val="28"/>
          <w:szCs w:val="28"/>
        </w:rPr>
        <w:t xml:space="preserve">«Управление </w:t>
      </w:r>
      <w:proofErr w:type="spellStart"/>
      <w:r w:rsidR="00A47F9E" w:rsidRPr="00A47F9E">
        <w:rPr>
          <w:sz w:val="28"/>
          <w:szCs w:val="28"/>
        </w:rPr>
        <w:t>техносферной</w:t>
      </w:r>
      <w:proofErr w:type="spellEnd"/>
      <w:r w:rsidR="00A47F9E" w:rsidRPr="00A47F9E">
        <w:rPr>
          <w:sz w:val="28"/>
          <w:szCs w:val="28"/>
        </w:rPr>
        <w:t xml:space="preserve"> безопасностью» (Б</w:t>
      </w:r>
      <w:proofErr w:type="gramStart"/>
      <w:r w:rsidR="00A47F9E" w:rsidRPr="00A47F9E">
        <w:rPr>
          <w:sz w:val="28"/>
          <w:szCs w:val="28"/>
        </w:rPr>
        <w:t>1</w:t>
      </w:r>
      <w:proofErr w:type="gramEnd"/>
      <w:r w:rsidR="00A47F9E" w:rsidRPr="00A47F9E">
        <w:rPr>
          <w:sz w:val="28"/>
          <w:szCs w:val="28"/>
        </w:rPr>
        <w:t>.Б.20)</w:t>
      </w:r>
      <w:r w:rsidR="00A47F9E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относится к </w:t>
      </w:r>
      <w:r w:rsidR="00A47F9E">
        <w:rPr>
          <w:sz w:val="28"/>
          <w:szCs w:val="28"/>
        </w:rPr>
        <w:t>базовой</w:t>
      </w:r>
      <w:r w:rsidR="00A47F9E" w:rsidRPr="00585D15">
        <w:rPr>
          <w:sz w:val="28"/>
          <w:szCs w:val="28"/>
        </w:rPr>
        <w:t xml:space="preserve"> части</w:t>
      </w:r>
      <w:r w:rsidR="00C0346A">
        <w:rPr>
          <w:sz w:val="28"/>
          <w:szCs w:val="28"/>
        </w:rPr>
        <w:t xml:space="preserve"> и является обязательной</w:t>
      </w:r>
      <w:r w:rsidRPr="00FC5E4D">
        <w:rPr>
          <w:sz w:val="28"/>
          <w:szCs w:val="28"/>
        </w:rPr>
        <w:t>.</w:t>
      </w:r>
    </w:p>
    <w:p w:rsidR="00D57C63" w:rsidRDefault="00D57C6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4A2765">
      <w:pPr>
        <w:widowControl/>
        <w:spacing w:line="240" w:lineRule="auto"/>
        <w:ind w:firstLine="851"/>
        <w:jc w:val="center"/>
        <w:rPr>
          <w:sz w:val="24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FC5E4D" w:rsidRPr="006D21C6" w:rsidTr="00D04AC4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C5E4D" w:rsidRPr="006D21C6" w:rsidRDefault="00FC5E4D" w:rsidP="00FC5E4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D21C6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C5E4D" w:rsidRPr="006D21C6" w:rsidRDefault="00D04AC4" w:rsidP="00D04AC4">
            <w:pPr>
              <w:tabs>
                <w:tab w:val="left" w:pos="851"/>
              </w:tabs>
              <w:ind w:firstLine="0"/>
              <w:jc w:val="center"/>
              <w:rPr>
                <w:sz w:val="24"/>
                <w:szCs w:val="28"/>
              </w:rPr>
            </w:pPr>
            <w:r w:rsidRPr="006D21C6">
              <w:rPr>
                <w:b/>
                <w:bCs/>
                <w:sz w:val="24"/>
                <w:szCs w:val="24"/>
              </w:rPr>
              <w:t>Вс</w:t>
            </w:r>
            <w:r w:rsidR="00FC5E4D" w:rsidRPr="006D21C6">
              <w:rPr>
                <w:b/>
                <w:bCs/>
                <w:sz w:val="24"/>
                <w:szCs w:val="24"/>
              </w:rPr>
              <w:t>его часов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6D21C6" w:rsidRDefault="00FC5E4D" w:rsidP="00D04AC4">
            <w:pPr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8"/>
              </w:rPr>
            </w:pPr>
            <w:r w:rsidRPr="006D21C6">
              <w:rPr>
                <w:b/>
                <w:sz w:val="24"/>
                <w:szCs w:val="28"/>
              </w:rPr>
              <w:t>Семестр</w:t>
            </w:r>
          </w:p>
        </w:tc>
      </w:tr>
      <w:tr w:rsidR="00FC5E4D" w:rsidRPr="006D21C6" w:rsidTr="00D04AC4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C5E4D" w:rsidRPr="006D21C6" w:rsidRDefault="00FC5E4D" w:rsidP="00FC5E4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C5E4D" w:rsidRPr="006D21C6" w:rsidRDefault="00FC5E4D" w:rsidP="00FC5E4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5558D1" w:rsidRDefault="005558D1" w:rsidP="004A2765">
            <w:pPr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</w:p>
        </w:tc>
      </w:tr>
      <w:tr w:rsidR="00A47F9E" w:rsidRPr="006D21C6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A47F9E" w:rsidRPr="006D21C6" w:rsidRDefault="00A47F9E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A47F9E" w:rsidRPr="006D21C6" w:rsidRDefault="00A47F9E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В том числе:</w:t>
            </w:r>
          </w:p>
          <w:p w:rsidR="00A47F9E" w:rsidRPr="006D21C6" w:rsidRDefault="00A47F9E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лекции (Л)</w:t>
            </w:r>
          </w:p>
          <w:p w:rsidR="00A47F9E" w:rsidRPr="006D21C6" w:rsidRDefault="00A47F9E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практические занятия (ПЗ)</w:t>
            </w:r>
          </w:p>
          <w:p w:rsidR="00A47F9E" w:rsidRPr="006D21C6" w:rsidRDefault="00A47F9E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F9E" w:rsidRPr="006D21C6" w:rsidRDefault="00A47F9E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72</w:t>
            </w:r>
          </w:p>
          <w:p w:rsidR="00A47F9E" w:rsidRPr="006D21C6" w:rsidRDefault="00A47F9E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4"/>
                <w:szCs w:val="28"/>
                <w:lang w:val="en-US"/>
              </w:rPr>
            </w:pPr>
          </w:p>
          <w:p w:rsidR="00A47F9E" w:rsidRPr="006D21C6" w:rsidRDefault="00A47F9E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4"/>
                <w:szCs w:val="28"/>
                <w:lang w:val="en-US"/>
              </w:rPr>
            </w:pPr>
          </w:p>
          <w:p w:rsidR="00A47F9E" w:rsidRPr="006D21C6" w:rsidRDefault="00A47F9E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36</w:t>
            </w:r>
          </w:p>
          <w:p w:rsidR="00A47F9E" w:rsidRPr="006D21C6" w:rsidRDefault="00A47F9E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36</w:t>
            </w:r>
          </w:p>
          <w:p w:rsidR="00A47F9E" w:rsidRPr="006D21C6" w:rsidRDefault="00A47F9E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6D21C6">
              <w:rPr>
                <w:sz w:val="24"/>
                <w:szCs w:val="28"/>
                <w:lang w:val="en-US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47F9E" w:rsidRPr="006D21C6" w:rsidRDefault="00A47F9E" w:rsidP="00C5764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72</w:t>
            </w:r>
          </w:p>
          <w:p w:rsidR="00A47F9E" w:rsidRPr="006D21C6" w:rsidRDefault="00A47F9E" w:rsidP="00C5764B">
            <w:pPr>
              <w:tabs>
                <w:tab w:val="left" w:pos="851"/>
              </w:tabs>
              <w:spacing w:line="240" w:lineRule="auto"/>
              <w:jc w:val="left"/>
              <w:rPr>
                <w:sz w:val="24"/>
                <w:szCs w:val="28"/>
                <w:lang w:val="en-US"/>
              </w:rPr>
            </w:pPr>
          </w:p>
          <w:p w:rsidR="00A47F9E" w:rsidRPr="006D21C6" w:rsidRDefault="00A47F9E" w:rsidP="00C5764B">
            <w:pPr>
              <w:tabs>
                <w:tab w:val="left" w:pos="851"/>
              </w:tabs>
              <w:spacing w:line="240" w:lineRule="auto"/>
              <w:jc w:val="left"/>
              <w:rPr>
                <w:sz w:val="24"/>
                <w:szCs w:val="28"/>
                <w:lang w:val="en-US"/>
              </w:rPr>
            </w:pPr>
          </w:p>
          <w:p w:rsidR="00A47F9E" w:rsidRPr="006D21C6" w:rsidRDefault="00A47F9E" w:rsidP="00C5764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36</w:t>
            </w:r>
          </w:p>
          <w:p w:rsidR="00A47F9E" w:rsidRPr="006D21C6" w:rsidRDefault="00A47F9E" w:rsidP="00C5764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36</w:t>
            </w:r>
          </w:p>
          <w:p w:rsidR="00A47F9E" w:rsidRPr="006D21C6" w:rsidRDefault="00A47F9E" w:rsidP="00C5764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6D21C6">
              <w:rPr>
                <w:sz w:val="24"/>
                <w:szCs w:val="28"/>
                <w:lang w:val="en-US"/>
              </w:rPr>
              <w:t>-</w:t>
            </w:r>
          </w:p>
        </w:tc>
      </w:tr>
      <w:tr w:rsidR="00A47F9E" w:rsidRPr="006D21C6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A47F9E" w:rsidRPr="006D21C6" w:rsidRDefault="00A47F9E" w:rsidP="00FC5E4D">
            <w:pPr>
              <w:tabs>
                <w:tab w:val="left" w:pos="851"/>
              </w:tabs>
              <w:ind w:firstLine="0"/>
              <w:jc w:val="left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F9E" w:rsidRPr="006D21C6" w:rsidRDefault="00A47F9E" w:rsidP="00D04AC4">
            <w:pPr>
              <w:tabs>
                <w:tab w:val="left" w:pos="851"/>
              </w:tabs>
              <w:ind w:firstLine="0"/>
              <w:jc w:val="center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63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47F9E" w:rsidRPr="006D21C6" w:rsidRDefault="00A47F9E" w:rsidP="00C5764B">
            <w:pPr>
              <w:tabs>
                <w:tab w:val="left" w:pos="851"/>
              </w:tabs>
              <w:ind w:firstLine="0"/>
              <w:jc w:val="center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63</w:t>
            </w:r>
          </w:p>
        </w:tc>
      </w:tr>
      <w:tr w:rsidR="00A47F9E" w:rsidRPr="006D21C6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A47F9E" w:rsidRPr="006D21C6" w:rsidRDefault="00A47F9E" w:rsidP="00FC5E4D">
            <w:pPr>
              <w:tabs>
                <w:tab w:val="left" w:pos="851"/>
              </w:tabs>
              <w:ind w:firstLine="0"/>
              <w:jc w:val="left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F9E" w:rsidRPr="006D21C6" w:rsidRDefault="00A47F9E" w:rsidP="00D04AC4">
            <w:pPr>
              <w:tabs>
                <w:tab w:val="left" w:pos="851"/>
              </w:tabs>
              <w:ind w:firstLine="0"/>
              <w:jc w:val="center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45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47F9E" w:rsidRPr="006D21C6" w:rsidRDefault="00A47F9E" w:rsidP="00C5764B">
            <w:pPr>
              <w:tabs>
                <w:tab w:val="left" w:pos="851"/>
              </w:tabs>
              <w:ind w:firstLine="0"/>
              <w:jc w:val="center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45</w:t>
            </w:r>
          </w:p>
        </w:tc>
      </w:tr>
      <w:tr w:rsidR="005058C8" w:rsidRPr="006D21C6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058C8" w:rsidRPr="006D21C6" w:rsidRDefault="005058C8" w:rsidP="00FC5E4D">
            <w:pPr>
              <w:tabs>
                <w:tab w:val="left" w:pos="851"/>
              </w:tabs>
              <w:ind w:firstLine="0"/>
              <w:jc w:val="left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8C8" w:rsidRPr="006D21C6" w:rsidRDefault="005058C8" w:rsidP="007C5732">
            <w:pPr>
              <w:tabs>
                <w:tab w:val="left" w:pos="851"/>
              </w:tabs>
              <w:ind w:firstLine="0"/>
              <w:jc w:val="center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Экзамен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058C8" w:rsidRPr="006D21C6" w:rsidRDefault="005058C8" w:rsidP="00975655">
            <w:pPr>
              <w:tabs>
                <w:tab w:val="left" w:pos="851"/>
              </w:tabs>
              <w:ind w:firstLine="0"/>
              <w:jc w:val="center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Экзамен</w:t>
            </w:r>
          </w:p>
        </w:tc>
      </w:tr>
      <w:tr w:rsidR="005058C8" w:rsidRPr="006D21C6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058C8" w:rsidRPr="006D21C6" w:rsidRDefault="005058C8" w:rsidP="00FC5E4D">
            <w:pPr>
              <w:tabs>
                <w:tab w:val="left" w:pos="851"/>
              </w:tabs>
              <w:ind w:firstLine="0"/>
              <w:jc w:val="left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D21C6">
              <w:rPr>
                <w:sz w:val="24"/>
                <w:szCs w:val="28"/>
              </w:rPr>
              <w:t>з.е</w:t>
            </w:r>
            <w:proofErr w:type="spellEnd"/>
            <w:r w:rsidRPr="006D21C6">
              <w:rPr>
                <w:sz w:val="24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8C8" w:rsidRPr="006D21C6" w:rsidRDefault="005058C8" w:rsidP="00A47F9E">
            <w:pPr>
              <w:tabs>
                <w:tab w:val="left" w:pos="851"/>
              </w:tabs>
              <w:ind w:firstLine="0"/>
              <w:jc w:val="center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1</w:t>
            </w:r>
            <w:r w:rsidR="00A47F9E" w:rsidRPr="006D21C6">
              <w:rPr>
                <w:sz w:val="24"/>
                <w:szCs w:val="28"/>
              </w:rPr>
              <w:t>80</w:t>
            </w:r>
            <w:r w:rsidRPr="006D21C6">
              <w:rPr>
                <w:sz w:val="24"/>
                <w:szCs w:val="28"/>
              </w:rPr>
              <w:t xml:space="preserve"> час./</w:t>
            </w:r>
            <w:r w:rsidR="00A47F9E" w:rsidRPr="006D21C6">
              <w:rPr>
                <w:sz w:val="24"/>
                <w:szCs w:val="28"/>
              </w:rPr>
              <w:t>5</w:t>
            </w:r>
            <w:r w:rsidRPr="006D21C6">
              <w:rPr>
                <w:sz w:val="24"/>
                <w:szCs w:val="28"/>
              </w:rPr>
              <w:t xml:space="preserve"> </w:t>
            </w:r>
            <w:proofErr w:type="spellStart"/>
            <w:r w:rsidRPr="006D21C6">
              <w:rPr>
                <w:sz w:val="24"/>
                <w:szCs w:val="28"/>
              </w:rPr>
              <w:t>з.е</w:t>
            </w:r>
            <w:proofErr w:type="spellEnd"/>
            <w:r w:rsidRPr="006D21C6">
              <w:rPr>
                <w:sz w:val="24"/>
                <w:szCs w:val="28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058C8" w:rsidRPr="006D21C6" w:rsidRDefault="005058C8" w:rsidP="00A47F9E">
            <w:pPr>
              <w:tabs>
                <w:tab w:val="left" w:pos="851"/>
              </w:tabs>
              <w:ind w:firstLine="0"/>
              <w:jc w:val="center"/>
              <w:rPr>
                <w:sz w:val="24"/>
                <w:szCs w:val="28"/>
              </w:rPr>
            </w:pPr>
            <w:r w:rsidRPr="006D21C6">
              <w:rPr>
                <w:sz w:val="24"/>
                <w:szCs w:val="28"/>
              </w:rPr>
              <w:t>1</w:t>
            </w:r>
            <w:r w:rsidR="00A47F9E" w:rsidRPr="006D21C6">
              <w:rPr>
                <w:sz w:val="24"/>
                <w:szCs w:val="28"/>
              </w:rPr>
              <w:t>80</w:t>
            </w:r>
            <w:r w:rsidRPr="006D21C6">
              <w:rPr>
                <w:sz w:val="24"/>
                <w:szCs w:val="28"/>
              </w:rPr>
              <w:t xml:space="preserve"> час./</w:t>
            </w:r>
            <w:r w:rsidR="00A47F9E" w:rsidRPr="006D21C6">
              <w:rPr>
                <w:sz w:val="24"/>
                <w:szCs w:val="28"/>
              </w:rPr>
              <w:t>5</w:t>
            </w:r>
            <w:r w:rsidRPr="006D21C6">
              <w:rPr>
                <w:sz w:val="24"/>
                <w:szCs w:val="28"/>
              </w:rPr>
              <w:t xml:space="preserve"> </w:t>
            </w:r>
            <w:proofErr w:type="spellStart"/>
            <w:r w:rsidRPr="006D21C6">
              <w:rPr>
                <w:sz w:val="24"/>
                <w:szCs w:val="28"/>
              </w:rPr>
              <w:t>з.е</w:t>
            </w:r>
            <w:proofErr w:type="spellEnd"/>
            <w:r w:rsidRPr="006D21C6">
              <w:rPr>
                <w:sz w:val="24"/>
                <w:szCs w:val="28"/>
              </w:rPr>
              <w:t>.</w:t>
            </w:r>
          </w:p>
        </w:tc>
      </w:tr>
    </w:tbl>
    <w:p w:rsidR="008649D8" w:rsidRPr="00D2714B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613DE8" w:rsidRDefault="00613DE8" w:rsidP="00613DE8">
      <w:pPr>
        <w:spacing w:before="120" w:after="120"/>
        <w:ind w:firstLine="851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2420"/>
        <w:gridCol w:w="5955"/>
      </w:tblGrid>
      <w:tr w:rsidR="00A47F9E" w:rsidRPr="00A47F9E" w:rsidTr="006D21C6">
        <w:tc>
          <w:tcPr>
            <w:tcW w:w="525" w:type="pct"/>
            <w:vAlign w:val="center"/>
          </w:tcPr>
          <w:p w:rsidR="00A47F9E" w:rsidRPr="00A47F9E" w:rsidRDefault="00A47F9E" w:rsidP="00A47F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F9E">
              <w:rPr>
                <w:sz w:val="24"/>
                <w:szCs w:val="24"/>
              </w:rPr>
              <w:t xml:space="preserve">№ </w:t>
            </w:r>
          </w:p>
          <w:p w:rsidR="00A47F9E" w:rsidRPr="00A47F9E" w:rsidRDefault="00A47F9E" w:rsidP="00A47F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F9E">
              <w:rPr>
                <w:sz w:val="24"/>
                <w:szCs w:val="24"/>
              </w:rPr>
              <w:t>раздела</w:t>
            </w:r>
          </w:p>
        </w:tc>
        <w:tc>
          <w:tcPr>
            <w:tcW w:w="1293" w:type="pct"/>
            <w:vAlign w:val="center"/>
          </w:tcPr>
          <w:p w:rsidR="00A47F9E" w:rsidRPr="00A47F9E" w:rsidRDefault="00A47F9E" w:rsidP="00A47F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F9E">
              <w:rPr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3182" w:type="pct"/>
            <w:vAlign w:val="center"/>
          </w:tcPr>
          <w:p w:rsidR="00A47F9E" w:rsidRPr="00A47F9E" w:rsidRDefault="00A47F9E" w:rsidP="00A47F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F9E">
              <w:rPr>
                <w:sz w:val="24"/>
                <w:szCs w:val="24"/>
              </w:rPr>
              <w:t>Содержание раздела</w:t>
            </w:r>
          </w:p>
        </w:tc>
      </w:tr>
      <w:tr w:rsidR="00A47F9E" w:rsidRPr="00A47F9E" w:rsidTr="006D21C6">
        <w:trPr>
          <w:trHeight w:val="70"/>
        </w:trPr>
        <w:tc>
          <w:tcPr>
            <w:tcW w:w="525" w:type="pct"/>
            <w:vAlign w:val="center"/>
          </w:tcPr>
          <w:p w:rsidR="00A47F9E" w:rsidRPr="00A47F9E" w:rsidRDefault="00A47F9E" w:rsidP="00A47F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F9E">
              <w:rPr>
                <w:sz w:val="24"/>
                <w:szCs w:val="24"/>
              </w:rPr>
              <w:t>1</w:t>
            </w:r>
          </w:p>
        </w:tc>
        <w:tc>
          <w:tcPr>
            <w:tcW w:w="1293" w:type="pct"/>
          </w:tcPr>
          <w:p w:rsidR="00A47F9E" w:rsidRPr="00A47F9E" w:rsidRDefault="00A47F9E" w:rsidP="00A47F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F9E">
              <w:rPr>
                <w:sz w:val="24"/>
                <w:szCs w:val="24"/>
              </w:rPr>
              <w:t xml:space="preserve">Общие положения о </w:t>
            </w:r>
            <w:proofErr w:type="spellStart"/>
            <w:r w:rsidRPr="00A47F9E">
              <w:rPr>
                <w:sz w:val="24"/>
                <w:szCs w:val="24"/>
              </w:rPr>
              <w:t>техносфере</w:t>
            </w:r>
            <w:proofErr w:type="spellEnd"/>
            <w:r w:rsidRPr="00A47F9E">
              <w:rPr>
                <w:sz w:val="24"/>
                <w:szCs w:val="24"/>
              </w:rPr>
              <w:t xml:space="preserve">, </w:t>
            </w:r>
            <w:proofErr w:type="spellStart"/>
            <w:r w:rsidRPr="00A47F9E">
              <w:rPr>
                <w:sz w:val="24"/>
                <w:szCs w:val="24"/>
              </w:rPr>
              <w:t>техносферных</w:t>
            </w:r>
            <w:proofErr w:type="spellEnd"/>
            <w:r w:rsidRPr="00A47F9E">
              <w:rPr>
                <w:sz w:val="24"/>
                <w:szCs w:val="24"/>
              </w:rPr>
              <w:t xml:space="preserve"> опасностях, мониторинг, оценка рисков.  </w:t>
            </w:r>
          </w:p>
        </w:tc>
        <w:tc>
          <w:tcPr>
            <w:tcW w:w="3182" w:type="pct"/>
          </w:tcPr>
          <w:p w:rsidR="00A47F9E" w:rsidRPr="00A47F9E" w:rsidRDefault="00A47F9E" w:rsidP="00A47F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F9E">
              <w:rPr>
                <w:sz w:val="24"/>
                <w:szCs w:val="24"/>
              </w:rPr>
              <w:t xml:space="preserve">Структура </w:t>
            </w:r>
            <w:proofErr w:type="spellStart"/>
            <w:r w:rsidRPr="00A47F9E">
              <w:rPr>
                <w:sz w:val="24"/>
                <w:szCs w:val="24"/>
              </w:rPr>
              <w:t>техносферы</w:t>
            </w:r>
            <w:proofErr w:type="spellEnd"/>
            <w:r w:rsidRPr="00A47F9E">
              <w:rPr>
                <w:sz w:val="24"/>
                <w:szCs w:val="24"/>
              </w:rPr>
              <w:t xml:space="preserve"> и ее основных компонентов. Современное состояние </w:t>
            </w:r>
            <w:proofErr w:type="spellStart"/>
            <w:r w:rsidRPr="00A47F9E">
              <w:rPr>
                <w:sz w:val="24"/>
                <w:szCs w:val="24"/>
              </w:rPr>
              <w:t>техносферы</w:t>
            </w:r>
            <w:proofErr w:type="spellEnd"/>
            <w:r w:rsidRPr="00A47F9E">
              <w:rPr>
                <w:sz w:val="24"/>
                <w:szCs w:val="24"/>
              </w:rPr>
              <w:t xml:space="preserve"> и </w:t>
            </w:r>
            <w:proofErr w:type="spellStart"/>
            <w:r w:rsidRPr="00A47F9E">
              <w:rPr>
                <w:sz w:val="24"/>
                <w:szCs w:val="24"/>
              </w:rPr>
              <w:t>техносферной</w:t>
            </w:r>
            <w:proofErr w:type="spellEnd"/>
            <w:r w:rsidRPr="00A47F9E">
              <w:rPr>
                <w:sz w:val="24"/>
                <w:szCs w:val="24"/>
              </w:rPr>
              <w:t xml:space="preserve"> безопасности. Критерии и параметры безопасности </w:t>
            </w:r>
            <w:proofErr w:type="spellStart"/>
            <w:r w:rsidRPr="00A47F9E">
              <w:rPr>
                <w:sz w:val="24"/>
                <w:szCs w:val="24"/>
              </w:rPr>
              <w:t>техносферы</w:t>
            </w:r>
            <w:proofErr w:type="spellEnd"/>
            <w:r w:rsidRPr="00A47F9E">
              <w:rPr>
                <w:sz w:val="24"/>
                <w:szCs w:val="24"/>
              </w:rPr>
              <w:t xml:space="preserve">. Виды, источники основных опасностей </w:t>
            </w:r>
            <w:proofErr w:type="spellStart"/>
            <w:r w:rsidRPr="00A47F9E">
              <w:rPr>
                <w:sz w:val="24"/>
                <w:szCs w:val="24"/>
              </w:rPr>
              <w:t>техносферы</w:t>
            </w:r>
            <w:proofErr w:type="spellEnd"/>
            <w:r w:rsidRPr="00A47F9E">
              <w:rPr>
                <w:sz w:val="24"/>
                <w:szCs w:val="24"/>
              </w:rPr>
              <w:t xml:space="preserve"> и ее отдельных компонентов.</w:t>
            </w:r>
          </w:p>
        </w:tc>
      </w:tr>
      <w:tr w:rsidR="00A47F9E" w:rsidRPr="00A47F9E" w:rsidTr="006D21C6">
        <w:trPr>
          <w:trHeight w:val="70"/>
        </w:trPr>
        <w:tc>
          <w:tcPr>
            <w:tcW w:w="525" w:type="pct"/>
            <w:vAlign w:val="center"/>
          </w:tcPr>
          <w:p w:rsidR="00A47F9E" w:rsidRPr="00A47F9E" w:rsidRDefault="00A47F9E" w:rsidP="00A47F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F9E">
              <w:rPr>
                <w:sz w:val="24"/>
                <w:szCs w:val="24"/>
              </w:rPr>
              <w:t>2</w:t>
            </w:r>
          </w:p>
        </w:tc>
        <w:tc>
          <w:tcPr>
            <w:tcW w:w="1293" w:type="pct"/>
          </w:tcPr>
          <w:p w:rsidR="00A47F9E" w:rsidRPr="00A47F9E" w:rsidRDefault="00A47F9E" w:rsidP="00A47F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F9E">
              <w:rPr>
                <w:sz w:val="24"/>
                <w:szCs w:val="24"/>
              </w:rPr>
              <w:t>Нормативная база, механизмы государственного регулирования и управления охраной окружающей среды.</w:t>
            </w:r>
          </w:p>
        </w:tc>
        <w:tc>
          <w:tcPr>
            <w:tcW w:w="3182" w:type="pct"/>
          </w:tcPr>
          <w:p w:rsidR="00A47F9E" w:rsidRPr="00A47F9E" w:rsidRDefault="00A47F9E" w:rsidP="00A47F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F9E">
              <w:rPr>
                <w:sz w:val="24"/>
                <w:szCs w:val="24"/>
              </w:rPr>
              <w:t>Экологическое законодательство в России. Российские стандарты (природоохранные стандарты, предельно допустимые концентрации, предельно допустимые выбросы (сбросы), временно согласованные выбросы (сбросы), предельно допустимые нагрузки для разных сред, стандарты экологического управления).  Правовые средства реализации экологической политики. Принципы и средства экономического регулирования качества окружающей среды.</w:t>
            </w:r>
          </w:p>
        </w:tc>
      </w:tr>
      <w:tr w:rsidR="00A47F9E" w:rsidRPr="00A47F9E" w:rsidTr="006D21C6">
        <w:trPr>
          <w:trHeight w:val="70"/>
        </w:trPr>
        <w:tc>
          <w:tcPr>
            <w:tcW w:w="525" w:type="pct"/>
            <w:vAlign w:val="center"/>
          </w:tcPr>
          <w:p w:rsidR="00A47F9E" w:rsidRPr="00A47F9E" w:rsidRDefault="00A47F9E" w:rsidP="00A47F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F9E">
              <w:rPr>
                <w:sz w:val="24"/>
                <w:szCs w:val="24"/>
              </w:rPr>
              <w:t>3</w:t>
            </w:r>
          </w:p>
        </w:tc>
        <w:tc>
          <w:tcPr>
            <w:tcW w:w="1293" w:type="pct"/>
          </w:tcPr>
          <w:p w:rsidR="00A47F9E" w:rsidRPr="00A47F9E" w:rsidRDefault="00A47F9E" w:rsidP="00A47F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F9E">
              <w:rPr>
                <w:sz w:val="24"/>
                <w:szCs w:val="24"/>
              </w:rPr>
              <w:t>Нормативная база, механизмы государственного регулирования и управления чрезвычайными ситуациями (ЧС).</w:t>
            </w:r>
          </w:p>
        </w:tc>
        <w:tc>
          <w:tcPr>
            <w:tcW w:w="3182" w:type="pct"/>
          </w:tcPr>
          <w:p w:rsidR="00A47F9E" w:rsidRPr="00A47F9E" w:rsidRDefault="00A47F9E" w:rsidP="00A47F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F9E">
              <w:rPr>
                <w:sz w:val="24"/>
                <w:szCs w:val="24"/>
              </w:rPr>
              <w:t xml:space="preserve">Источники опасности и опасные явления в </w:t>
            </w:r>
            <w:proofErr w:type="spellStart"/>
            <w:r w:rsidRPr="00A47F9E">
              <w:rPr>
                <w:sz w:val="24"/>
                <w:szCs w:val="24"/>
              </w:rPr>
              <w:t>техносфере</w:t>
            </w:r>
            <w:proofErr w:type="spellEnd"/>
            <w:r w:rsidRPr="00A47F9E">
              <w:rPr>
                <w:sz w:val="24"/>
                <w:szCs w:val="24"/>
              </w:rPr>
              <w:t xml:space="preserve"> в плане возможного проявления ЧС.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p w:rsidR="008649D8" w:rsidRPr="00D2714B" w:rsidRDefault="008649D8" w:rsidP="00666CAE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tbl>
      <w:tblPr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647"/>
        <w:gridCol w:w="778"/>
        <w:gridCol w:w="800"/>
        <w:gridCol w:w="802"/>
        <w:gridCol w:w="829"/>
      </w:tblGrid>
      <w:tr w:rsidR="00A47F9E" w:rsidRPr="008C4EDF" w:rsidTr="00C43387">
        <w:tc>
          <w:tcPr>
            <w:tcW w:w="833" w:type="dxa"/>
            <w:shd w:val="clear" w:color="auto" w:fill="auto"/>
          </w:tcPr>
          <w:p w:rsidR="00C43387" w:rsidRPr="008C4EDF" w:rsidRDefault="00C43387" w:rsidP="00C433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C4EDF">
              <w:rPr>
                <w:b/>
                <w:sz w:val="24"/>
                <w:szCs w:val="24"/>
              </w:rPr>
              <w:t>п</w:t>
            </w:r>
            <w:proofErr w:type="gramEnd"/>
            <w:r w:rsidRPr="008C4ED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47" w:type="dxa"/>
            <w:shd w:val="clear" w:color="auto" w:fill="auto"/>
          </w:tcPr>
          <w:p w:rsidR="00C43387" w:rsidRPr="008C4EDF" w:rsidRDefault="00C43387" w:rsidP="00C433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778" w:type="dxa"/>
            <w:shd w:val="clear" w:color="auto" w:fill="auto"/>
          </w:tcPr>
          <w:p w:rsidR="00C43387" w:rsidRPr="008C4EDF" w:rsidRDefault="00C43387" w:rsidP="00C433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00" w:type="dxa"/>
            <w:shd w:val="clear" w:color="auto" w:fill="auto"/>
          </w:tcPr>
          <w:p w:rsidR="00C43387" w:rsidRPr="008C4EDF" w:rsidRDefault="00C43387" w:rsidP="00C433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02" w:type="dxa"/>
            <w:shd w:val="clear" w:color="auto" w:fill="auto"/>
          </w:tcPr>
          <w:p w:rsidR="00C43387" w:rsidRPr="008C4EDF" w:rsidRDefault="00C43387" w:rsidP="00C433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29" w:type="dxa"/>
            <w:shd w:val="clear" w:color="auto" w:fill="auto"/>
          </w:tcPr>
          <w:p w:rsidR="00C43387" w:rsidRPr="008C4EDF" w:rsidRDefault="00C43387" w:rsidP="00C433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СРС</w:t>
            </w:r>
          </w:p>
        </w:tc>
      </w:tr>
      <w:tr w:rsidR="00A47F9E" w:rsidRPr="008C4EDF" w:rsidTr="00C43387">
        <w:tc>
          <w:tcPr>
            <w:tcW w:w="833" w:type="dxa"/>
            <w:shd w:val="clear" w:color="auto" w:fill="auto"/>
          </w:tcPr>
          <w:p w:rsidR="00A47F9E" w:rsidRPr="008C4EDF" w:rsidRDefault="00A47F9E" w:rsidP="00C43387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4E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47" w:type="dxa"/>
            <w:shd w:val="clear" w:color="auto" w:fill="auto"/>
          </w:tcPr>
          <w:p w:rsidR="00A47F9E" w:rsidRPr="00585D15" w:rsidRDefault="00A47F9E" w:rsidP="00A47F9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5D15">
              <w:rPr>
                <w:sz w:val="22"/>
                <w:szCs w:val="22"/>
              </w:rPr>
              <w:t xml:space="preserve">Общие положения о </w:t>
            </w:r>
            <w:proofErr w:type="spellStart"/>
            <w:r w:rsidRPr="00585D15">
              <w:rPr>
                <w:sz w:val="22"/>
                <w:szCs w:val="22"/>
              </w:rPr>
              <w:t>техносфере</w:t>
            </w:r>
            <w:proofErr w:type="spellEnd"/>
            <w:r w:rsidRPr="00585D15">
              <w:rPr>
                <w:sz w:val="22"/>
                <w:szCs w:val="22"/>
              </w:rPr>
              <w:t xml:space="preserve">, </w:t>
            </w:r>
            <w:proofErr w:type="spellStart"/>
            <w:r w:rsidRPr="00585D15">
              <w:rPr>
                <w:sz w:val="22"/>
                <w:szCs w:val="22"/>
              </w:rPr>
              <w:t>техносферных</w:t>
            </w:r>
            <w:proofErr w:type="spellEnd"/>
            <w:r w:rsidRPr="00585D15">
              <w:rPr>
                <w:sz w:val="22"/>
                <w:szCs w:val="22"/>
              </w:rPr>
              <w:t xml:space="preserve"> опасностях, мониторинг, оценка рисков.  </w:t>
            </w:r>
          </w:p>
        </w:tc>
        <w:tc>
          <w:tcPr>
            <w:tcW w:w="778" w:type="dxa"/>
            <w:shd w:val="clear" w:color="auto" w:fill="auto"/>
          </w:tcPr>
          <w:p w:rsidR="00A47F9E" w:rsidRPr="008C4EDF" w:rsidRDefault="00A47F9E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00" w:type="dxa"/>
            <w:shd w:val="clear" w:color="auto" w:fill="auto"/>
          </w:tcPr>
          <w:p w:rsidR="00A47F9E" w:rsidRPr="008C4EDF" w:rsidRDefault="00A47F9E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02" w:type="dxa"/>
            <w:shd w:val="clear" w:color="auto" w:fill="auto"/>
          </w:tcPr>
          <w:p w:rsidR="00A47F9E" w:rsidRPr="008C4EDF" w:rsidRDefault="00A47F9E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A47F9E" w:rsidRPr="008C4EDF" w:rsidRDefault="00A47F9E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6D21C6" w:rsidRPr="008C4EDF" w:rsidTr="00C43387">
        <w:tc>
          <w:tcPr>
            <w:tcW w:w="833" w:type="dxa"/>
            <w:shd w:val="clear" w:color="auto" w:fill="auto"/>
          </w:tcPr>
          <w:p w:rsidR="006D21C6" w:rsidRPr="008C4EDF" w:rsidRDefault="006D21C6" w:rsidP="00C43387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4E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47" w:type="dxa"/>
            <w:shd w:val="clear" w:color="auto" w:fill="auto"/>
          </w:tcPr>
          <w:p w:rsidR="006D21C6" w:rsidRPr="00585D15" w:rsidRDefault="006D21C6" w:rsidP="00A47F9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5D15">
              <w:rPr>
                <w:sz w:val="22"/>
                <w:szCs w:val="22"/>
              </w:rPr>
              <w:t>Нормативная база, механизмы государственного регулирования и управления охраной окружающей среды.</w:t>
            </w:r>
          </w:p>
        </w:tc>
        <w:tc>
          <w:tcPr>
            <w:tcW w:w="778" w:type="dxa"/>
            <w:shd w:val="clear" w:color="auto" w:fill="auto"/>
          </w:tcPr>
          <w:p w:rsidR="006D21C6" w:rsidRPr="008C4EDF" w:rsidRDefault="006D21C6" w:rsidP="00C5764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00" w:type="dxa"/>
            <w:shd w:val="clear" w:color="auto" w:fill="auto"/>
          </w:tcPr>
          <w:p w:rsidR="006D21C6" w:rsidRPr="008C4EDF" w:rsidRDefault="006D21C6" w:rsidP="00C5764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02" w:type="dxa"/>
            <w:shd w:val="clear" w:color="auto" w:fill="auto"/>
          </w:tcPr>
          <w:p w:rsidR="006D21C6" w:rsidRPr="008C4EDF" w:rsidRDefault="006D21C6" w:rsidP="00C5764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6D21C6" w:rsidRPr="008C4EDF" w:rsidRDefault="006D21C6" w:rsidP="00C5764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6D21C6" w:rsidRPr="008C4EDF" w:rsidTr="00C43387">
        <w:tc>
          <w:tcPr>
            <w:tcW w:w="833" w:type="dxa"/>
            <w:shd w:val="clear" w:color="auto" w:fill="auto"/>
          </w:tcPr>
          <w:p w:rsidR="006D21C6" w:rsidRPr="008C4EDF" w:rsidRDefault="006D21C6" w:rsidP="00C43387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4E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47" w:type="dxa"/>
            <w:shd w:val="clear" w:color="auto" w:fill="auto"/>
          </w:tcPr>
          <w:p w:rsidR="006D21C6" w:rsidRPr="00585D15" w:rsidRDefault="006D21C6" w:rsidP="00A47F9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5D15">
              <w:rPr>
                <w:sz w:val="22"/>
                <w:szCs w:val="22"/>
              </w:rPr>
              <w:t>Нормативная база, механизмы государственного регулирования и управления чрезвычайными ситуациями (ЧС).</w:t>
            </w:r>
          </w:p>
        </w:tc>
        <w:tc>
          <w:tcPr>
            <w:tcW w:w="778" w:type="dxa"/>
            <w:shd w:val="clear" w:color="auto" w:fill="auto"/>
          </w:tcPr>
          <w:p w:rsidR="006D21C6" w:rsidRPr="008C4EDF" w:rsidRDefault="006D21C6" w:rsidP="00C5764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00" w:type="dxa"/>
            <w:shd w:val="clear" w:color="auto" w:fill="auto"/>
          </w:tcPr>
          <w:p w:rsidR="006D21C6" w:rsidRPr="008C4EDF" w:rsidRDefault="006D21C6" w:rsidP="00C5764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02" w:type="dxa"/>
            <w:shd w:val="clear" w:color="auto" w:fill="auto"/>
          </w:tcPr>
          <w:p w:rsidR="006D21C6" w:rsidRPr="008C4EDF" w:rsidRDefault="006D21C6" w:rsidP="00C5764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6D21C6" w:rsidRPr="008C4EDF" w:rsidRDefault="006D21C6" w:rsidP="00C5764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6D21C6" w:rsidRPr="008C4EDF" w:rsidTr="00C43387">
        <w:tc>
          <w:tcPr>
            <w:tcW w:w="5480" w:type="dxa"/>
            <w:gridSpan w:val="2"/>
            <w:shd w:val="clear" w:color="auto" w:fill="auto"/>
          </w:tcPr>
          <w:p w:rsidR="006D21C6" w:rsidRPr="008C4EDF" w:rsidRDefault="006D21C6" w:rsidP="00C43387">
            <w:pPr>
              <w:ind w:firstLine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78" w:type="dxa"/>
            <w:shd w:val="clear" w:color="auto" w:fill="auto"/>
          </w:tcPr>
          <w:p w:rsidR="006D21C6" w:rsidRPr="008C4EDF" w:rsidRDefault="006D21C6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00" w:type="dxa"/>
            <w:shd w:val="clear" w:color="auto" w:fill="auto"/>
          </w:tcPr>
          <w:p w:rsidR="006D21C6" w:rsidRDefault="006D21C6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02" w:type="dxa"/>
            <w:shd w:val="clear" w:color="auto" w:fill="auto"/>
          </w:tcPr>
          <w:p w:rsidR="006D21C6" w:rsidRDefault="006D21C6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6D21C6" w:rsidRPr="008C4EDF" w:rsidRDefault="006D21C6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</w:tr>
    </w:tbl>
    <w:p w:rsidR="00704688" w:rsidRDefault="0070468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04688" w:rsidRDefault="0070468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C51C89" w:rsidRPr="00D2714B" w:rsidRDefault="00C51C8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103"/>
        <w:gridCol w:w="3793"/>
      </w:tblGrid>
      <w:tr w:rsidR="00A47F9E" w:rsidRPr="00585D15" w:rsidTr="00A47F9E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A47F9E" w:rsidRPr="00A47F9E" w:rsidRDefault="00A47F9E" w:rsidP="00A47F9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47F9E">
              <w:rPr>
                <w:b/>
                <w:bCs/>
                <w:sz w:val="24"/>
                <w:szCs w:val="24"/>
              </w:rPr>
              <w:t>№</w:t>
            </w:r>
          </w:p>
          <w:p w:rsidR="00A47F9E" w:rsidRPr="00A47F9E" w:rsidRDefault="00A47F9E" w:rsidP="00A47F9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47F9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47F9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47F9E" w:rsidRPr="00A47F9E" w:rsidRDefault="00A47F9E" w:rsidP="00A47F9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47F9E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47F9E" w:rsidRPr="00A47F9E" w:rsidRDefault="00A47F9E" w:rsidP="00A47F9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47F9E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6D21C6" w:rsidRPr="00585D15" w:rsidTr="00A47F9E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6D21C6" w:rsidRPr="00A47F9E" w:rsidRDefault="006D21C6" w:rsidP="00A47F9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47F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D21C6" w:rsidRPr="00A47F9E" w:rsidRDefault="006D21C6" w:rsidP="00A47F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F9E">
              <w:rPr>
                <w:sz w:val="24"/>
                <w:szCs w:val="24"/>
              </w:rPr>
              <w:t xml:space="preserve">Общие положения о </w:t>
            </w:r>
            <w:proofErr w:type="spellStart"/>
            <w:r w:rsidRPr="00A47F9E">
              <w:rPr>
                <w:sz w:val="24"/>
                <w:szCs w:val="24"/>
              </w:rPr>
              <w:t>техносфере</w:t>
            </w:r>
            <w:proofErr w:type="spellEnd"/>
            <w:r w:rsidRPr="00A47F9E">
              <w:rPr>
                <w:sz w:val="24"/>
                <w:szCs w:val="24"/>
              </w:rPr>
              <w:t xml:space="preserve">, </w:t>
            </w:r>
            <w:proofErr w:type="spellStart"/>
            <w:r w:rsidRPr="00A47F9E">
              <w:rPr>
                <w:sz w:val="24"/>
                <w:szCs w:val="24"/>
              </w:rPr>
              <w:t>техносферных</w:t>
            </w:r>
            <w:proofErr w:type="spellEnd"/>
            <w:r w:rsidRPr="00A47F9E">
              <w:rPr>
                <w:sz w:val="24"/>
                <w:szCs w:val="24"/>
              </w:rPr>
              <w:t xml:space="preserve"> опасностях, мониторинг, оценка рисков.  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:rsidR="006D21C6" w:rsidRPr="00A47F9E" w:rsidRDefault="00D416B6" w:rsidP="00D416B6">
            <w:pPr>
              <w:keepNext/>
              <w:tabs>
                <w:tab w:val="left" w:pos="851"/>
              </w:tabs>
              <w:spacing w:line="240" w:lineRule="auto"/>
              <w:ind w:firstLine="0"/>
              <w:outlineLvl w:val="0"/>
              <w:rPr>
                <w:bCs/>
                <w:sz w:val="24"/>
                <w:szCs w:val="24"/>
              </w:rPr>
            </w:pPr>
            <w:r w:rsidRPr="00D416B6">
              <w:rPr>
                <w:sz w:val="24"/>
                <w:szCs w:val="24"/>
              </w:rPr>
              <w:t xml:space="preserve">Попов А.А. Производственная безопасность: Учебное пособие. – СПб: Лань, 2013. – 432 с. — Режим доступа: http://e.lanbook.com/book/12937 — </w:t>
            </w:r>
            <w:proofErr w:type="spellStart"/>
            <w:r w:rsidRPr="00D416B6">
              <w:rPr>
                <w:sz w:val="24"/>
                <w:szCs w:val="24"/>
              </w:rPr>
              <w:t>Загл</w:t>
            </w:r>
            <w:proofErr w:type="spellEnd"/>
            <w:r w:rsidRPr="00D416B6">
              <w:rPr>
                <w:sz w:val="24"/>
                <w:szCs w:val="24"/>
              </w:rPr>
              <w:t>. с экрана.</w:t>
            </w:r>
          </w:p>
        </w:tc>
      </w:tr>
      <w:tr w:rsidR="006D21C6" w:rsidRPr="00585D15" w:rsidTr="00A47F9E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6D21C6" w:rsidRPr="00A47F9E" w:rsidRDefault="006D21C6" w:rsidP="00A47F9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47F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6D21C6" w:rsidRPr="00A47F9E" w:rsidRDefault="006D21C6" w:rsidP="00A47F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F9E">
              <w:rPr>
                <w:sz w:val="24"/>
                <w:szCs w:val="24"/>
              </w:rPr>
              <w:t>Нормативная база, механизмы государственного регулирования и управления охраной окружающей среды.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6D21C6" w:rsidRPr="00A47F9E" w:rsidRDefault="006D21C6" w:rsidP="00A47F9E">
            <w:pPr>
              <w:keepNext/>
              <w:tabs>
                <w:tab w:val="left" w:pos="851"/>
              </w:tabs>
              <w:spacing w:line="240" w:lineRule="auto"/>
              <w:outlineLvl w:val="0"/>
              <w:rPr>
                <w:kern w:val="36"/>
                <w:sz w:val="24"/>
                <w:szCs w:val="24"/>
              </w:rPr>
            </w:pPr>
          </w:p>
        </w:tc>
      </w:tr>
      <w:tr w:rsidR="006D21C6" w:rsidRPr="00585D15" w:rsidTr="00A47F9E">
        <w:trPr>
          <w:trHeight w:val="852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6D21C6" w:rsidRPr="00A47F9E" w:rsidRDefault="006D21C6" w:rsidP="00A47F9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47F9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6D21C6" w:rsidRPr="00A47F9E" w:rsidRDefault="006D21C6" w:rsidP="00A47F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F9E">
              <w:rPr>
                <w:sz w:val="24"/>
                <w:szCs w:val="24"/>
              </w:rPr>
              <w:t>Нормативная база, механизмы государственного регулирования и управления чрезвычайными ситуациями (ЧС).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6D21C6" w:rsidRPr="00A47F9E" w:rsidRDefault="006D21C6" w:rsidP="00A47F9E">
            <w:pPr>
              <w:keepNext/>
              <w:tabs>
                <w:tab w:val="left" w:pos="851"/>
              </w:tabs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</w:tbl>
    <w:p w:rsidR="001F104A" w:rsidRDefault="001F104A" w:rsidP="00C4338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43387" w:rsidRDefault="00C4338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70190" w:rsidRPr="006B15CD" w:rsidRDefault="00B70190" w:rsidP="006A5D51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 xml:space="preserve">ходимой для </w:t>
      </w:r>
      <w:r w:rsidRPr="006B15CD">
        <w:rPr>
          <w:bCs/>
          <w:sz w:val="28"/>
          <w:szCs w:val="28"/>
        </w:rPr>
        <w:t>освоения дисциплины</w:t>
      </w:r>
    </w:p>
    <w:p w:rsidR="006A5D51" w:rsidRPr="006A5D51" w:rsidRDefault="006A5D51" w:rsidP="006A5D51">
      <w:pPr>
        <w:numPr>
          <w:ilvl w:val="0"/>
          <w:numId w:val="36"/>
        </w:numPr>
        <w:spacing w:line="240" w:lineRule="auto"/>
        <w:ind w:left="0" w:firstLine="851"/>
        <w:rPr>
          <w:bCs/>
          <w:sz w:val="28"/>
          <w:szCs w:val="28"/>
        </w:rPr>
      </w:pPr>
      <w:r w:rsidRPr="006A5D51">
        <w:rPr>
          <w:bCs/>
          <w:sz w:val="28"/>
          <w:szCs w:val="28"/>
        </w:rPr>
        <w:t xml:space="preserve">Попов А.А. Производственная безопасность: Учебное пособие. – СПб: Лань, 2013. – 432 с. — Режим доступа: http://e.lanbook.com/book/12937 — </w:t>
      </w:r>
      <w:proofErr w:type="spellStart"/>
      <w:r w:rsidRPr="006A5D51">
        <w:rPr>
          <w:bCs/>
          <w:sz w:val="28"/>
          <w:szCs w:val="28"/>
        </w:rPr>
        <w:t>Загл</w:t>
      </w:r>
      <w:proofErr w:type="spellEnd"/>
      <w:r w:rsidRPr="006A5D51">
        <w:rPr>
          <w:bCs/>
          <w:sz w:val="28"/>
          <w:szCs w:val="28"/>
        </w:rPr>
        <w:t>. с экрана.</w:t>
      </w:r>
    </w:p>
    <w:p w:rsidR="006A5D51" w:rsidRPr="006A5D51" w:rsidRDefault="006A5D51" w:rsidP="006A5D51">
      <w:pPr>
        <w:numPr>
          <w:ilvl w:val="0"/>
          <w:numId w:val="36"/>
        </w:numPr>
        <w:spacing w:line="240" w:lineRule="auto"/>
        <w:ind w:left="0" w:firstLine="851"/>
        <w:rPr>
          <w:bCs/>
          <w:sz w:val="28"/>
          <w:szCs w:val="28"/>
        </w:rPr>
      </w:pPr>
      <w:r w:rsidRPr="006A5D51">
        <w:rPr>
          <w:bCs/>
          <w:sz w:val="28"/>
          <w:szCs w:val="28"/>
        </w:rPr>
        <w:lastRenderedPageBreak/>
        <w:t xml:space="preserve">Кривошеин Д.А., Дмитренко В.П., Федотова Н.В. Основы экологической безопасности производств: Учебное пособие. – СПб: Лань, 2015. – 336 с..  http://e.lanbook.com/book/60654 — </w:t>
      </w:r>
      <w:proofErr w:type="spellStart"/>
      <w:r w:rsidRPr="006A5D51">
        <w:rPr>
          <w:bCs/>
          <w:sz w:val="28"/>
          <w:szCs w:val="28"/>
        </w:rPr>
        <w:t>Загл</w:t>
      </w:r>
      <w:proofErr w:type="spellEnd"/>
      <w:r w:rsidRPr="006A5D51">
        <w:rPr>
          <w:bCs/>
          <w:sz w:val="28"/>
          <w:szCs w:val="28"/>
        </w:rPr>
        <w:t>. с экрана.</w:t>
      </w:r>
    </w:p>
    <w:p w:rsidR="00B70190" w:rsidRDefault="00B70190" w:rsidP="006A5D51">
      <w:pPr>
        <w:spacing w:line="240" w:lineRule="auto"/>
        <w:ind w:firstLine="851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6A5D51" w:rsidRPr="006A5D51" w:rsidRDefault="006A5D51" w:rsidP="006A5D51">
      <w:pPr>
        <w:widowControl/>
        <w:spacing w:line="240" w:lineRule="auto"/>
        <w:ind w:firstLine="851"/>
        <w:rPr>
          <w:sz w:val="28"/>
          <w:szCs w:val="28"/>
        </w:rPr>
      </w:pPr>
      <w:r w:rsidRPr="006A5D51">
        <w:rPr>
          <w:sz w:val="28"/>
          <w:szCs w:val="28"/>
        </w:rPr>
        <w:t xml:space="preserve">1. Дмитренко В.П., </w:t>
      </w:r>
      <w:proofErr w:type="spellStart"/>
      <w:r w:rsidRPr="006A5D51">
        <w:rPr>
          <w:sz w:val="28"/>
          <w:szCs w:val="28"/>
        </w:rPr>
        <w:t>Мессинева</w:t>
      </w:r>
      <w:proofErr w:type="spellEnd"/>
      <w:r w:rsidRPr="006A5D51">
        <w:rPr>
          <w:sz w:val="28"/>
          <w:szCs w:val="28"/>
        </w:rPr>
        <w:t xml:space="preserve"> Е.М., Фетисов А.Г. Управление экологической безопасностью в </w:t>
      </w:r>
      <w:proofErr w:type="spellStart"/>
      <w:r w:rsidRPr="006A5D51">
        <w:rPr>
          <w:sz w:val="28"/>
          <w:szCs w:val="28"/>
        </w:rPr>
        <w:t>техносфере</w:t>
      </w:r>
      <w:proofErr w:type="gramStart"/>
      <w:r w:rsidRPr="006A5D51">
        <w:rPr>
          <w:sz w:val="28"/>
          <w:szCs w:val="28"/>
        </w:rPr>
        <w:t>:У</w:t>
      </w:r>
      <w:proofErr w:type="gramEnd"/>
      <w:r w:rsidRPr="006A5D51">
        <w:rPr>
          <w:sz w:val="28"/>
          <w:szCs w:val="28"/>
        </w:rPr>
        <w:t>чебное</w:t>
      </w:r>
      <w:proofErr w:type="spellEnd"/>
      <w:r w:rsidRPr="006A5D51">
        <w:rPr>
          <w:sz w:val="28"/>
          <w:szCs w:val="28"/>
        </w:rPr>
        <w:t xml:space="preserve"> пособие. – СПб</w:t>
      </w:r>
      <w:proofErr w:type="gramStart"/>
      <w:r w:rsidRPr="006A5D51">
        <w:rPr>
          <w:sz w:val="28"/>
          <w:szCs w:val="28"/>
        </w:rPr>
        <w:t xml:space="preserve">.: </w:t>
      </w:r>
      <w:proofErr w:type="gramEnd"/>
      <w:r w:rsidRPr="006A5D51">
        <w:rPr>
          <w:sz w:val="28"/>
          <w:szCs w:val="28"/>
        </w:rPr>
        <w:t xml:space="preserve">Лань, 2016. – 428 с.  http://e.lanbook.com/book/72578 — </w:t>
      </w:r>
      <w:proofErr w:type="spellStart"/>
      <w:r w:rsidRPr="006A5D51">
        <w:rPr>
          <w:sz w:val="28"/>
          <w:szCs w:val="28"/>
        </w:rPr>
        <w:t>Загл</w:t>
      </w:r>
      <w:proofErr w:type="spellEnd"/>
      <w:r w:rsidRPr="006A5D51">
        <w:rPr>
          <w:sz w:val="28"/>
          <w:szCs w:val="28"/>
        </w:rPr>
        <w:t>. с экрана.</w:t>
      </w:r>
    </w:p>
    <w:p w:rsidR="008649D8" w:rsidRPr="00D2714B" w:rsidRDefault="006A5D51" w:rsidP="006A5D5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A5D51">
        <w:rPr>
          <w:sz w:val="28"/>
          <w:szCs w:val="28"/>
        </w:rPr>
        <w:t xml:space="preserve">2. </w:t>
      </w:r>
      <w:proofErr w:type="spellStart"/>
      <w:r w:rsidRPr="006A5D51">
        <w:rPr>
          <w:sz w:val="28"/>
          <w:szCs w:val="28"/>
        </w:rPr>
        <w:t>Ветошкин</w:t>
      </w:r>
      <w:proofErr w:type="spellEnd"/>
      <w:r w:rsidRPr="006A5D51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</w:t>
      </w:r>
      <w:r w:rsidRPr="006A5D51">
        <w:rPr>
          <w:sz w:val="28"/>
          <w:szCs w:val="28"/>
        </w:rPr>
        <w:t xml:space="preserve">Обеспечение надежности и безопасности в </w:t>
      </w:r>
      <w:proofErr w:type="spellStart"/>
      <w:r w:rsidRPr="006A5D51">
        <w:rPr>
          <w:sz w:val="28"/>
          <w:szCs w:val="28"/>
        </w:rPr>
        <w:t>техносфере</w:t>
      </w:r>
      <w:proofErr w:type="spellEnd"/>
      <w:r w:rsidRPr="006A5D51">
        <w:rPr>
          <w:sz w:val="28"/>
          <w:szCs w:val="28"/>
        </w:rPr>
        <w:t>: Учебное пособие. – СПб</w:t>
      </w:r>
      <w:proofErr w:type="gramStart"/>
      <w:r w:rsidRPr="006A5D51">
        <w:rPr>
          <w:sz w:val="28"/>
          <w:szCs w:val="28"/>
        </w:rPr>
        <w:t xml:space="preserve">.: </w:t>
      </w:r>
      <w:proofErr w:type="gramEnd"/>
      <w:r w:rsidRPr="006A5D51">
        <w:rPr>
          <w:sz w:val="28"/>
          <w:szCs w:val="28"/>
        </w:rPr>
        <w:t xml:space="preserve">Лань, 2016. – 236 с.  http://e.lanbook.com/book/72975 — </w:t>
      </w:r>
      <w:proofErr w:type="spellStart"/>
      <w:r w:rsidRPr="006A5D51">
        <w:rPr>
          <w:sz w:val="28"/>
          <w:szCs w:val="28"/>
        </w:rPr>
        <w:t>Загл</w:t>
      </w:r>
      <w:proofErr w:type="spellEnd"/>
      <w:r w:rsidRPr="006A5D51">
        <w:rPr>
          <w:sz w:val="28"/>
          <w:szCs w:val="28"/>
        </w:rPr>
        <w:t>. с экрана.</w:t>
      </w:r>
      <w:r w:rsidR="008649D8" w:rsidRPr="00D2714B">
        <w:rPr>
          <w:bCs/>
          <w:sz w:val="28"/>
          <w:szCs w:val="28"/>
        </w:rPr>
        <w:t xml:space="preserve">8.3 Перечень </w:t>
      </w:r>
      <w:r w:rsidR="008649D8">
        <w:rPr>
          <w:bCs/>
          <w:sz w:val="28"/>
          <w:szCs w:val="28"/>
        </w:rPr>
        <w:t>нормативно-правовой документации, необходимой</w:t>
      </w:r>
      <w:r w:rsidR="008649D8" w:rsidRPr="00D2714B">
        <w:rPr>
          <w:bCs/>
          <w:sz w:val="28"/>
          <w:szCs w:val="28"/>
        </w:rPr>
        <w:t xml:space="preserve"> для освоения дисциплины</w:t>
      </w:r>
    </w:p>
    <w:p w:rsidR="006D21C6" w:rsidRPr="001746BA" w:rsidRDefault="006D21C6" w:rsidP="006A5D51">
      <w:pPr>
        <w:keepNext/>
        <w:widowControl/>
        <w:numPr>
          <w:ilvl w:val="0"/>
          <w:numId w:val="30"/>
        </w:numPr>
        <w:tabs>
          <w:tab w:val="left" w:pos="851"/>
        </w:tabs>
        <w:spacing w:line="240" w:lineRule="auto"/>
        <w:ind w:left="0" w:firstLine="851"/>
        <w:outlineLvl w:val="0"/>
        <w:rPr>
          <w:sz w:val="28"/>
          <w:szCs w:val="28"/>
        </w:rPr>
      </w:pPr>
      <w:r w:rsidRPr="00585D15">
        <w:rPr>
          <w:sz w:val="28"/>
          <w:szCs w:val="28"/>
        </w:rPr>
        <w:t>Извеков</w:t>
      </w:r>
      <w:r w:rsidRPr="006D21C6">
        <w:rPr>
          <w:sz w:val="28"/>
          <w:szCs w:val="28"/>
        </w:rPr>
        <w:t xml:space="preserve"> </w:t>
      </w:r>
      <w:r>
        <w:rPr>
          <w:sz w:val="28"/>
          <w:szCs w:val="28"/>
        </w:rPr>
        <w:t>В.Н</w:t>
      </w:r>
      <w:r w:rsidRPr="00585D15">
        <w:rPr>
          <w:sz w:val="28"/>
          <w:szCs w:val="28"/>
        </w:rPr>
        <w:t xml:space="preserve">. Управление охраной окружающей среды (экологический менеджмент). </w:t>
      </w:r>
      <w:proofErr w:type="spellStart"/>
      <w:r w:rsidRPr="00585D15">
        <w:rPr>
          <w:sz w:val="28"/>
          <w:szCs w:val="28"/>
        </w:rPr>
        <w:t>Учебн</w:t>
      </w:r>
      <w:proofErr w:type="spellEnd"/>
      <w:r w:rsidRPr="00585D15">
        <w:rPr>
          <w:sz w:val="28"/>
          <w:szCs w:val="28"/>
        </w:rPr>
        <w:t xml:space="preserve">. Пособие/ Издательство ТПУ. Томск, 2007. – 158 с. </w:t>
      </w:r>
    </w:p>
    <w:p w:rsidR="008649D8" w:rsidRPr="006D21C6" w:rsidRDefault="008649D8" w:rsidP="006D21C6">
      <w:pPr>
        <w:pStyle w:val="a3"/>
        <w:widowControl/>
        <w:numPr>
          <w:ilvl w:val="1"/>
          <w:numId w:val="34"/>
        </w:numPr>
        <w:spacing w:line="240" w:lineRule="auto"/>
        <w:ind w:left="0" w:firstLine="851"/>
        <w:rPr>
          <w:bCs/>
          <w:sz w:val="28"/>
          <w:szCs w:val="28"/>
        </w:rPr>
      </w:pPr>
      <w:r w:rsidRPr="006D21C6">
        <w:rPr>
          <w:bCs/>
          <w:sz w:val="28"/>
          <w:szCs w:val="28"/>
        </w:rPr>
        <w:t>Другие издания, необходимые для освоения дисциплины</w:t>
      </w:r>
    </w:p>
    <w:p w:rsidR="006D21C6" w:rsidRPr="006D21C6" w:rsidRDefault="006D21C6" w:rsidP="006D21C6">
      <w:pPr>
        <w:pStyle w:val="a3"/>
        <w:keepNext/>
        <w:widowControl/>
        <w:numPr>
          <w:ilvl w:val="0"/>
          <w:numId w:val="35"/>
        </w:numPr>
        <w:tabs>
          <w:tab w:val="left" w:pos="851"/>
        </w:tabs>
        <w:spacing w:line="240" w:lineRule="auto"/>
        <w:ind w:left="0" w:firstLine="851"/>
        <w:outlineLvl w:val="0"/>
        <w:rPr>
          <w:sz w:val="28"/>
          <w:szCs w:val="28"/>
        </w:rPr>
      </w:pPr>
      <w:proofErr w:type="spellStart"/>
      <w:r w:rsidRPr="006D21C6">
        <w:rPr>
          <w:sz w:val="28"/>
          <w:szCs w:val="28"/>
        </w:rPr>
        <w:t>Чура</w:t>
      </w:r>
      <w:proofErr w:type="spellEnd"/>
      <w:r w:rsidRPr="006D21C6">
        <w:rPr>
          <w:sz w:val="28"/>
          <w:szCs w:val="28"/>
        </w:rPr>
        <w:t xml:space="preserve"> Н.Н., </w:t>
      </w:r>
      <w:proofErr w:type="spellStart"/>
      <w:r w:rsidRPr="006D21C6">
        <w:rPr>
          <w:sz w:val="28"/>
          <w:szCs w:val="28"/>
        </w:rPr>
        <w:t>Девисилов</w:t>
      </w:r>
      <w:proofErr w:type="spellEnd"/>
      <w:r w:rsidRPr="006D21C6">
        <w:rPr>
          <w:sz w:val="28"/>
          <w:szCs w:val="28"/>
        </w:rPr>
        <w:t xml:space="preserve"> В.А. Техногенный риск. Издательство: </w:t>
      </w:r>
      <w:proofErr w:type="spellStart"/>
      <w:r w:rsidRPr="006D21C6">
        <w:rPr>
          <w:sz w:val="28"/>
          <w:szCs w:val="28"/>
        </w:rPr>
        <w:t>КноРусс</w:t>
      </w:r>
      <w:proofErr w:type="spellEnd"/>
      <w:r w:rsidRPr="006D21C6">
        <w:rPr>
          <w:sz w:val="28"/>
          <w:szCs w:val="28"/>
        </w:rPr>
        <w:t>. 2011. – 280 с.</w:t>
      </w:r>
    </w:p>
    <w:p w:rsidR="00B70190" w:rsidRDefault="00B70190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F126E4">
        <w:rPr>
          <w:bCs/>
          <w:sz w:val="28"/>
          <w:szCs w:val="28"/>
        </w:rPr>
        <w:t xml:space="preserve"> </w:t>
      </w:r>
      <w:r w:rsidRPr="00267924">
        <w:rPr>
          <w:sz w:val="28"/>
          <w:szCs w:val="28"/>
        </w:rPr>
        <w:t xml:space="preserve">Портал   </w:t>
      </w:r>
      <w:hyperlink r:id="rId7" w:history="1">
        <w:r w:rsidRPr="00267924">
          <w:rPr>
            <w:sz w:val="28"/>
            <w:szCs w:val="28"/>
          </w:rPr>
          <w:t>http://www.ohranatruda.ru</w:t>
        </w:r>
      </w:hyperlink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sz w:val="28"/>
          <w:szCs w:val="28"/>
        </w:rPr>
        <w:t>2</w:t>
      </w:r>
      <w:r w:rsidRPr="00267924">
        <w:rPr>
          <w:sz w:val="28"/>
          <w:szCs w:val="28"/>
        </w:rPr>
        <w:t xml:space="preserve">. Портал   </w:t>
      </w:r>
      <w:hyperlink r:id="rId8" w:history="1">
        <w:r w:rsidRPr="00267924">
          <w:rPr>
            <w:sz w:val="28"/>
            <w:szCs w:val="28"/>
          </w:rPr>
          <w:t>http://www.niiot.ru</w:t>
        </w:r>
      </w:hyperlink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D21C6" w:rsidRDefault="006D21C6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D21C6" w:rsidRDefault="006D21C6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F104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A5D51" w:rsidRPr="00D2714B" w:rsidRDefault="006A5D51" w:rsidP="006A5D51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A5D51" w:rsidRPr="00D2714B" w:rsidRDefault="006A5D51" w:rsidP="006A5D51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6A5D51" w:rsidRPr="00D96030" w:rsidRDefault="006A5D51" w:rsidP="006A5D51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6A5D51" w:rsidRPr="00D2714B" w:rsidRDefault="006A5D51" w:rsidP="006A5D51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6A5D51" w:rsidRDefault="006A5D51" w:rsidP="006A5D51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6A5D51" w:rsidRPr="00CB53FF" w:rsidRDefault="006A5D51" w:rsidP="006A5D51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  <w:lang w:val="en-US"/>
        </w:rPr>
        <w:t>MS (Wind, Office)</w:t>
      </w:r>
    </w:p>
    <w:p w:rsidR="006A5D51" w:rsidRPr="00CB53FF" w:rsidRDefault="006A5D51" w:rsidP="006A5D51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</w:rPr>
        <w:t>Договор</w:t>
      </w:r>
      <w:r w:rsidRPr="00CB53FF">
        <w:rPr>
          <w:sz w:val="28"/>
          <w:szCs w:val="28"/>
          <w:lang w:val="en-US"/>
        </w:rPr>
        <w:t xml:space="preserve"> </w:t>
      </w:r>
      <w:r w:rsidRPr="00CB53FF">
        <w:rPr>
          <w:sz w:val="28"/>
          <w:szCs w:val="28"/>
        </w:rPr>
        <w:t>ЭОА</w:t>
      </w:r>
      <w:r w:rsidRPr="00CB53FF">
        <w:rPr>
          <w:sz w:val="28"/>
          <w:szCs w:val="28"/>
          <w:lang w:val="en-US"/>
        </w:rPr>
        <w:t xml:space="preserve">75380 </w:t>
      </w:r>
      <w:r w:rsidRPr="00CB53FF">
        <w:rPr>
          <w:sz w:val="28"/>
          <w:szCs w:val="28"/>
        </w:rPr>
        <w:t>от</w:t>
      </w:r>
      <w:r w:rsidRPr="00CB53FF">
        <w:rPr>
          <w:sz w:val="28"/>
          <w:szCs w:val="28"/>
          <w:lang w:val="en-US"/>
        </w:rPr>
        <w:t xml:space="preserve"> 30.01.2017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Акт </w:t>
      </w:r>
      <w:proofErr w:type="spellStart"/>
      <w:r w:rsidRPr="00CB53FF">
        <w:rPr>
          <w:sz w:val="28"/>
          <w:szCs w:val="28"/>
          <w:lang w:val="en-US"/>
        </w:rPr>
        <w:t>Tr</w:t>
      </w:r>
      <w:proofErr w:type="spellEnd"/>
      <w:r w:rsidRPr="00CB53FF">
        <w:rPr>
          <w:sz w:val="28"/>
          <w:szCs w:val="28"/>
        </w:rPr>
        <w:t>015112 от 16.03.2017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№68883363 от 27.12.2015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Антивирус Касперского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Контракт 03722100021116000043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Акт СЛЛП-000002 от 12.01.2017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№ лицензии 1С1С-161228-134819-483-473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№2015620987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26.05.2015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A5D51" w:rsidRDefault="006A5D51" w:rsidP="006A5D51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6A5D51" w:rsidRDefault="006A5D51" w:rsidP="006A5D5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2-402 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Лекционная аудитория 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демонстрационное оборудование и учебно-наглядные пособия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- 72 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CB53FF">
        <w:rPr>
          <w:rFonts w:eastAsia="Courier New"/>
          <w:color w:val="000000"/>
          <w:sz w:val="28"/>
          <w:szCs w:val="28"/>
        </w:rPr>
        <w:t xml:space="preserve"> места</w:t>
      </w:r>
    </w:p>
    <w:p w:rsidR="006A5D51" w:rsidRPr="00CB53FF" w:rsidRDefault="006A5D51" w:rsidP="006A5D5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 xml:space="preserve">2-404 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6A5D51" w:rsidRPr="00CB53FF" w:rsidRDefault="006A5D51" w:rsidP="006A5D5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lastRenderedPageBreak/>
        <w:t>- комплекс мультимедийного оборудования</w:t>
      </w:r>
    </w:p>
    <w:p w:rsidR="006A5D51" w:rsidRPr="00CB53FF" w:rsidRDefault="006A5D51" w:rsidP="006A5D5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- 28 посадочных мест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2-407 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Аудитория для самостоятельной работы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- </w:t>
      </w:r>
      <w:r w:rsidRPr="00CB53FF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ст с ПК</w:t>
      </w:r>
      <w:proofErr w:type="gramEnd"/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2-409 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Лаборатория «Производственная безопасность»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6A5D51" w:rsidRPr="00CB53FF" w:rsidRDefault="006A5D51" w:rsidP="006A5D5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>2-410 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6A5D51" w:rsidRPr="00CB53FF" w:rsidRDefault="006A5D51" w:rsidP="006A5D5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«Защита от СВЧ-излучения»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«Эффективность и качество освещения»</w:t>
      </w:r>
    </w:p>
    <w:p w:rsidR="006A5D51" w:rsidRPr="00CB53FF" w:rsidRDefault="006A5D51" w:rsidP="006A5D5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2-411 </w:t>
      </w:r>
    </w:p>
    <w:p w:rsidR="006A5D51" w:rsidRPr="00CB53FF" w:rsidRDefault="006A5D51" w:rsidP="006A5D5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6A5D51" w:rsidRPr="00CB53FF" w:rsidRDefault="006A5D51" w:rsidP="006A5D51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6A5D51" w:rsidRPr="00CB53FF" w:rsidRDefault="006A5D51" w:rsidP="006A5D51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6A5D51" w:rsidRDefault="006A5D51" w:rsidP="006A5D51">
      <w:pPr>
        <w:spacing w:line="240" w:lineRule="auto"/>
        <w:contextualSpacing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- 36 посадочных мест</w:t>
      </w:r>
    </w:p>
    <w:p w:rsidR="006A5D51" w:rsidRDefault="006A5D51" w:rsidP="006A5D51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1-110-3</w:t>
      </w:r>
    </w:p>
    <w:p w:rsidR="00DB32A6" w:rsidRDefault="00730342" w:rsidP="00DB32A6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14899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32A6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2.%3."/>
      <w:lvlJc w:val="lef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2.%3.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2.%3.%4.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2.%3.%4.%5.%6."/>
      <w:lvlJc w:val="lef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2.%3.%4.%5.%6.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113"/>
        </w:tabs>
        <w:ind w:left="7113" w:hanging="180"/>
      </w:pPr>
    </w:lvl>
  </w:abstractNum>
  <w:abstractNum w:abstractNumId="1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72A19B6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C2AA2"/>
    <w:multiLevelType w:val="hybridMultilevel"/>
    <w:tmpl w:val="3F5E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351E8A"/>
    <w:multiLevelType w:val="multilevel"/>
    <w:tmpl w:val="B15453A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093ED3"/>
    <w:multiLevelType w:val="hybridMultilevel"/>
    <w:tmpl w:val="41B41C50"/>
    <w:lvl w:ilvl="0" w:tplc="6DBC5AA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>
    <w:nsid w:val="33615212"/>
    <w:multiLevelType w:val="hybridMultilevel"/>
    <w:tmpl w:val="37FE7CEE"/>
    <w:lvl w:ilvl="0" w:tplc="054EF4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42DCD"/>
    <w:multiLevelType w:val="hybridMultilevel"/>
    <w:tmpl w:val="10088082"/>
    <w:lvl w:ilvl="0" w:tplc="A96ADF4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9C55023"/>
    <w:multiLevelType w:val="hybridMultilevel"/>
    <w:tmpl w:val="3E3833F6"/>
    <w:lvl w:ilvl="0" w:tplc="E0862E9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BE1D17"/>
    <w:multiLevelType w:val="hybridMultilevel"/>
    <w:tmpl w:val="81BEC2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6251251"/>
    <w:multiLevelType w:val="hybridMultilevel"/>
    <w:tmpl w:val="D81085FE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A48E8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3448A7"/>
    <w:multiLevelType w:val="hybridMultilevel"/>
    <w:tmpl w:val="7E341B4C"/>
    <w:lvl w:ilvl="0" w:tplc="07F20C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F2022F9"/>
    <w:multiLevelType w:val="hybridMultilevel"/>
    <w:tmpl w:val="BCB885B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BE96912"/>
    <w:multiLevelType w:val="hybridMultilevel"/>
    <w:tmpl w:val="EDDA7B9E"/>
    <w:lvl w:ilvl="0" w:tplc="8C90F9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80328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13"/>
  </w:num>
  <w:num w:numId="5">
    <w:abstractNumId w:val="4"/>
  </w:num>
  <w:num w:numId="6">
    <w:abstractNumId w:val="18"/>
  </w:num>
  <w:num w:numId="7">
    <w:abstractNumId w:val="5"/>
  </w:num>
  <w:num w:numId="8">
    <w:abstractNumId w:val="14"/>
  </w:num>
  <w:num w:numId="9">
    <w:abstractNumId w:val="21"/>
  </w:num>
  <w:num w:numId="10">
    <w:abstractNumId w:val="12"/>
  </w:num>
  <w:num w:numId="11">
    <w:abstractNumId w:val="10"/>
  </w:num>
  <w:num w:numId="12">
    <w:abstractNumId w:val="33"/>
  </w:num>
  <w:num w:numId="13">
    <w:abstractNumId w:val="30"/>
  </w:num>
  <w:num w:numId="14">
    <w:abstractNumId w:val="32"/>
  </w:num>
  <w:num w:numId="15">
    <w:abstractNumId w:val="31"/>
  </w:num>
  <w:num w:numId="16">
    <w:abstractNumId w:val="19"/>
  </w:num>
  <w:num w:numId="17">
    <w:abstractNumId w:val="7"/>
  </w:num>
  <w:num w:numId="18">
    <w:abstractNumId w:val="25"/>
  </w:num>
  <w:num w:numId="19">
    <w:abstractNumId w:val="6"/>
  </w:num>
  <w:num w:numId="20">
    <w:abstractNumId w:val="8"/>
  </w:num>
  <w:num w:numId="21">
    <w:abstractNumId w:val="26"/>
  </w:num>
  <w:num w:numId="22">
    <w:abstractNumId w:val="22"/>
  </w:num>
  <w:num w:numId="23">
    <w:abstractNumId w:val="20"/>
  </w:num>
  <w:num w:numId="24">
    <w:abstractNumId w:val="12"/>
  </w:num>
  <w:num w:numId="25">
    <w:abstractNumId w:val="2"/>
  </w:num>
  <w:num w:numId="26">
    <w:abstractNumId w:val="28"/>
  </w:num>
  <w:num w:numId="27">
    <w:abstractNumId w:val="23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6"/>
  </w:num>
  <w:num w:numId="31">
    <w:abstractNumId w:val="27"/>
  </w:num>
  <w:num w:numId="32">
    <w:abstractNumId w:val="0"/>
  </w:num>
  <w:num w:numId="33">
    <w:abstractNumId w:val="1"/>
  </w:num>
  <w:num w:numId="34">
    <w:abstractNumId w:val="11"/>
  </w:num>
  <w:num w:numId="35">
    <w:abstractNumId w:val="1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6042"/>
    <w:rsid w:val="00011912"/>
    <w:rsid w:val="00013395"/>
    <w:rsid w:val="00013573"/>
    <w:rsid w:val="00015646"/>
    <w:rsid w:val="000176D3"/>
    <w:rsid w:val="000176DC"/>
    <w:rsid w:val="0002349A"/>
    <w:rsid w:val="00034024"/>
    <w:rsid w:val="00037301"/>
    <w:rsid w:val="00072DF0"/>
    <w:rsid w:val="000A1736"/>
    <w:rsid w:val="000B2834"/>
    <w:rsid w:val="000B6233"/>
    <w:rsid w:val="000C1A0F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D40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4C9F"/>
    <w:rsid w:val="001C6CE7"/>
    <w:rsid w:val="001C7382"/>
    <w:rsid w:val="001D0107"/>
    <w:rsid w:val="001E6889"/>
    <w:rsid w:val="001F104A"/>
    <w:rsid w:val="002007E7"/>
    <w:rsid w:val="00200A40"/>
    <w:rsid w:val="00223DF6"/>
    <w:rsid w:val="0023148B"/>
    <w:rsid w:val="00233DBB"/>
    <w:rsid w:val="0023400B"/>
    <w:rsid w:val="00250727"/>
    <w:rsid w:val="00252906"/>
    <w:rsid w:val="00257AAF"/>
    <w:rsid w:val="00257B07"/>
    <w:rsid w:val="00265B74"/>
    <w:rsid w:val="00270017"/>
    <w:rsid w:val="002720D1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6D19"/>
    <w:rsid w:val="003A777B"/>
    <w:rsid w:val="003C1BCC"/>
    <w:rsid w:val="003C4293"/>
    <w:rsid w:val="003D4E39"/>
    <w:rsid w:val="003D79BA"/>
    <w:rsid w:val="003E47E8"/>
    <w:rsid w:val="003E50A3"/>
    <w:rsid w:val="004039C2"/>
    <w:rsid w:val="004122E6"/>
    <w:rsid w:val="0041232E"/>
    <w:rsid w:val="00412C37"/>
    <w:rsid w:val="00414729"/>
    <w:rsid w:val="00443E82"/>
    <w:rsid w:val="00445727"/>
    <w:rsid w:val="00450455"/>
    <w:rsid w:val="004509D3"/>
    <w:rsid w:val="004524D2"/>
    <w:rsid w:val="00457187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2765"/>
    <w:rsid w:val="004C3FFE"/>
    <w:rsid w:val="004C4122"/>
    <w:rsid w:val="004F45B3"/>
    <w:rsid w:val="004F472C"/>
    <w:rsid w:val="0050182F"/>
    <w:rsid w:val="00502576"/>
    <w:rsid w:val="005058C8"/>
    <w:rsid w:val="005108CA"/>
    <w:rsid w:val="005128A4"/>
    <w:rsid w:val="005220DA"/>
    <w:rsid w:val="005272E2"/>
    <w:rsid w:val="005336B7"/>
    <w:rsid w:val="005365AE"/>
    <w:rsid w:val="0053702C"/>
    <w:rsid w:val="0054002C"/>
    <w:rsid w:val="00542E1B"/>
    <w:rsid w:val="00545AC9"/>
    <w:rsid w:val="00550681"/>
    <w:rsid w:val="005506C6"/>
    <w:rsid w:val="005558D1"/>
    <w:rsid w:val="00567324"/>
    <w:rsid w:val="00574AF6"/>
    <w:rsid w:val="005820CB"/>
    <w:rsid w:val="005833BA"/>
    <w:rsid w:val="005878BF"/>
    <w:rsid w:val="005B59F7"/>
    <w:rsid w:val="005B5D66"/>
    <w:rsid w:val="005C203E"/>
    <w:rsid w:val="005C214C"/>
    <w:rsid w:val="005D40E9"/>
    <w:rsid w:val="005E4AF1"/>
    <w:rsid w:val="005E4B91"/>
    <w:rsid w:val="005E54B8"/>
    <w:rsid w:val="005E7600"/>
    <w:rsid w:val="005E7989"/>
    <w:rsid w:val="005F29AD"/>
    <w:rsid w:val="00613DE8"/>
    <w:rsid w:val="006338D7"/>
    <w:rsid w:val="006622A4"/>
    <w:rsid w:val="00665E04"/>
    <w:rsid w:val="00666CAE"/>
    <w:rsid w:val="00670DC4"/>
    <w:rsid w:val="006758BB"/>
    <w:rsid w:val="006759B2"/>
    <w:rsid w:val="00677827"/>
    <w:rsid w:val="00692E37"/>
    <w:rsid w:val="006A5D51"/>
    <w:rsid w:val="006B4827"/>
    <w:rsid w:val="006B5760"/>
    <w:rsid w:val="006B624F"/>
    <w:rsid w:val="006B6C1A"/>
    <w:rsid w:val="006D21C6"/>
    <w:rsid w:val="006D46F3"/>
    <w:rsid w:val="006E4AE9"/>
    <w:rsid w:val="006E6582"/>
    <w:rsid w:val="006F033C"/>
    <w:rsid w:val="006F0765"/>
    <w:rsid w:val="006F1EA6"/>
    <w:rsid w:val="006F74A7"/>
    <w:rsid w:val="00704688"/>
    <w:rsid w:val="00713032"/>
    <w:rsid w:val="007150CC"/>
    <w:rsid w:val="007228D6"/>
    <w:rsid w:val="00727981"/>
    <w:rsid w:val="00730342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C5732"/>
    <w:rsid w:val="007D4804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A278C"/>
    <w:rsid w:val="008B3A13"/>
    <w:rsid w:val="008B3C0E"/>
    <w:rsid w:val="008C144C"/>
    <w:rsid w:val="008C6F27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68DB"/>
    <w:rsid w:val="009A3C08"/>
    <w:rsid w:val="009A3F8D"/>
    <w:rsid w:val="009B29D1"/>
    <w:rsid w:val="009B66A3"/>
    <w:rsid w:val="009C35A8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47F9E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04CE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0190"/>
    <w:rsid w:val="00B74479"/>
    <w:rsid w:val="00B82BA6"/>
    <w:rsid w:val="00B82EAA"/>
    <w:rsid w:val="00B940E0"/>
    <w:rsid w:val="00B94327"/>
    <w:rsid w:val="00BA1D55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46A"/>
    <w:rsid w:val="00C03E36"/>
    <w:rsid w:val="00C0465D"/>
    <w:rsid w:val="00C22275"/>
    <w:rsid w:val="00C2781E"/>
    <w:rsid w:val="00C31C43"/>
    <w:rsid w:val="00C37D9F"/>
    <w:rsid w:val="00C43387"/>
    <w:rsid w:val="00C50101"/>
    <w:rsid w:val="00C51469"/>
    <w:rsid w:val="00C51C84"/>
    <w:rsid w:val="00C51C89"/>
    <w:rsid w:val="00C573A9"/>
    <w:rsid w:val="00C64284"/>
    <w:rsid w:val="00C65508"/>
    <w:rsid w:val="00C6638A"/>
    <w:rsid w:val="00C72B30"/>
    <w:rsid w:val="00C83D89"/>
    <w:rsid w:val="00C91F92"/>
    <w:rsid w:val="00C92B9F"/>
    <w:rsid w:val="00C949D8"/>
    <w:rsid w:val="00C9692E"/>
    <w:rsid w:val="00CB1B9F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33E7"/>
    <w:rsid w:val="00CF4A40"/>
    <w:rsid w:val="00D04AC4"/>
    <w:rsid w:val="00D10435"/>
    <w:rsid w:val="00D12A03"/>
    <w:rsid w:val="00D1455C"/>
    <w:rsid w:val="00D16774"/>
    <w:rsid w:val="00D23D0B"/>
    <w:rsid w:val="00D23ED0"/>
    <w:rsid w:val="00D2714B"/>
    <w:rsid w:val="00D322E9"/>
    <w:rsid w:val="00D36ADA"/>
    <w:rsid w:val="00D416B6"/>
    <w:rsid w:val="00D514C5"/>
    <w:rsid w:val="00D57C63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32A6"/>
    <w:rsid w:val="00DB40A3"/>
    <w:rsid w:val="00DB6259"/>
    <w:rsid w:val="00DB7F70"/>
    <w:rsid w:val="00DC04A4"/>
    <w:rsid w:val="00DC6162"/>
    <w:rsid w:val="00DC7D57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23E2"/>
    <w:rsid w:val="00EA4037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26E4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C5E4D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C4C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4C9F"/>
    <w:rPr>
      <w:rFonts w:ascii="Times New Roman" w:eastAsia="Times New Roman" w:hAnsi="Times New Roman"/>
      <w:sz w:val="16"/>
    </w:rPr>
  </w:style>
  <w:style w:type="paragraph" w:customStyle="1" w:styleId="Default">
    <w:name w:val="Default"/>
    <w:rsid w:val="005058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5058C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a">
    <w:name w:val="Hyperlink"/>
    <w:basedOn w:val="a0"/>
    <w:uiPriority w:val="99"/>
    <w:unhideWhenUsed/>
    <w:rsid w:val="005058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C4C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4C9F"/>
    <w:rPr>
      <w:rFonts w:ascii="Times New Roman" w:eastAsia="Times New Roman" w:hAnsi="Times New Roman"/>
      <w:sz w:val="16"/>
    </w:rPr>
  </w:style>
  <w:style w:type="paragraph" w:customStyle="1" w:styleId="Default">
    <w:name w:val="Default"/>
    <w:rsid w:val="005058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5058C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a">
    <w:name w:val="Hyperlink"/>
    <w:basedOn w:val="a0"/>
    <w:uiPriority w:val="99"/>
    <w:unhideWhenUsed/>
    <w:rsid w:val="00505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o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hranatru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4</cp:revision>
  <cp:lastPrinted>2016-04-11T12:35:00Z</cp:lastPrinted>
  <dcterms:created xsi:type="dcterms:W3CDTF">2019-04-18T05:18:00Z</dcterms:created>
  <dcterms:modified xsi:type="dcterms:W3CDTF">2019-04-22T11:09:00Z</dcterms:modified>
</cp:coreProperties>
</file>