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F10874" w:rsidRPr="00F10874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F45106" w:rsidRPr="00F45106" w:rsidRDefault="00F45106" w:rsidP="004D488B">
      <w:pPr>
        <w:pStyle w:val="a6"/>
        <w:rPr>
          <w:rFonts w:eastAsia="Times New Roman"/>
          <w:sz w:val="24"/>
          <w:szCs w:val="24"/>
          <w:lang w:eastAsia="ru-RU"/>
        </w:rPr>
      </w:pPr>
      <w:r w:rsidRPr="00F45106">
        <w:rPr>
          <w:rFonts w:eastAsia="Times New Roman"/>
          <w:lang w:eastAsia="ru-RU"/>
        </w:rPr>
        <w:t xml:space="preserve">                                                                                               </w:t>
      </w: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F10874" w:rsidRDefault="00F10874" w:rsidP="00F45106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10874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 xml:space="preserve"> практики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10874">
        <w:rPr>
          <w:rFonts w:eastAsia="Times New Roman" w:cs="Times New Roman"/>
          <w:b/>
          <w:bCs/>
          <w:szCs w:val="28"/>
          <w:lang w:eastAsia="ru-RU"/>
        </w:rPr>
        <w:t>«</w:t>
      </w:r>
      <w:r w:rsidR="00223F74">
        <w:rPr>
          <w:rFonts w:eastAsia="Times New Roman" w:cs="Times New Roman"/>
          <w:b/>
          <w:bCs/>
          <w:szCs w:val="28"/>
          <w:lang w:eastAsia="ru-RU"/>
        </w:rPr>
        <w:t xml:space="preserve">УЧЕБНАЯ </w:t>
      </w:r>
      <w:r w:rsidRPr="00F10874">
        <w:rPr>
          <w:rFonts w:eastAsia="Times New Roman" w:cs="Times New Roman"/>
          <w:b/>
          <w:bCs/>
          <w:szCs w:val="28"/>
          <w:lang w:eastAsia="ru-RU"/>
        </w:rPr>
        <w:t>ОЗНАКОМИТЕЛЬНАЯ ПРАКТИКА»  (Б</w:t>
      </w:r>
      <w:proofErr w:type="gramStart"/>
      <w:r w:rsidRPr="00F10874">
        <w:rPr>
          <w:rFonts w:eastAsia="Times New Roman" w:cs="Times New Roman"/>
          <w:b/>
          <w:bCs/>
          <w:szCs w:val="28"/>
          <w:lang w:eastAsia="ru-RU"/>
        </w:rPr>
        <w:t>2</w:t>
      </w:r>
      <w:proofErr w:type="gramEnd"/>
      <w:r w:rsidRPr="00F10874">
        <w:rPr>
          <w:rFonts w:eastAsia="Times New Roman" w:cs="Times New Roman"/>
          <w:b/>
          <w:bCs/>
          <w:szCs w:val="28"/>
          <w:lang w:eastAsia="ru-RU"/>
        </w:rPr>
        <w:t>.У.2)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для направления подготовки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20.03.01  «Техносферная безопасность»</w:t>
      </w:r>
      <w:r w:rsidRPr="00F10874">
        <w:rPr>
          <w:rFonts w:eastAsia="Times New Roman" w:cs="Times New Roman"/>
          <w:bCs/>
          <w:szCs w:val="28"/>
          <w:lang w:eastAsia="ru-RU"/>
        </w:rPr>
        <w:br/>
        <w:t xml:space="preserve">по профилю 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«Безопасность технологических процессов и производств»</w:t>
      </w:r>
      <w:r w:rsidRPr="00F10874">
        <w:rPr>
          <w:rFonts w:eastAsia="Times New Roman" w:cs="Times New Roman"/>
          <w:bCs/>
          <w:szCs w:val="28"/>
          <w:lang w:eastAsia="ru-RU"/>
        </w:rPr>
        <w:br/>
        <w:t xml:space="preserve">   </w:t>
      </w:r>
    </w:p>
    <w:p w:rsidR="00F10874" w:rsidRPr="00F10874" w:rsidRDefault="00F10874" w:rsidP="00F1087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10874">
        <w:rPr>
          <w:rFonts w:eastAsia="Times New Roman" w:cs="Times New Roman"/>
          <w:bCs/>
          <w:szCs w:val="28"/>
          <w:lang w:eastAsia="ru-RU"/>
        </w:rPr>
        <w:t>форма обучения - очная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10874" w:rsidRDefault="00F10874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488B" w:rsidRDefault="004D488B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20</w:t>
      </w:r>
      <w:r w:rsidR="00F10874">
        <w:rPr>
          <w:rFonts w:eastAsia="Times New Roman" w:cs="Times New Roman"/>
          <w:szCs w:val="28"/>
          <w:lang w:eastAsia="ru-RU"/>
        </w:rPr>
        <w:t>1</w:t>
      </w:r>
      <w:r w:rsidR="004D488B">
        <w:rPr>
          <w:rFonts w:eastAsia="Times New Roman" w:cs="Times New Roman"/>
          <w:szCs w:val="28"/>
          <w:lang w:eastAsia="ru-RU"/>
        </w:rPr>
        <w:t>8</w:t>
      </w:r>
    </w:p>
    <w:p w:rsidR="00223F74" w:rsidRDefault="00DA3CF8" w:rsidP="00FF5292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br w:type="page"/>
      </w:r>
      <w:r w:rsidR="00F10874" w:rsidRPr="00DA3CF8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FF5292">
        <w:rPr>
          <w:rFonts w:eastAsia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51A33735" wp14:editId="7D89D0BB">
            <wp:extent cx="6480175" cy="704741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0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23F74" w:rsidRDefault="00223F74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5292" w:rsidRDefault="00FF5292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5292" w:rsidRDefault="00FF5292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F1087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10874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F10874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F10874" w:rsidRPr="00F10874" w:rsidRDefault="00F10874" w:rsidP="00F108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>процессов и производств».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Вид практики</w:t>
      </w:r>
      <w:r w:rsidRPr="00F10874">
        <w:rPr>
          <w:rFonts w:eastAsia="Times New Roman" w:cs="Times New Roman"/>
          <w:szCs w:val="28"/>
          <w:lang w:eastAsia="ru-RU"/>
        </w:rPr>
        <w:t xml:space="preserve"> – «</w:t>
      </w:r>
      <w:r>
        <w:rPr>
          <w:rFonts w:eastAsia="Times New Roman" w:cs="Times New Roman"/>
          <w:szCs w:val="28"/>
          <w:lang w:eastAsia="ru-RU"/>
        </w:rPr>
        <w:t>Ознакомительная практика</w:t>
      </w:r>
      <w:r w:rsidRPr="00F10874">
        <w:rPr>
          <w:rFonts w:eastAsia="Times New Roman" w:cs="Times New Roman"/>
          <w:szCs w:val="28"/>
          <w:lang w:eastAsia="ru-RU"/>
        </w:rPr>
        <w:t xml:space="preserve">», в соответствии с учебным планом подготовки бакалавра, утвержденным </w:t>
      </w:r>
      <w:r w:rsidR="004D488B">
        <w:rPr>
          <w:rFonts w:eastAsia="Times New Roman" w:cs="Times New Roman"/>
          <w:szCs w:val="28"/>
          <w:lang w:eastAsia="ru-RU"/>
        </w:rPr>
        <w:t>26 мая 2016</w:t>
      </w:r>
      <w:r w:rsidRPr="00F10874">
        <w:rPr>
          <w:rFonts w:eastAsia="Times New Roman" w:cs="Times New Roman"/>
          <w:szCs w:val="28"/>
          <w:lang w:eastAsia="ru-RU"/>
        </w:rPr>
        <w:t>г.</w:t>
      </w:r>
    </w:p>
    <w:p w:rsid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Тип практики</w:t>
      </w:r>
      <w:r w:rsidRPr="00F10874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F10874">
        <w:rPr>
          <w:rFonts w:eastAsia="Times New Roman" w:cs="Times New Roman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F1087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Способ проведения практики</w:t>
      </w:r>
      <w:r w:rsidRPr="00F10874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="00246DB9">
        <w:rPr>
          <w:rFonts w:eastAsia="Times New Roman" w:cs="Times New Roman"/>
          <w:szCs w:val="28"/>
          <w:lang w:eastAsia="ru-RU"/>
        </w:rPr>
        <w:t>стационарная</w:t>
      </w:r>
      <w:proofErr w:type="gramEnd"/>
      <w:r w:rsidRPr="00F10874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10874">
        <w:rPr>
          <w:rFonts w:eastAsia="Times New Roman" w:cs="Times New Roman"/>
          <w:b/>
          <w:szCs w:val="28"/>
          <w:lang w:eastAsia="ru-RU"/>
        </w:rPr>
        <w:t>Практика проводится в следующей форме:</w:t>
      </w:r>
    </w:p>
    <w:p w:rsidR="00F10874" w:rsidRPr="00F10874" w:rsidRDefault="00F10874" w:rsidP="00F108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10874">
        <w:rPr>
          <w:rFonts w:eastAsia="Times New Roman" w:cs="Times New Roman"/>
          <w:szCs w:val="28"/>
          <w:lang w:eastAsia="ru-RU"/>
        </w:rPr>
        <w:t>непрерывно – путем выделения в календарном учебном графике непрерывного периода учебного времени;</w:t>
      </w:r>
    </w:p>
    <w:p w:rsidR="00DA3CF8" w:rsidRPr="00DA3CF8" w:rsidRDefault="00DA3CF8" w:rsidP="00DA3CF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46DB9" w:rsidRPr="00246DB9" w:rsidRDefault="00246DB9" w:rsidP="00246DB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Pr="00246DB9">
        <w:rPr>
          <w:rFonts w:eastAsia="Times New Roman" w:cs="Times New Roman"/>
          <w:szCs w:val="28"/>
          <w:lang w:eastAsia="ru-RU"/>
        </w:rPr>
        <w:t>Целями освоения  дисциплины «Ознакомительная  практика»   являются: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 xml:space="preserve">- ознакомление студентов с их будущей профессиональной деятельностью по специальности  обеспечение безопасности  </w:t>
      </w:r>
      <w:proofErr w:type="spellStart"/>
      <w:r w:rsidRPr="00246DB9">
        <w:rPr>
          <w:rFonts w:eastAsia="Times New Roman" w:cs="Times New Roman"/>
          <w:szCs w:val="28"/>
          <w:lang w:eastAsia="ru-RU"/>
        </w:rPr>
        <w:t>технологичес</w:t>
      </w:r>
      <w:proofErr w:type="spellEnd"/>
      <w:r w:rsidRPr="00246DB9">
        <w:rPr>
          <w:rFonts w:eastAsia="Times New Roman" w:cs="Times New Roman"/>
          <w:szCs w:val="28"/>
          <w:lang w:eastAsia="ru-RU"/>
        </w:rPr>
        <w:t>-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ких процессов и производств. 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       </w:t>
      </w:r>
    </w:p>
    <w:p w:rsidR="00246DB9" w:rsidRPr="00246DB9" w:rsidRDefault="00246DB9" w:rsidP="00246DB9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246DB9">
        <w:rPr>
          <w:rFonts w:eastAsia="Times New Roman" w:cs="Times New Roman"/>
          <w:szCs w:val="28"/>
          <w:lang w:eastAsia="ru-RU"/>
        </w:rPr>
        <w:softHyphen/>
        <w:t>века.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Для достижения этих целей, решаются следующие задачи: 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ознакомить студентов с реальными объектами их будущей профессиональной деятельности  и принципами их работы; 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 - подготовить студентов к изучению специальных дисциплин.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246DB9">
        <w:rPr>
          <w:rFonts w:eastAsia="Times New Roman" w:cs="Times New Roman"/>
          <w:bCs/>
          <w:szCs w:val="28"/>
          <w:lang w:eastAsia="ru-RU"/>
        </w:rPr>
        <w:t>- привить навыки системного подхода к организации безопасных условий труда на предприятии,</w:t>
      </w:r>
    </w:p>
    <w:p w:rsidR="00246DB9" w:rsidRPr="00246DB9" w:rsidRDefault="00246DB9" w:rsidP="00246DB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246DB9">
        <w:rPr>
          <w:rFonts w:eastAsia="Times New Roman" w:cs="Times New Roman"/>
          <w:szCs w:val="28"/>
          <w:lang w:eastAsia="ru-RU"/>
        </w:rPr>
        <w:t xml:space="preserve"> - изучение организационно – методической и нормативно – технической документации обеспечения производственной безопасности и охраны труда на предприятии,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46DB9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246DB9">
        <w:rPr>
          <w:rFonts w:eastAsia="Times New Roman" w:cs="Times New Roman"/>
          <w:b/>
          <w:szCs w:val="28"/>
          <w:lang w:eastAsia="ru-RU"/>
        </w:rPr>
        <w:t>Знать: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b/>
          <w:szCs w:val="28"/>
          <w:lang w:eastAsia="ru-RU"/>
        </w:rPr>
        <w:t xml:space="preserve">      </w:t>
      </w:r>
      <w:r w:rsidRPr="00246DB9">
        <w:rPr>
          <w:rFonts w:eastAsia="Times New Roman" w:cs="Times New Roman"/>
          <w:szCs w:val="28"/>
          <w:lang w:eastAsia="ru-RU"/>
        </w:rPr>
        <w:t>правила организации безопас</w:t>
      </w:r>
      <w:r w:rsidRPr="00246DB9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физиологические основы действия опасностей техногенного характера на человека;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lastRenderedPageBreak/>
        <w:t xml:space="preserve">      коллективные и индивидуальные средства защиты, применяемые на типовых предприятиях;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основную нормативно-техническую и правовую документацию обеспечения производственной безопасностью.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             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bCs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b/>
          <w:szCs w:val="28"/>
          <w:lang w:eastAsia="ru-RU"/>
        </w:rPr>
        <w:t>Уметь: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идентифицировать основные опасности;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выбирать необходимые средства защиты,</w:t>
      </w: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b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</w:t>
      </w:r>
      <w:r w:rsidRPr="00246DB9">
        <w:rPr>
          <w:rFonts w:eastAsia="Times New Roman" w:cs="Times New Roman"/>
          <w:b/>
          <w:szCs w:val="28"/>
          <w:lang w:eastAsia="ru-RU"/>
        </w:rPr>
        <w:t>Владеть: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понятийно-терминологическим аппаратом;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  правовыми и нормативно-тех</w:t>
      </w:r>
      <w:r w:rsidRPr="00246DB9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46DB9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 основными методами защиты</w:t>
      </w:r>
      <w:r w:rsidRPr="00246DB9">
        <w:rPr>
          <w:rFonts w:eastAsia="Times New Roman" w:cs="Times New Roman"/>
          <w:i/>
          <w:szCs w:val="28"/>
          <w:lang w:eastAsia="ru-RU"/>
        </w:rPr>
        <w:t xml:space="preserve"> </w:t>
      </w:r>
      <w:r w:rsidRPr="00246DB9">
        <w:rPr>
          <w:rFonts w:eastAsia="Times New Roman" w:cs="Times New Roman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A3CF8" w:rsidRPr="00246DB9" w:rsidRDefault="00246DB9" w:rsidP="00246DB9">
      <w:pPr>
        <w:tabs>
          <w:tab w:val="left" w:pos="1044"/>
        </w:tabs>
        <w:rPr>
          <w:rFonts w:eastAsia="Times New Roman" w:cs="Times New Roman"/>
          <w:szCs w:val="28"/>
          <w:lang w:eastAsia="ru-RU"/>
        </w:rPr>
      </w:pPr>
      <w:r w:rsidRPr="00246DB9">
        <w:rPr>
          <w:rFonts w:eastAsia="Times New Roman" w:cs="Times New Roman"/>
          <w:szCs w:val="28"/>
          <w:lang w:eastAsia="ru-RU"/>
        </w:rPr>
        <w:t xml:space="preserve">      навыками оказания доврачебной помощи при несчастном случае на предприятии.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246DB9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Pr="00DA3CF8">
        <w:rPr>
          <w:rFonts w:eastAsia="Times New Roman" w:cs="Times New Roman"/>
          <w:b/>
          <w:szCs w:val="28"/>
          <w:lang w:eastAsia="ru-RU"/>
        </w:rPr>
        <w:t>общекультурных компетенций (</w:t>
      </w:r>
      <w:proofErr w:type="gramStart"/>
      <w:r w:rsidRPr="00DA3CF8">
        <w:rPr>
          <w:rFonts w:eastAsia="Times New Roman" w:cs="Times New Roman"/>
          <w:b/>
          <w:szCs w:val="28"/>
          <w:lang w:eastAsia="ru-RU"/>
        </w:rPr>
        <w:t>ОК</w:t>
      </w:r>
      <w:proofErr w:type="gramEnd"/>
      <w:r w:rsidRPr="00DA3CF8">
        <w:rPr>
          <w:rFonts w:eastAsia="Times New Roman" w:cs="Times New Roman"/>
          <w:b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>:</w:t>
      </w:r>
    </w:p>
    <w:p w:rsidR="00246DB9" w:rsidRDefault="00246DB9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246DB9" w:rsidRPr="00DA3CF8" w:rsidRDefault="00246DB9" w:rsidP="00246DB9">
      <w:pPr>
        <w:spacing w:after="0" w:line="240" w:lineRule="auto"/>
        <w:ind w:firstLine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B5D1474">
            <wp:extent cx="6467912" cy="805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43" cy="8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>общепрофессиональных компетенций:</w:t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40740" cy="1157681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10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3.5pt;height:91.15pt;mso-position-horizontal-relative:char;mso-position-vertical-relative:line" coordsize="61404,1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1157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385;height:10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NI3CAAAA2gAAAA8AAABkcnMvZG93bnJldi54bWxEj9FqAjEURN+F/kO4gi9SExdZytYoopQW&#10;fHLbD7hsbjeLm5ttEnX9+0Yo9HGYmTPMeju6XlwpxM6zhuVCgSBuvOm41fD1+fb8AiImZIO9Z9Jw&#10;pwjbzdNkjZXxNz7RtU6tyBCOFWqwKQ2VlLGx5DAu/ECcvW8fHKYsQytNwFuGu14WSpXSYcd5weJA&#10;e0vNub44DcezLZrV/BR+3pcdHepCHQ+l0no2HXevIBKN6T/81/4wGkp4XMk3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ljSN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246DB9" w:rsidRPr="00246DB9" w:rsidRDefault="00246DB9" w:rsidP="00246DB9">
      <w:pPr>
        <w:spacing w:after="0" w:line="240" w:lineRule="auto"/>
        <w:ind w:firstLine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w:lastRenderedPageBreak/>
        <w:drawing>
          <wp:inline distT="0" distB="0" distL="0" distR="0">
            <wp:extent cx="6073629" cy="47817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29" cy="4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B9" w:rsidRPr="00246DB9" w:rsidRDefault="00246DB9" w:rsidP="00246D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46DB9" w:rsidRPr="00246DB9" w:rsidRDefault="00246DB9" w:rsidP="0099633B">
      <w:pPr>
        <w:spacing w:after="0" w:line="240" w:lineRule="auto"/>
        <w:ind w:firstLine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30900" cy="552450"/>
                <wp:effectExtent l="0" t="0" r="317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10"/>
                            <a:ext cx="59309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7pt;height:43.5pt;mso-position-horizontal-relative:char;mso-position-vertical-relative:line" coordsize="59309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">
                <v:shape id="_x0000_s1027" type="#_x0000_t75" style="position:absolute;width:59309;height:5524;visibility:visible;mso-wrap-style:square">
                  <v:fill o:detectmouseclick="t"/>
                  <v:path o:connecttype="none"/>
                </v:shape>
                <v:shape id="Picture 8" o:spid="_x0000_s1028" type="#_x0000_t75" style="position:absolute;top:419;width:59309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ESDFAAAA2gAAAA8AAABkcnMvZG93bnJldi54bWxEj9FqwkAURN8L/YflFnwpdWMQ06ZZpRSV&#10;ghBo7AdcsrdJSPZuml01+vVdQfBxmJkzTLYaTSeONLjGsoLZNAJBXFrdcKXgZ795eQXhPLLGzjIp&#10;OJOD1fLxIcNU2xN/07HwlQgQdikqqL3vUyldWZNBN7U9cfB+7WDQBzlUUg94CnDTyTiKFtJgw2Gh&#10;xp4+ayrb4mAUXN62eTxPZvnfOtntN1XxTHGbKzV5Gj/eQXga/T18a39pBXO4Xgk3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xEgxQAAANo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:rsidR="00246DB9" w:rsidRPr="0099633B" w:rsidRDefault="00246DB9" w:rsidP="0099633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46DB9">
        <w:rPr>
          <w:rFonts w:eastAsia="Times New Roman" w:cs="Times New Roman"/>
          <w:b/>
          <w:bCs/>
          <w:szCs w:val="28"/>
          <w:lang w:eastAsia="ru-RU"/>
        </w:rPr>
        <w:t xml:space="preserve">  </w:t>
      </w:r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Pr="00DA3CF8">
        <w:rPr>
          <w:rFonts w:eastAsia="Times New Roman" w:cs="Times New Roman"/>
          <w:b/>
          <w:szCs w:val="28"/>
          <w:lang w:eastAsia="ru-RU"/>
        </w:rPr>
        <w:t>профессиональных компетенций (ПК)</w:t>
      </w:r>
      <w:r w:rsidRPr="00DA3CF8">
        <w:rPr>
          <w:rFonts w:eastAsia="Times New Roman" w:cs="Times New Roman"/>
          <w:szCs w:val="28"/>
          <w:lang w:eastAsia="ru-RU"/>
        </w:rPr>
        <w:t>,</w:t>
      </w:r>
      <w:r w:rsidR="0099633B">
        <w:rPr>
          <w:rFonts w:eastAsia="Times New Roman" w:cs="Times New Roman"/>
          <w:szCs w:val="28"/>
          <w:lang w:eastAsia="ru-RU"/>
        </w:rPr>
        <w:t xml:space="preserve"> 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соответствующих виду профессиональной деятельности, на </w:t>
      </w:r>
      <w:r w:rsidR="0099633B" w:rsidRPr="0099633B">
        <w:rPr>
          <w:rFonts w:eastAsia="Times New Roman" w:cs="Times New Roman"/>
          <w:bCs/>
          <w:szCs w:val="28"/>
          <w:lang w:eastAsia="ru-RU"/>
        </w:rPr>
        <w:t>которые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 ориентирована программа </w:t>
      </w:r>
      <w:proofErr w:type="spellStart"/>
      <w:r w:rsidRPr="0099633B">
        <w:rPr>
          <w:rFonts w:eastAsia="Times New Roman" w:cs="Times New Roman"/>
          <w:bCs/>
          <w:szCs w:val="28"/>
          <w:lang w:eastAsia="ru-RU"/>
        </w:rPr>
        <w:t>бакалавриата</w:t>
      </w:r>
      <w:proofErr w:type="spellEnd"/>
      <w:r w:rsidRPr="0099633B">
        <w:rPr>
          <w:rFonts w:eastAsia="Times New Roman" w:cs="Times New Roman"/>
          <w:bCs/>
          <w:szCs w:val="28"/>
          <w:lang w:eastAsia="ru-RU"/>
        </w:rPr>
        <w:t>:</w: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99633B">
        <w:rPr>
          <w:rFonts w:eastAsia="Times New Roman" w:cs="Times New Roman"/>
          <w:bCs/>
          <w:szCs w:val="28"/>
          <w:lang w:eastAsia="ru-RU"/>
        </w:rPr>
        <w:t>в проектно-конструкторской деятельности</w: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9633B">
        <w:rPr>
          <w:rFonts w:eastAsia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1363</wp:posOffset>
            </wp:positionH>
            <wp:positionV relativeFrom="paragraph">
              <wp:posOffset>24806</wp:posOffset>
            </wp:positionV>
            <wp:extent cx="6384022" cy="486561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34" cy="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33B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35980" cy="434340"/>
                <wp:effectExtent l="0" t="0" r="0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67.4pt;height:34.2pt;mso-position-horizontal-relative:char;mso-position-vertical-relative:line" coordsize="5935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5kSvcAAAABAEAAA8AAABkcnMv&#10;ZG93bnJldi54bWxMj0FLw0AQhe+C/2EZwYvYTW0MacymiCCI4MFWocdNdpqNZmdDdtPGf+/oRS8P&#10;hje8971yM7teHHEMnScFy0UCAqnxpqNWwdvu8ToHEaImo3tPqOALA2yq87NSF8af6BWP29gKDqFQ&#10;aAU2xqGQMjQWnQ4LPyCxd/Cj05HPsZVm1CcOd728SZJMOt0RN1g94IPF5nM7OQXPTXb1saynvctf&#10;3u3qtt8/xV2q1OXFfH8HIuIc/57hB5/RoWKm2k9kgugV8JD4q+ytVynPqBVkeQqyKuV/+O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nmRK9wAAAAEAQAADwAAAAAAAAAAAAAAAABu&#10;AwAAZHJzL2Rvd25yZXYueG1sUEsFBgAAAAAEAAQA8wAAAHcEAAAAAA==&#10;">
                <v:shape id="_x0000_s1027" type="#_x0000_t75" style="position:absolute;width:59359;height:43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9633B" w:rsidRPr="0099633B" w:rsidRDefault="0099633B" w:rsidP="0099633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99633B"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Pr="0099633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3CF8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A3CF8">
        <w:rPr>
          <w:rFonts w:eastAsia="Times New Roman" w:cs="Times New Roman"/>
          <w:szCs w:val="28"/>
          <w:lang w:eastAsia="ru-RU"/>
        </w:rPr>
        <w:t>, прошедших данную практику, приведена в п. 2.1 ОПОП.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A3CF8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A3CF8">
        <w:rPr>
          <w:rFonts w:eastAsia="Times New Roman" w:cs="Times New Roman"/>
          <w:szCs w:val="28"/>
          <w:lang w:eastAsia="ru-RU"/>
        </w:rPr>
        <w:t>, прошедших данную практику, приведены в п. 2.2 ОПОП.</w:t>
      </w:r>
    </w:p>
    <w:p w:rsidR="00DA3CF8" w:rsidRPr="00DA3CF8" w:rsidRDefault="00DA3CF8" w:rsidP="00DA3CF8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41358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«</w:t>
      </w:r>
      <w:r w:rsidR="0099633B">
        <w:rPr>
          <w:rFonts w:eastAsia="Times New Roman" w:cs="Times New Roman"/>
          <w:szCs w:val="28"/>
          <w:lang w:eastAsia="ru-RU"/>
        </w:rPr>
        <w:t>Ознакомительная практика</w:t>
      </w:r>
      <w:r w:rsidRPr="00DA3CF8">
        <w:rPr>
          <w:rFonts w:eastAsia="Times New Roman" w:cs="Times New Roman"/>
          <w:szCs w:val="28"/>
          <w:lang w:eastAsia="ru-RU"/>
        </w:rPr>
        <w:t>» (</w:t>
      </w:r>
      <w:r w:rsidR="0099633B" w:rsidRPr="0099633B">
        <w:rPr>
          <w:rFonts w:eastAsia="Times New Roman" w:cs="Times New Roman"/>
          <w:szCs w:val="28"/>
          <w:lang w:eastAsia="ru-RU"/>
        </w:rPr>
        <w:t>Б</w:t>
      </w:r>
      <w:proofErr w:type="gramStart"/>
      <w:r w:rsidR="0099633B" w:rsidRPr="0099633B">
        <w:rPr>
          <w:rFonts w:eastAsia="Times New Roman" w:cs="Times New Roman"/>
          <w:szCs w:val="28"/>
          <w:lang w:eastAsia="ru-RU"/>
        </w:rPr>
        <w:t>2</w:t>
      </w:r>
      <w:proofErr w:type="gramEnd"/>
      <w:r w:rsidR="0099633B" w:rsidRPr="0099633B">
        <w:rPr>
          <w:rFonts w:eastAsia="Times New Roman" w:cs="Times New Roman"/>
          <w:szCs w:val="28"/>
          <w:lang w:eastAsia="ru-RU"/>
        </w:rPr>
        <w:t>.У.2.</w:t>
      </w:r>
      <w:r w:rsidRPr="0099633B">
        <w:rPr>
          <w:rFonts w:eastAsia="Times New Roman" w:cs="Times New Roman"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 xml:space="preserve"> относится к Блоку 2 «</w:t>
      </w:r>
      <w:r w:rsidR="0099633B">
        <w:rPr>
          <w:rFonts w:eastAsia="Times New Roman" w:cs="Times New Roman"/>
          <w:szCs w:val="28"/>
          <w:lang w:eastAsia="ru-RU"/>
        </w:rPr>
        <w:t>Учебная практика</w:t>
      </w:r>
      <w:r w:rsidRPr="00DA3CF8">
        <w:rPr>
          <w:rFonts w:eastAsia="Times New Roman" w:cs="Times New Roman"/>
          <w:szCs w:val="28"/>
          <w:lang w:eastAsia="ru-RU"/>
        </w:rPr>
        <w:t>»  и является обязательной.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A3CF8" w:rsidRPr="00DA3CF8" w:rsidRDefault="00DA3CF8" w:rsidP="0099633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Практика </w:t>
      </w:r>
      <w:r w:rsidR="0099633B">
        <w:rPr>
          <w:rFonts w:eastAsia="Times New Roman" w:cs="Times New Roman"/>
          <w:szCs w:val="28"/>
          <w:lang w:eastAsia="ru-RU"/>
        </w:rPr>
        <w:t>проводится в летний период, по окончании 4 семестра.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228"/>
      </w:tblGrid>
      <w:tr w:rsidR="0099633B" w:rsidRPr="00142FD1" w:rsidTr="0099633B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>
              <w:t xml:space="preserve">        </w:t>
            </w:r>
            <w:r w:rsidRPr="00142FD1"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Всего часов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Семестр</w:t>
            </w:r>
          </w:p>
        </w:tc>
      </w:tr>
      <w:tr w:rsidR="0099633B" w:rsidRPr="00142FD1" w:rsidTr="0099633B">
        <w:trPr>
          <w:trHeight w:val="6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  <w:jc w:val="center"/>
            </w:pP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4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Аудиторные занятия</w:t>
            </w:r>
            <w:r>
              <w:t>, выездные занятия (всего)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80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80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28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28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-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 w:rsidRPr="00142FD1"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108/3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 w:rsidRPr="00142FD1">
              <w:t>108 /3</w:t>
            </w:r>
          </w:p>
        </w:tc>
      </w:tr>
      <w:tr w:rsidR="0099633B" w:rsidRPr="00142FD1" w:rsidTr="009963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99633B" w:rsidRPr="00142FD1" w:rsidRDefault="0099633B" w:rsidP="00413588">
            <w:pPr>
              <w:pStyle w:val="a6"/>
            </w:pPr>
            <w: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99633B" w:rsidRPr="00142FD1" w:rsidRDefault="0099633B" w:rsidP="00413588">
            <w:pPr>
              <w:pStyle w:val="a6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99633B" w:rsidRPr="00142FD1" w:rsidRDefault="0099633B" w:rsidP="00413588">
            <w:pPr>
              <w:pStyle w:val="a6"/>
              <w:jc w:val="center"/>
            </w:pPr>
            <w:r>
              <w:t>2</w:t>
            </w:r>
          </w:p>
        </w:tc>
      </w:tr>
    </w:tbl>
    <w:p w:rsidR="00DA3CF8" w:rsidRPr="0099633B" w:rsidRDefault="0099633B" w:rsidP="0099633B">
      <w:pPr>
        <w:tabs>
          <w:tab w:val="left" w:pos="851"/>
          <w:tab w:val="left" w:pos="9287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99633B" w:rsidRPr="0099633B" w:rsidRDefault="00DA3CF8" w:rsidP="00360E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9633B">
        <w:rPr>
          <w:rFonts w:eastAsia="Times New Roman" w:cs="Times New Roman"/>
          <w:szCs w:val="28"/>
          <w:lang w:eastAsia="ru-RU"/>
        </w:rPr>
        <w:t xml:space="preserve">Первая неделя: </w:t>
      </w:r>
      <w:r w:rsidR="0099633B" w:rsidRPr="0099633B">
        <w:rPr>
          <w:rFonts w:eastAsia="Times New Roman" w:cs="Times New Roman"/>
          <w:szCs w:val="28"/>
          <w:lang w:eastAsia="ru-RU"/>
        </w:rPr>
        <w:t>Ознакомление с нормативно –</w:t>
      </w:r>
      <w:r w:rsidR="00D527EC">
        <w:rPr>
          <w:rFonts w:eastAsia="Times New Roman" w:cs="Times New Roman"/>
          <w:szCs w:val="28"/>
          <w:lang w:eastAsia="ru-RU"/>
        </w:rPr>
        <w:t xml:space="preserve"> </w:t>
      </w:r>
      <w:r w:rsidR="0099633B" w:rsidRPr="0099633B">
        <w:rPr>
          <w:rFonts w:eastAsia="Times New Roman" w:cs="Times New Roman"/>
          <w:szCs w:val="28"/>
          <w:lang w:eastAsia="ru-RU"/>
        </w:rPr>
        <w:t xml:space="preserve">технической  и правовой базой обеспечения производственной безопасности; Ознакомление с </w:t>
      </w:r>
      <w:proofErr w:type="spellStart"/>
      <w:r w:rsidR="0099633B" w:rsidRPr="0099633B">
        <w:rPr>
          <w:rFonts w:eastAsia="Times New Roman" w:cs="Times New Roman"/>
          <w:szCs w:val="28"/>
          <w:lang w:eastAsia="ru-RU"/>
        </w:rPr>
        <w:t>приборометрической</w:t>
      </w:r>
      <w:proofErr w:type="spellEnd"/>
      <w:r w:rsidR="0099633B" w:rsidRPr="0099633B">
        <w:rPr>
          <w:rFonts w:eastAsia="Times New Roman" w:cs="Times New Roman"/>
          <w:szCs w:val="28"/>
          <w:lang w:eastAsia="ru-RU"/>
        </w:rPr>
        <w:t xml:space="preserve">  базой идентификации опасностей; Ознакомление с методиками измерения опасных вредных факторов; Ознакомление с методиками оценки воздействия ОВПФ на человека; Ознакомление с классификацией и применением средств </w:t>
      </w:r>
      <w:proofErr w:type="spellStart"/>
      <w:r w:rsidR="0099633B" w:rsidRPr="0099633B">
        <w:rPr>
          <w:rFonts w:eastAsia="Times New Roman" w:cs="Times New Roman"/>
          <w:szCs w:val="28"/>
          <w:lang w:eastAsia="ru-RU"/>
        </w:rPr>
        <w:t>защтиы</w:t>
      </w:r>
      <w:proofErr w:type="spellEnd"/>
      <w:r w:rsidR="0099633B" w:rsidRPr="0099633B">
        <w:rPr>
          <w:rFonts w:eastAsia="Times New Roman" w:cs="Times New Roman"/>
          <w:szCs w:val="28"/>
          <w:lang w:eastAsia="ru-RU"/>
        </w:rPr>
        <w:t>;</w:t>
      </w:r>
    </w:p>
    <w:p w:rsidR="00DA3CF8" w:rsidRPr="0099633B" w:rsidRDefault="00360E74" w:rsidP="00360E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Вторая неделя:</w:t>
      </w:r>
      <w:r w:rsidRPr="00360E7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предприятий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 xml:space="preserve">ж. д. транспорта </w:t>
      </w:r>
      <w:proofErr w:type="gramStart"/>
      <w:r w:rsidRPr="00360E74">
        <w:rPr>
          <w:rFonts w:eastAsia="Times New Roman" w:cs="Times New Roman"/>
          <w:szCs w:val="28"/>
          <w:lang w:eastAsia="ru-RU"/>
        </w:rPr>
        <w:t>С-</w:t>
      </w:r>
      <w:proofErr w:type="gramEnd"/>
      <w:r w:rsidRPr="00360E74">
        <w:rPr>
          <w:rFonts w:eastAsia="Times New Roman" w:cs="Times New Roman"/>
          <w:szCs w:val="28"/>
          <w:lang w:eastAsia="ru-RU"/>
        </w:rPr>
        <w:t xml:space="preserve"> Петербургского узла;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центра «Экологическая безопасность и охрана труда» ПГУПС;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>Ознакомление с работой специалистов, работающих в области  обеспечения производственной  и экологической безопасности;</w:t>
      </w:r>
      <w:r w:rsidRPr="00360E7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0E74">
        <w:rPr>
          <w:rFonts w:eastAsia="Times New Roman" w:cs="Times New Roman"/>
          <w:szCs w:val="28"/>
          <w:lang w:eastAsia="ru-RU"/>
        </w:rPr>
        <w:t xml:space="preserve">Оформление отчета по практике, защита зачета, сдача </w:t>
      </w:r>
      <w:r>
        <w:rPr>
          <w:rFonts w:eastAsia="Times New Roman" w:cs="Times New Roman"/>
          <w:szCs w:val="28"/>
          <w:lang w:eastAsia="ru-RU"/>
        </w:rPr>
        <w:t>зачета.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D488B" w:rsidRPr="004D488B" w:rsidRDefault="006C6C1B" w:rsidP="004D488B">
      <w:pPr>
        <w:spacing w:after="0" w:line="240" w:lineRule="auto"/>
        <w:rPr>
          <w:rFonts w:eastAsia="Calibri" w:cs="Times New Roman"/>
          <w:szCs w:val="28"/>
        </w:rPr>
      </w:pPr>
      <w:r w:rsidRPr="006C6C1B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="004D488B"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="004D488B" w:rsidRPr="004D488B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="004D488B" w:rsidRPr="004D488B">
        <w:rPr>
          <w:rFonts w:eastAsia="Calibri" w:cs="Times New Roman"/>
          <w:szCs w:val="28"/>
        </w:rPr>
        <w:t>.</w:t>
      </w:r>
      <w:proofErr w:type="gramEnd"/>
      <w:r w:rsidR="004D488B" w:rsidRPr="004D488B">
        <w:rPr>
          <w:rFonts w:eastAsia="Calibri" w:cs="Times New Roman"/>
          <w:szCs w:val="28"/>
        </w:rPr>
        <w:t xml:space="preserve"> </w:t>
      </w:r>
      <w:proofErr w:type="gramStart"/>
      <w:r w:rsidR="004D488B" w:rsidRPr="004D488B">
        <w:rPr>
          <w:rFonts w:eastAsia="Calibri" w:cs="Times New Roman"/>
          <w:szCs w:val="28"/>
        </w:rPr>
        <w:t>п</w:t>
      </w:r>
      <w:proofErr w:type="gramEnd"/>
      <w:r w:rsidR="004D488B" w:rsidRPr="004D488B">
        <w:rPr>
          <w:rFonts w:eastAsia="Calibri" w:cs="Times New Roman"/>
          <w:szCs w:val="28"/>
        </w:rPr>
        <w:t>особие / Т. С. Титова [и др.]. - СПб</w:t>
      </w:r>
      <w:proofErr w:type="gramStart"/>
      <w:r w:rsidR="004D488B" w:rsidRPr="004D488B">
        <w:rPr>
          <w:rFonts w:eastAsia="Calibri" w:cs="Times New Roman"/>
          <w:szCs w:val="28"/>
        </w:rPr>
        <w:t xml:space="preserve">. : </w:t>
      </w:r>
      <w:proofErr w:type="gramEnd"/>
      <w:r w:rsidR="004D488B" w:rsidRPr="004D488B">
        <w:rPr>
          <w:rFonts w:eastAsia="Calibri" w:cs="Times New Roman"/>
          <w:szCs w:val="28"/>
        </w:rPr>
        <w:t>ПГУПС, 2010. - 317 с. 99 экз.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</w:t>
      </w:r>
      <w:r w:rsidRPr="004D488B">
        <w:rPr>
          <w:rFonts w:eastAsia="Calibri" w:cs="Times New Roman"/>
          <w:szCs w:val="28"/>
        </w:rPr>
        <w:t>2.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</w:t>
      </w:r>
      <w:proofErr w:type="gramStart"/>
      <w:r w:rsidRPr="004D488B">
        <w:rPr>
          <w:rFonts w:eastAsia="Calibri" w:cs="Times New Roman"/>
          <w:szCs w:val="28"/>
        </w:rPr>
        <w:t xml:space="preserve"> ,</w:t>
      </w:r>
      <w:proofErr w:type="gramEnd"/>
      <w:r w:rsidRPr="004D488B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4D488B">
        <w:rPr>
          <w:rFonts w:eastAsia="Calibri" w:cs="Times New Roman"/>
          <w:szCs w:val="28"/>
        </w:rPr>
        <w:t>Техносфер</w:t>
      </w:r>
      <w:proofErr w:type="spellEnd"/>
      <w:r w:rsidRPr="004D488B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4D488B">
        <w:rPr>
          <w:rFonts w:eastAsia="Calibri" w:cs="Times New Roman"/>
          <w:szCs w:val="28"/>
        </w:rPr>
        <w:t>Канонин</w:t>
      </w:r>
      <w:proofErr w:type="spellEnd"/>
      <w:r w:rsidRPr="004D488B">
        <w:rPr>
          <w:rFonts w:eastAsia="Calibri" w:cs="Times New Roman"/>
          <w:szCs w:val="28"/>
        </w:rPr>
        <w:t xml:space="preserve"> – </w:t>
      </w:r>
      <w:proofErr w:type="spellStart"/>
      <w:r w:rsidRPr="004D488B">
        <w:rPr>
          <w:rFonts w:eastAsia="Calibri" w:cs="Times New Roman"/>
          <w:szCs w:val="28"/>
        </w:rPr>
        <w:t>СПб.</w:t>
      </w:r>
      <w:proofErr w:type="gramStart"/>
      <w:r w:rsidRPr="004D488B">
        <w:rPr>
          <w:rFonts w:eastAsia="Calibri" w:cs="Times New Roman"/>
          <w:szCs w:val="28"/>
        </w:rPr>
        <w:t>:Ф</w:t>
      </w:r>
      <w:proofErr w:type="gramEnd"/>
      <w:r w:rsidRPr="004D488B">
        <w:rPr>
          <w:rFonts w:eastAsia="Calibri" w:cs="Times New Roman"/>
          <w:szCs w:val="28"/>
        </w:rPr>
        <w:t>ГБОУ</w:t>
      </w:r>
      <w:proofErr w:type="spellEnd"/>
      <w:r w:rsidRPr="004D488B">
        <w:rPr>
          <w:rFonts w:eastAsia="Calibri" w:cs="Times New Roman"/>
          <w:szCs w:val="28"/>
        </w:rPr>
        <w:t xml:space="preserve"> ВО ПГУПС, 2016. - 53 с. 42 экз.</w:t>
      </w:r>
    </w:p>
    <w:p w:rsidR="006C6C1B" w:rsidRPr="006C6C1B" w:rsidRDefault="006C6C1B" w:rsidP="004D488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</w:t>
      </w: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4D488B" w:rsidRPr="004D488B" w:rsidRDefault="006C6C1B" w:rsidP="004D488B">
      <w:pPr>
        <w:spacing w:after="0"/>
        <w:rPr>
          <w:rFonts w:eastAsia="Calibri" w:cs="Times New Roman"/>
          <w:szCs w:val="28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</w:t>
      </w:r>
      <w:r w:rsidR="004D488B" w:rsidRPr="004D488B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4D488B" w:rsidRPr="004D488B">
        <w:rPr>
          <w:rFonts w:eastAsia="Calibri" w:cs="Times New Roman"/>
          <w:szCs w:val="28"/>
        </w:rPr>
        <w:t>Загл</w:t>
      </w:r>
      <w:proofErr w:type="spellEnd"/>
      <w:r w:rsidR="004D488B" w:rsidRPr="004D488B">
        <w:rPr>
          <w:rFonts w:eastAsia="Calibri" w:cs="Times New Roman"/>
          <w:szCs w:val="28"/>
        </w:rPr>
        <w:t>. с экрана.</w:t>
      </w:r>
    </w:p>
    <w:p w:rsidR="006C6C1B" w:rsidRPr="006C6C1B" w:rsidRDefault="006C6C1B" w:rsidP="004D488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6C6C1B" w:rsidRPr="006C6C1B" w:rsidRDefault="006C6C1B" w:rsidP="0041358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lastRenderedPageBreak/>
        <w:t xml:space="preserve">   4. ГОСТ 12.1.003-83* Шум. Общие требования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C6C1B" w:rsidRPr="006C6C1B" w:rsidRDefault="006C6C1B" w:rsidP="0041358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6C6C1B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C6C1B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напряжений и токов прикосновения.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кондиционирование.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 .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19. СанПиН 2.2.4-548-96 Гигиенические требования к микроклимату.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6C6C1B">
        <w:rPr>
          <w:rFonts w:eastAsia="Times New Roman" w:cs="Times New Roman"/>
          <w:bCs/>
          <w:szCs w:val="28"/>
          <w:lang w:eastAsia="ru-RU"/>
        </w:rPr>
        <w:tab/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</w:t>
      </w:r>
      <w:smartTag w:uri="urn:schemas-microsoft-com:office:smarttags" w:element="metricconverter">
        <w:smartTagPr>
          <w:attr w:name="ProductID" w:val="2002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2002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9E17DE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6C6C1B" w:rsidRPr="006C6C1B">
        <w:rPr>
          <w:rFonts w:eastAsia="Times New Roman" w:cs="Times New Roman"/>
          <w:bCs/>
          <w:szCs w:val="28"/>
          <w:lang w:eastAsia="ru-RU"/>
        </w:rPr>
        <w:t xml:space="preserve">25. ПБ 10-382-2003 Правила безопасности при эксплуатации грузоподъемных кранов.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26. ПБ 10-115-2003 Правила безопасности при эксплуатации сосудов, 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работающих под давлением.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М. ОАО «РЖД» </w:t>
      </w:r>
      <w:smartTag w:uri="urn:schemas-microsoft-com:office:smarttags" w:element="metricconverter">
        <w:smartTagPr>
          <w:attr w:name="ProductID" w:val="2008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2008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lastRenderedPageBreak/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33.  Р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6C6C1B" w:rsidRPr="006C6C1B" w:rsidRDefault="006C6C1B" w:rsidP="0041358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6C6C1B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6C6C1B">
        <w:rPr>
          <w:rFonts w:eastAsia="Times New Roman" w:cs="Times New Roman"/>
          <w:bCs/>
          <w:szCs w:val="28"/>
          <w:lang w:eastAsia="ru-RU"/>
        </w:rPr>
        <w:t xml:space="preserve"> зданий,</w:t>
      </w:r>
      <w:r w:rsidR="00413588">
        <w:rPr>
          <w:rFonts w:eastAsia="Times New Roman" w:cs="Times New Roman"/>
          <w:bCs/>
          <w:szCs w:val="28"/>
          <w:lang w:eastAsia="ru-RU"/>
        </w:rPr>
        <w:t xml:space="preserve">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сооружений и промышленных коммуникаций. М. Минэнерго </w:t>
      </w:r>
      <w:smartTag w:uri="urn:schemas-microsoft-com:office:smarttags" w:element="metricconverter">
        <w:smartTagPr>
          <w:attr w:name="ProductID" w:val="2003 г"/>
        </w:smartTagPr>
        <w:r w:rsidRPr="006C6C1B">
          <w:rPr>
            <w:rFonts w:eastAsia="Times New Roman" w:cs="Times New Roman"/>
            <w:bCs/>
            <w:szCs w:val="28"/>
            <w:lang w:eastAsia="ru-RU"/>
          </w:rPr>
          <w:t>2003 г</w:t>
        </w:r>
      </w:smartTag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 8.4 Другие издания, необходимые для освоения дисциплины</w:t>
      </w:r>
    </w:p>
    <w:p w:rsid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Определяются руководителем практики по мере ее прохождения студентами.</w:t>
      </w:r>
    </w:p>
    <w:p w:rsidR="006C6C1B" w:rsidRPr="006C6C1B" w:rsidRDefault="006C6C1B" w:rsidP="006C6C1B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i/>
          <w:sz w:val="20"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>1. Информационная система «Консультант Плюс».</w:t>
      </w:r>
      <w:r w:rsidRPr="006C6C1B">
        <w:rPr>
          <w:rFonts w:eastAsia="Times New Roman" w:cs="Times New Roman"/>
          <w:bCs/>
          <w:szCs w:val="28"/>
          <w:lang w:eastAsia="ru-RU"/>
        </w:rPr>
        <w:br/>
        <w:t xml:space="preserve">               2. Компьютерная программа  «Труд-эксперт» (Клинский НИИОТ).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6C6C1B">
        <w:rPr>
          <w:rFonts w:eastAsia="Times New Roman" w:cs="Times New Roman"/>
          <w:bCs/>
          <w:szCs w:val="28"/>
          <w:lang w:eastAsia="ru-RU"/>
        </w:rPr>
        <w:t xml:space="preserve">   3. Компьютерная обучающая программа «Анализ травматизма» (ПГУПС)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 4. Портал   </w:t>
      </w:r>
      <w:hyperlink r:id="rId14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5. Портал   </w:t>
      </w:r>
      <w:hyperlink r:id="rId15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6C6C1B">
        <w:rPr>
          <w:rFonts w:eastAsia="Times New Roman" w:cs="Times New Roman"/>
          <w:bCs/>
          <w:szCs w:val="28"/>
          <w:lang w:eastAsia="ru-RU"/>
        </w:rPr>
        <w:t>.</w:t>
      </w:r>
    </w:p>
    <w:p w:rsidR="006C6C1B" w:rsidRPr="006C6C1B" w:rsidRDefault="006C6C1B" w:rsidP="006C6C1B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6C6C1B">
        <w:rPr>
          <w:rFonts w:eastAsia="Times New Roman" w:cs="Times New Roman"/>
          <w:bCs/>
          <w:szCs w:val="28"/>
          <w:lang w:eastAsia="ru-RU"/>
        </w:rPr>
        <w:t xml:space="preserve">6. Портал   </w:t>
      </w:r>
      <w:hyperlink r:id="rId16" w:history="1">
        <w:r w:rsidRPr="006C6C1B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4D488B" w:rsidRPr="00C54405" w:rsidRDefault="004D488B" w:rsidP="004D488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10. Методические указания для обучающихся по</w:t>
      </w:r>
    </w:p>
    <w:p w:rsidR="004D488B" w:rsidRPr="00C54405" w:rsidRDefault="004D488B" w:rsidP="004D488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4D488B" w:rsidRPr="00C54405" w:rsidRDefault="004D488B" w:rsidP="004D488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D488B" w:rsidRPr="00C54405" w:rsidRDefault="004D488B" w:rsidP="004D488B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4D488B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D488B" w:rsidRPr="004D488B" w:rsidRDefault="004D488B" w:rsidP="004D488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D488B" w:rsidRPr="004D488B" w:rsidRDefault="004D488B" w:rsidP="004D488B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4D488B">
        <w:rPr>
          <w:rFonts w:eastAsia="Calibri" w:cs="Times New Roman"/>
          <w:bCs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4D488B">
        <w:rPr>
          <w:rFonts w:eastAsia="Calibri" w:cs="Times New Roman"/>
          <w:bCs/>
          <w:szCs w:val="28"/>
          <w:lang w:val="en-US"/>
        </w:rPr>
        <w:t>I</w:t>
      </w:r>
      <w:r w:rsidRPr="004D488B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4D488B">
        <w:rPr>
          <w:rFonts w:eastAsia="Calibri" w:cs="Times New Roman"/>
          <w:bCs/>
          <w:szCs w:val="28"/>
          <w:lang w:val="en-US"/>
        </w:rPr>
        <w:t>http//sdo.pgups.ru.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4D488B">
        <w:rPr>
          <w:rFonts w:eastAsia="Calibri" w:cs="Times New Roman"/>
          <w:szCs w:val="28"/>
          <w:lang w:val="en-US"/>
        </w:rPr>
        <w:t>MS (Wind, Office)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4D488B">
        <w:rPr>
          <w:rFonts w:eastAsia="Calibri" w:cs="Times New Roman"/>
          <w:szCs w:val="28"/>
        </w:rPr>
        <w:t>Договор</w:t>
      </w:r>
      <w:r w:rsidRPr="004D488B">
        <w:rPr>
          <w:rFonts w:eastAsia="Calibri" w:cs="Times New Roman"/>
          <w:szCs w:val="28"/>
          <w:lang w:val="en-US"/>
        </w:rPr>
        <w:t xml:space="preserve"> </w:t>
      </w:r>
      <w:r w:rsidRPr="004D488B">
        <w:rPr>
          <w:rFonts w:eastAsia="Calibri" w:cs="Times New Roman"/>
          <w:szCs w:val="28"/>
        </w:rPr>
        <w:t>ЭОА</w:t>
      </w:r>
      <w:r w:rsidRPr="004D488B">
        <w:rPr>
          <w:rFonts w:eastAsia="Calibri" w:cs="Times New Roman"/>
          <w:szCs w:val="28"/>
          <w:lang w:val="en-US"/>
        </w:rPr>
        <w:t xml:space="preserve">75380 </w:t>
      </w:r>
      <w:r w:rsidRPr="004D488B">
        <w:rPr>
          <w:rFonts w:eastAsia="Calibri" w:cs="Times New Roman"/>
          <w:szCs w:val="28"/>
        </w:rPr>
        <w:t>от</w:t>
      </w:r>
      <w:r w:rsidRPr="004D488B">
        <w:rPr>
          <w:rFonts w:eastAsia="Calibri" w:cs="Times New Roman"/>
          <w:szCs w:val="28"/>
          <w:lang w:val="en-US"/>
        </w:rPr>
        <w:t xml:space="preserve"> 30.01.2017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Акт </w:t>
      </w:r>
      <w:proofErr w:type="spellStart"/>
      <w:r w:rsidRPr="004D488B">
        <w:rPr>
          <w:rFonts w:eastAsia="Calibri" w:cs="Times New Roman"/>
          <w:szCs w:val="28"/>
          <w:lang w:val="en-US"/>
        </w:rPr>
        <w:t>Tr</w:t>
      </w:r>
      <w:proofErr w:type="spellEnd"/>
      <w:r w:rsidRPr="004D488B">
        <w:rPr>
          <w:rFonts w:eastAsia="Calibri" w:cs="Times New Roman"/>
          <w:szCs w:val="28"/>
        </w:rPr>
        <w:t>015112 от 16.03.2017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4D488B">
        <w:rPr>
          <w:rFonts w:eastAsia="Calibri" w:cs="Times New Roman"/>
          <w:szCs w:val="28"/>
        </w:rPr>
        <w:t>Св</w:t>
      </w:r>
      <w:proofErr w:type="spellEnd"/>
      <w:r w:rsidRPr="004D488B">
        <w:rPr>
          <w:rFonts w:eastAsia="Calibri" w:cs="Times New Roman"/>
          <w:szCs w:val="28"/>
        </w:rPr>
        <w:t>-во №68883363 от 27.12.2015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Антивирус Касперского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Контракт 03722100021116000043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Акт СЛЛП-000002 от 12.01.2017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4D488B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4D488B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4D488B" w:rsidRPr="004D488B" w:rsidRDefault="004D488B" w:rsidP="004D488B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488B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D488B" w:rsidRPr="004D488B" w:rsidRDefault="004D488B" w:rsidP="004D488B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D488B">
        <w:rPr>
          <w:rFonts w:eastAsia="Times New Roman" w:cs="Times New Roman"/>
          <w:szCs w:val="28"/>
          <w:lang w:eastAsia="ru-RU"/>
        </w:rPr>
        <w:t xml:space="preserve"> </w:t>
      </w:r>
      <w:r w:rsidRPr="004D488B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2-402 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Лекционная аудитория 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- 72 посадочных места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alibri" w:cs="Times New Roman"/>
          <w:szCs w:val="28"/>
        </w:rPr>
        <w:t xml:space="preserve">2-404 </w:t>
      </w:r>
      <w:r w:rsidRPr="004D488B">
        <w:rPr>
          <w:rFonts w:eastAsia="Courier New" w:cs="Times New Roman"/>
          <w:color w:val="000000"/>
          <w:szCs w:val="28"/>
        </w:rPr>
        <w:t xml:space="preserve"> 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Учебная аудитория «Промышленная безопасность»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widowControl w:val="0"/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- 28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2-407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Аудитория для самостоятельной работы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- </w:t>
      </w:r>
      <w:r w:rsidRPr="004D488B">
        <w:rPr>
          <w:rFonts w:eastAsia="Courier New" w:cs="Times New Roman"/>
          <w:color w:val="000000"/>
          <w:szCs w:val="28"/>
        </w:rPr>
        <w:t>7 посадочных мест с ПК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2-409 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- 30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alibri" w:cs="Times New Roman"/>
          <w:szCs w:val="28"/>
        </w:rPr>
        <w:t>2-410 </w:t>
      </w:r>
      <w:r w:rsidRPr="004D488B">
        <w:rPr>
          <w:rFonts w:eastAsia="Courier New" w:cs="Times New Roman"/>
          <w:color w:val="000000"/>
          <w:szCs w:val="28"/>
        </w:rPr>
        <w:t xml:space="preserve"> 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lastRenderedPageBreak/>
        <w:t>- лабораторная установка «Эффективность и качество освещения»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- 30 посадочных мест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 xml:space="preserve">2-411 </w:t>
      </w:r>
    </w:p>
    <w:p w:rsidR="004D488B" w:rsidRPr="004D488B" w:rsidRDefault="004D488B" w:rsidP="004D488B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 xml:space="preserve"> Учебная аудитория </w:t>
      </w:r>
    </w:p>
    <w:p w:rsidR="004D488B" w:rsidRPr="004D488B" w:rsidRDefault="004D488B" w:rsidP="004D488B">
      <w:pPr>
        <w:spacing w:after="0" w:line="240" w:lineRule="auto"/>
        <w:jc w:val="both"/>
        <w:rPr>
          <w:rFonts w:eastAsia="Courier New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«Медико-биологические основы безопасности»</w:t>
      </w:r>
    </w:p>
    <w:p w:rsidR="004D488B" w:rsidRPr="004D488B" w:rsidRDefault="004D488B" w:rsidP="004D488B">
      <w:pPr>
        <w:spacing w:after="0" w:line="240" w:lineRule="auto"/>
        <w:rPr>
          <w:rFonts w:eastAsia="Calibri" w:cs="Times New Roman"/>
          <w:szCs w:val="28"/>
        </w:rPr>
      </w:pPr>
      <w:r w:rsidRPr="004D488B">
        <w:rPr>
          <w:rFonts w:eastAsia="Calibri" w:cs="Times New Roman"/>
          <w:szCs w:val="28"/>
        </w:rPr>
        <w:t>- комплекс мультимедийного оборудования</w:t>
      </w:r>
    </w:p>
    <w:p w:rsidR="004D488B" w:rsidRPr="004D488B" w:rsidRDefault="004D488B" w:rsidP="004D488B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  <w:r w:rsidRPr="004D488B">
        <w:rPr>
          <w:rFonts w:eastAsia="Courier New" w:cs="Times New Roman"/>
          <w:color w:val="000000"/>
          <w:szCs w:val="28"/>
        </w:rPr>
        <w:t>- 36 посадочных мест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223F74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DA3CF8" w:rsidRPr="00DA3CF8" w:rsidRDefault="00FF5292" w:rsidP="00FF5292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6480175" cy="1521217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CF8" w:rsidRPr="00DA3CF8" w:rsidSect="00413588">
      <w:pgSz w:w="11906" w:h="16838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67F6A"/>
    <w:rsid w:val="00223F74"/>
    <w:rsid w:val="00246DB9"/>
    <w:rsid w:val="002E116C"/>
    <w:rsid w:val="00360E74"/>
    <w:rsid w:val="0038448E"/>
    <w:rsid w:val="00413588"/>
    <w:rsid w:val="004A173B"/>
    <w:rsid w:val="004D488B"/>
    <w:rsid w:val="006C6C1B"/>
    <w:rsid w:val="006D73DA"/>
    <w:rsid w:val="0095559E"/>
    <w:rsid w:val="0099633B"/>
    <w:rsid w:val="009E17DE"/>
    <w:rsid w:val="00D527EC"/>
    <w:rsid w:val="00DA3CF8"/>
    <w:rsid w:val="00EE3B97"/>
    <w:rsid w:val="00F10874"/>
    <w:rsid w:val="00F45106"/>
    <w:rsid w:val="00F60AB5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6C1B"/>
    <w:rPr>
      <w:color w:val="0000FF" w:themeColor="hyperlink"/>
      <w:u w:val="single"/>
    </w:rPr>
  </w:style>
  <w:style w:type="paragraph" w:styleId="a6">
    <w:name w:val="No Spacing"/>
    <w:uiPriority w:val="1"/>
    <w:qFormat/>
    <w:rsid w:val="0041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6C1B"/>
    <w:rPr>
      <w:color w:val="0000FF" w:themeColor="hyperlink"/>
      <w:u w:val="single"/>
    </w:rPr>
  </w:style>
  <w:style w:type="paragraph" w:styleId="a6">
    <w:name w:val="No Spacing"/>
    <w:uiPriority w:val="1"/>
    <w:qFormat/>
    <w:rsid w:val="0041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http://www.niio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4</cp:revision>
  <cp:lastPrinted>2018-05-25T05:53:00Z</cp:lastPrinted>
  <dcterms:created xsi:type="dcterms:W3CDTF">2019-04-18T05:21:00Z</dcterms:created>
  <dcterms:modified xsi:type="dcterms:W3CDTF">2019-04-22T08:37:00Z</dcterms:modified>
</cp:coreProperties>
</file>