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FF" w:rsidRDefault="00A23FFF" w:rsidP="00F742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A23FFF" w:rsidRDefault="00A23FFF" w:rsidP="00A23F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Дисциплины</w:t>
      </w:r>
    </w:p>
    <w:p w:rsidR="00A23FFF" w:rsidRDefault="00A23FFF" w:rsidP="00A23FF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«ТЕХНОЛОГИЯ, </w:t>
      </w:r>
      <w:r w:rsidRPr="001377EF">
        <w:rPr>
          <w:caps/>
          <w:sz w:val="28"/>
          <w:szCs w:val="28"/>
        </w:rPr>
        <w:t xml:space="preserve">МЕХАНИЗАЦИЯ </w:t>
      </w:r>
      <w:r w:rsidR="001377EF" w:rsidRPr="001377EF">
        <w:rPr>
          <w:caps/>
          <w:sz w:val="28"/>
          <w:szCs w:val="28"/>
        </w:rPr>
        <w:t xml:space="preserve">и автоматизация </w:t>
      </w:r>
      <w:r w:rsidRPr="001377EF">
        <w:rPr>
          <w:caps/>
          <w:sz w:val="28"/>
          <w:szCs w:val="28"/>
        </w:rPr>
        <w:t>РАБОТ</w:t>
      </w:r>
      <w:r>
        <w:rPr>
          <w:sz w:val="28"/>
          <w:szCs w:val="28"/>
        </w:rPr>
        <w:t xml:space="preserve"> ПО ТЕХНИЧЕСКОМУ ОБСЛУЖИВАНИЮ ЖЕЛЕЗНОДОРОЖНОГО ПУТИ»</w:t>
      </w:r>
    </w:p>
    <w:p w:rsidR="005C4757" w:rsidRDefault="005C4757" w:rsidP="005C475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─ 23.05.06 специальности «Строительство железных дорог мостов и транспортных тоннелей».</w:t>
      </w:r>
    </w:p>
    <w:p w:rsidR="005C4757" w:rsidRDefault="005C4757" w:rsidP="005C4757">
      <w:pPr>
        <w:rPr>
          <w:sz w:val="28"/>
          <w:szCs w:val="28"/>
        </w:rPr>
      </w:pPr>
      <w:r>
        <w:rPr>
          <w:sz w:val="28"/>
          <w:szCs w:val="28"/>
        </w:rPr>
        <w:t xml:space="preserve">Квалификация (степень) выпускника ─ инженер путей сообщения </w:t>
      </w:r>
    </w:p>
    <w:p w:rsidR="00271186" w:rsidRDefault="005C4757" w:rsidP="005C4757">
      <w:pPr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A23FFF">
        <w:rPr>
          <w:sz w:val="28"/>
          <w:szCs w:val="28"/>
        </w:rPr>
        <w:t xml:space="preserve"> ─ </w:t>
      </w:r>
      <w:r>
        <w:rPr>
          <w:sz w:val="28"/>
          <w:szCs w:val="28"/>
        </w:rPr>
        <w:t>«</w:t>
      </w:r>
      <w:r w:rsidR="00347F84">
        <w:rPr>
          <w:sz w:val="28"/>
          <w:szCs w:val="28"/>
        </w:rPr>
        <w:t>Мосты</w:t>
      </w:r>
      <w:bookmarkStart w:id="0" w:name="_GoBack"/>
      <w:bookmarkEnd w:id="0"/>
      <w:r>
        <w:rPr>
          <w:sz w:val="28"/>
          <w:szCs w:val="28"/>
        </w:rPr>
        <w:t>»</w:t>
      </w:r>
      <w:r w:rsidR="00271186">
        <w:rPr>
          <w:sz w:val="28"/>
          <w:szCs w:val="28"/>
        </w:rPr>
        <w:t xml:space="preserve"> </w:t>
      </w:r>
    </w:p>
    <w:p w:rsidR="00A23FFF" w:rsidRDefault="00A23FFF" w:rsidP="005C475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Cs w:val="28"/>
        </w:rPr>
      </w:pPr>
      <w:r w:rsidRPr="00E80703">
        <w:rPr>
          <w:b/>
          <w:szCs w:val="28"/>
        </w:rPr>
        <w:t xml:space="preserve">Место дисциплины в структуре основной профессиональной образовательной программы </w:t>
      </w:r>
      <w:r>
        <w:rPr>
          <w:szCs w:val="28"/>
        </w:rPr>
        <w:t xml:space="preserve">─ </w:t>
      </w:r>
      <w:r w:rsidRPr="00E80703">
        <w:rPr>
          <w:szCs w:val="28"/>
        </w:rPr>
        <w:t>Дисциплина «Технология, механизация и автоматизация работ по техническому обслуживанию железнодорожного пути» (Б</w:t>
      </w:r>
      <w:proofErr w:type="gramStart"/>
      <w:r w:rsidRPr="00E80703">
        <w:rPr>
          <w:szCs w:val="28"/>
        </w:rPr>
        <w:t>1</w:t>
      </w:r>
      <w:proofErr w:type="gramEnd"/>
      <w:r w:rsidRPr="00E80703">
        <w:rPr>
          <w:szCs w:val="28"/>
        </w:rPr>
        <w:t xml:space="preserve">.Б.38) относится к базовой части </w:t>
      </w:r>
      <w:r w:rsidRPr="00E80703">
        <w:rPr>
          <w:rFonts w:eastAsia="TimesNewRomanPSMT"/>
          <w:szCs w:val="28"/>
        </w:rPr>
        <w:t>и является обязательной дисциплиной</w:t>
      </w:r>
      <w:r w:rsidRPr="00E80703">
        <w:rPr>
          <w:szCs w:val="28"/>
        </w:rPr>
        <w:t xml:space="preserve">. </w:t>
      </w:r>
    </w:p>
    <w:p w:rsidR="005C4757" w:rsidRPr="005C4757" w:rsidRDefault="00A23FFF" w:rsidP="005C4757">
      <w:pPr>
        <w:pStyle w:val="a3"/>
        <w:numPr>
          <w:ilvl w:val="0"/>
          <w:numId w:val="2"/>
        </w:numPr>
        <w:ind w:left="0" w:firstLine="0"/>
        <w:jc w:val="both"/>
        <w:rPr>
          <w:bCs/>
          <w:szCs w:val="28"/>
        </w:rPr>
      </w:pPr>
      <w:r>
        <w:rPr>
          <w:b/>
          <w:szCs w:val="28"/>
        </w:rPr>
        <w:t>Цель и задачи дисциплины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>Целью изучения дисциплины «Технология, механизация и автоматизация работ по техническому обслуживанию железнодорожного пути» является подготовка обучающихся к решению профессиональных задач в соответствии с видами профессиональной деятельности: производственно-технологической, организационно-управленческой, проектно-изыскательской и проектно-конструкторской, научно-исследовательской.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 xml:space="preserve">Для достижения поставленной цели решаются следующие задачи: 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>− изучение основных работ текущего содержания пути и технологии их выполнения;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>−  ознакомление с видами периодических капитальных работ, обеспечивающих безопасное движение поездов по железнодорожному пути;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>− изучение современных путевых машин и механизмов для выполнения работ по ремонтам пути и текущему содержанию;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 xml:space="preserve">−  выбор современных машин, механизмов, оборудования и их эффективное использование в различных технологических процессах;  </w:t>
      </w:r>
    </w:p>
    <w:p w:rsidR="005C4757" w:rsidRPr="005C4757" w:rsidRDefault="005C4757" w:rsidP="005C4757">
      <w:pPr>
        <w:ind w:firstLine="709"/>
        <w:jc w:val="both"/>
        <w:rPr>
          <w:sz w:val="28"/>
          <w:szCs w:val="28"/>
        </w:rPr>
      </w:pPr>
      <w:r w:rsidRPr="005C4757">
        <w:rPr>
          <w:sz w:val="28"/>
          <w:szCs w:val="28"/>
        </w:rPr>
        <w:t xml:space="preserve"> −  осуществлению мероприятий за соблюдением нормативных документов при выполнении работ.</w:t>
      </w:r>
    </w:p>
    <w:p w:rsidR="00A23FFF" w:rsidRPr="002F1E0F" w:rsidRDefault="00A23FFF" w:rsidP="005C4757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b/>
          <w:szCs w:val="28"/>
        </w:rPr>
      </w:pPr>
      <w:r w:rsidRPr="00244A70">
        <w:rPr>
          <w:b/>
          <w:szCs w:val="28"/>
        </w:rPr>
        <w:t>Пе</w:t>
      </w:r>
      <w:r>
        <w:rPr>
          <w:b/>
          <w:szCs w:val="28"/>
        </w:rPr>
        <w:t xml:space="preserve">речень планируемых результатов обучения по дисциплине </w:t>
      </w:r>
      <w:r>
        <w:rPr>
          <w:szCs w:val="28"/>
        </w:rPr>
        <w:t>─ Изучение дисциплины направлено на формирование следующих компетенций: ПК – 1; ПК – 3; ПК – 6; ПК – 11.</w:t>
      </w:r>
      <w:r>
        <w:rPr>
          <w:b/>
          <w:szCs w:val="28"/>
        </w:rPr>
        <w:t xml:space="preserve"> </w:t>
      </w:r>
      <w:r w:rsidRPr="002F1E0F">
        <w:rPr>
          <w:szCs w:val="28"/>
        </w:rPr>
        <w:t xml:space="preserve">В результате освоения дисциплины обучающийся должен: </w:t>
      </w:r>
    </w:p>
    <w:p w:rsidR="00A23FFF" w:rsidRPr="00453065" w:rsidRDefault="00A23FFF" w:rsidP="005C4757">
      <w:pPr>
        <w:pStyle w:val="a3"/>
        <w:tabs>
          <w:tab w:val="left" w:pos="0"/>
        </w:tabs>
        <w:ind w:hanging="720"/>
        <w:jc w:val="both"/>
        <w:rPr>
          <w:szCs w:val="28"/>
        </w:rPr>
      </w:pPr>
      <w:r w:rsidRPr="00453065">
        <w:rPr>
          <w:szCs w:val="28"/>
        </w:rPr>
        <w:t>ЗНАТЬ:</w:t>
      </w:r>
    </w:p>
    <w:p w:rsidR="00A23FFF" w:rsidRDefault="00A23FFF" w:rsidP="005C4757">
      <w:pPr>
        <w:pStyle w:val="a3"/>
        <w:tabs>
          <w:tab w:val="left" w:pos="0"/>
        </w:tabs>
        <w:ind w:left="0" w:firstLine="720"/>
        <w:jc w:val="both"/>
        <w:rPr>
          <w:szCs w:val="28"/>
        </w:rPr>
      </w:pPr>
      <w:r w:rsidRPr="00F41B42">
        <w:rPr>
          <w:szCs w:val="28"/>
        </w:rPr>
        <w:t>−</w:t>
      </w:r>
      <w:r>
        <w:rPr>
          <w:szCs w:val="28"/>
        </w:rPr>
        <w:t xml:space="preserve"> методы разработки технологических процессов реконструкции железнодорожного пути, ремонтов железнодорожного пути, мостов, тоннелей и метрополитенов, а также их обслуживания, с использованием последних достижений в области строительной науки руководство этими процессами;</w:t>
      </w:r>
    </w:p>
    <w:p w:rsidR="00A23FFF" w:rsidRPr="00F41B42" w:rsidRDefault="00A23FFF" w:rsidP="00A23FFF">
      <w:pPr>
        <w:pStyle w:val="a3"/>
        <w:tabs>
          <w:tab w:val="left" w:pos="0"/>
        </w:tabs>
        <w:ind w:left="0" w:firstLine="720"/>
        <w:jc w:val="both"/>
        <w:rPr>
          <w:szCs w:val="28"/>
        </w:rPr>
      </w:pPr>
      <w:r w:rsidRPr="00F41B42">
        <w:rPr>
          <w:szCs w:val="28"/>
        </w:rPr>
        <w:lastRenderedPageBreak/>
        <w:t>−</w:t>
      </w:r>
      <w:r>
        <w:rPr>
          <w:szCs w:val="28"/>
        </w:rPr>
        <w:t xml:space="preserve"> современные путевые машины, механизмы, оборудование и эффективное их использование в разработанных технологических процессах;</w:t>
      </w:r>
    </w:p>
    <w:p w:rsidR="00A23FFF" w:rsidRPr="00F41B42" w:rsidRDefault="00A23FFF" w:rsidP="00A23FFF">
      <w:pPr>
        <w:pStyle w:val="a3"/>
        <w:ind w:left="142" w:firstLine="578"/>
        <w:jc w:val="both"/>
        <w:rPr>
          <w:szCs w:val="28"/>
        </w:rPr>
      </w:pPr>
      <w:r w:rsidRPr="00F41B42">
        <w:rPr>
          <w:szCs w:val="28"/>
        </w:rPr>
        <w:t>−  систему мероприятий по</w:t>
      </w:r>
      <w:r>
        <w:rPr>
          <w:szCs w:val="28"/>
        </w:rPr>
        <w:t xml:space="preserve"> соблюдению нормативных документов при производстве работ.</w:t>
      </w:r>
    </w:p>
    <w:p w:rsidR="00A23FFF" w:rsidRPr="00453065" w:rsidRDefault="00A23FFF" w:rsidP="00A23FFF">
      <w:pPr>
        <w:pStyle w:val="a3"/>
        <w:tabs>
          <w:tab w:val="left" w:pos="0"/>
        </w:tabs>
        <w:spacing w:before="120" w:after="120"/>
        <w:ind w:hanging="720"/>
        <w:jc w:val="both"/>
        <w:rPr>
          <w:szCs w:val="28"/>
        </w:rPr>
      </w:pPr>
      <w:r w:rsidRPr="00453065">
        <w:rPr>
          <w:szCs w:val="28"/>
        </w:rPr>
        <w:t>УМЕТЬ:</w:t>
      </w:r>
    </w:p>
    <w:p w:rsidR="00A23FFF" w:rsidRPr="00F41B42" w:rsidRDefault="00A23FFF" w:rsidP="00A23FFF">
      <w:pPr>
        <w:pStyle w:val="a3"/>
        <w:tabs>
          <w:tab w:val="left" w:pos="0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− организовать работу производственного коллектива и обеспечить безопасность движения поездов  на участках производства работ;                  </w:t>
      </w:r>
      <w:r>
        <w:rPr>
          <w:szCs w:val="28"/>
        </w:rPr>
        <w:tab/>
        <w:t xml:space="preserve">− проводить качественную </w:t>
      </w:r>
      <w:r w:rsidRPr="00F41B42">
        <w:rPr>
          <w:szCs w:val="28"/>
        </w:rPr>
        <w:t xml:space="preserve"> диагностику пути, по результатам которой планировать спо</w:t>
      </w:r>
      <w:r>
        <w:rPr>
          <w:szCs w:val="28"/>
        </w:rPr>
        <w:t>собы усиления и ремонтные</w:t>
      </w:r>
      <w:r w:rsidRPr="00F41B42">
        <w:rPr>
          <w:szCs w:val="28"/>
        </w:rPr>
        <w:t xml:space="preserve"> работы</w:t>
      </w:r>
      <w:r>
        <w:rPr>
          <w:szCs w:val="28"/>
        </w:rPr>
        <w:t xml:space="preserve"> железнодорожного пути</w:t>
      </w:r>
      <w:r w:rsidRPr="00F41B42">
        <w:rPr>
          <w:szCs w:val="28"/>
        </w:rPr>
        <w:t xml:space="preserve">; </w:t>
      </w:r>
    </w:p>
    <w:p w:rsidR="00A23FFF" w:rsidRPr="00F41B42" w:rsidRDefault="00A23FFF" w:rsidP="00A23FFF">
      <w:pPr>
        <w:pStyle w:val="a3"/>
        <w:tabs>
          <w:tab w:val="left" w:pos="0"/>
        </w:tabs>
        <w:ind w:left="0" w:firstLine="720"/>
        <w:jc w:val="both"/>
        <w:rPr>
          <w:szCs w:val="28"/>
        </w:rPr>
      </w:pPr>
      <w:r w:rsidRPr="00F41B42">
        <w:rPr>
          <w:szCs w:val="28"/>
        </w:rPr>
        <w:t xml:space="preserve">− способствовать  внедрению современных прогрессивных ресурсосберегающих технологий машинизированным способом; </w:t>
      </w:r>
    </w:p>
    <w:p w:rsidR="00A23FFF" w:rsidRPr="00F41B42" w:rsidRDefault="00A23FFF" w:rsidP="00A23FFF">
      <w:pPr>
        <w:pStyle w:val="a3"/>
        <w:tabs>
          <w:tab w:val="left" w:pos="0"/>
        </w:tabs>
        <w:ind w:left="0" w:firstLine="720"/>
        <w:jc w:val="both"/>
        <w:rPr>
          <w:szCs w:val="28"/>
        </w:rPr>
      </w:pPr>
      <w:r w:rsidRPr="00F41B42">
        <w:rPr>
          <w:szCs w:val="28"/>
        </w:rPr>
        <w:t>− организовывать работу производственного коллек</w:t>
      </w:r>
      <w:r>
        <w:rPr>
          <w:szCs w:val="28"/>
        </w:rPr>
        <w:t>тива и безопасные условия труда.</w:t>
      </w:r>
    </w:p>
    <w:p w:rsidR="00A23FFF" w:rsidRPr="00453065" w:rsidRDefault="00A23FFF" w:rsidP="00A23FFF">
      <w:pPr>
        <w:pStyle w:val="a3"/>
        <w:tabs>
          <w:tab w:val="left" w:pos="0"/>
        </w:tabs>
        <w:ind w:hanging="720"/>
        <w:jc w:val="both"/>
        <w:rPr>
          <w:szCs w:val="28"/>
        </w:rPr>
      </w:pPr>
      <w:r w:rsidRPr="00453065">
        <w:rPr>
          <w:szCs w:val="28"/>
        </w:rPr>
        <w:t>ВЛАДЕТЬ:</w:t>
      </w:r>
    </w:p>
    <w:p w:rsidR="00A23FFF" w:rsidRPr="00F41B42" w:rsidRDefault="00A23FFF" w:rsidP="00A23FFF">
      <w:pPr>
        <w:pStyle w:val="a3"/>
        <w:tabs>
          <w:tab w:val="left" w:pos="0"/>
        </w:tabs>
        <w:ind w:left="0" w:firstLine="720"/>
        <w:jc w:val="both"/>
        <w:rPr>
          <w:b/>
          <w:szCs w:val="28"/>
        </w:rPr>
      </w:pPr>
      <w:r w:rsidRPr="00F41B42">
        <w:rPr>
          <w:szCs w:val="28"/>
        </w:rPr>
        <w:t>−</w:t>
      </w:r>
      <w:r>
        <w:rPr>
          <w:szCs w:val="28"/>
        </w:rPr>
        <w:t xml:space="preserve"> методами расчёта показателей надёжности и оценки  безопасности движения поездов;</w:t>
      </w:r>
    </w:p>
    <w:p w:rsidR="00A23FFF" w:rsidRPr="00F41B42" w:rsidRDefault="00A23FFF" w:rsidP="00A23FFF">
      <w:pPr>
        <w:pStyle w:val="a3"/>
        <w:ind w:left="0" w:firstLine="709"/>
        <w:jc w:val="both"/>
        <w:rPr>
          <w:szCs w:val="28"/>
        </w:rPr>
      </w:pPr>
      <w:r w:rsidRPr="00F41B42">
        <w:rPr>
          <w:szCs w:val="28"/>
        </w:rPr>
        <w:t xml:space="preserve">−  методами и навыками планирования, организации и выполнения работ по текущему содержанию и ремонтам </w:t>
      </w:r>
      <w:r>
        <w:rPr>
          <w:szCs w:val="28"/>
        </w:rPr>
        <w:t xml:space="preserve">железнодорожного </w:t>
      </w:r>
      <w:r w:rsidRPr="00F41B42">
        <w:rPr>
          <w:szCs w:val="28"/>
        </w:rPr>
        <w:t xml:space="preserve">пути; </w:t>
      </w:r>
    </w:p>
    <w:p w:rsidR="00A23FFF" w:rsidRDefault="00A23FFF" w:rsidP="00A23FFF">
      <w:pPr>
        <w:pStyle w:val="a3"/>
        <w:ind w:left="0" w:firstLine="709"/>
        <w:jc w:val="both"/>
        <w:rPr>
          <w:szCs w:val="28"/>
        </w:rPr>
      </w:pPr>
      <w:r w:rsidRPr="00F41B42">
        <w:rPr>
          <w:szCs w:val="28"/>
        </w:rPr>
        <w:t xml:space="preserve"> − методами технико-экономического анализа прогрессивных конструкций пути и  технологий ремонтно-путевых работ по его техническому обслуживанию. </w:t>
      </w:r>
    </w:p>
    <w:p w:rsidR="00A23FFF" w:rsidRPr="002F1E0F" w:rsidRDefault="00A23FFF" w:rsidP="00A23FFF">
      <w:pPr>
        <w:pStyle w:val="a3"/>
        <w:numPr>
          <w:ilvl w:val="0"/>
          <w:numId w:val="2"/>
        </w:numPr>
        <w:ind w:left="0" w:firstLine="0"/>
        <w:rPr>
          <w:b/>
          <w:szCs w:val="28"/>
        </w:rPr>
      </w:pPr>
      <w:r w:rsidRPr="002F1E0F">
        <w:rPr>
          <w:b/>
          <w:szCs w:val="28"/>
        </w:rPr>
        <w:t>Содержание и структура дисциплины</w:t>
      </w:r>
      <w:r>
        <w:rPr>
          <w:b/>
          <w:szCs w:val="28"/>
        </w:rPr>
        <w:t xml:space="preserve"> </w:t>
      </w:r>
    </w:p>
    <w:p w:rsidR="00271186" w:rsidRPr="00271186" w:rsidRDefault="00271186" w:rsidP="00271186">
      <w:pPr>
        <w:pStyle w:val="a3"/>
        <w:ind w:left="0"/>
        <w:jc w:val="both"/>
        <w:rPr>
          <w:szCs w:val="28"/>
        </w:rPr>
      </w:pPr>
      <w:r w:rsidRPr="00271186">
        <w:rPr>
          <w:szCs w:val="28"/>
        </w:rPr>
        <w:t>Основы ведения путевого хозяйства</w:t>
      </w:r>
    </w:p>
    <w:p w:rsidR="00271186" w:rsidRPr="00271186" w:rsidRDefault="00271186" w:rsidP="00271186">
      <w:pPr>
        <w:pStyle w:val="a3"/>
        <w:ind w:left="0"/>
        <w:jc w:val="both"/>
        <w:rPr>
          <w:szCs w:val="28"/>
        </w:rPr>
      </w:pPr>
      <w:r w:rsidRPr="00271186">
        <w:rPr>
          <w:szCs w:val="28"/>
        </w:rPr>
        <w:t>Основные путевые работы при текущем содержании пути</w:t>
      </w:r>
    </w:p>
    <w:p w:rsidR="00271186" w:rsidRPr="00271186" w:rsidRDefault="00271186" w:rsidP="00271186">
      <w:pPr>
        <w:pStyle w:val="a3"/>
        <w:ind w:left="0"/>
        <w:jc w:val="both"/>
        <w:rPr>
          <w:szCs w:val="28"/>
        </w:rPr>
      </w:pPr>
      <w:r w:rsidRPr="00271186">
        <w:rPr>
          <w:szCs w:val="28"/>
        </w:rPr>
        <w:t>Электрический и гидравлический путевой инструмент.</w:t>
      </w:r>
    </w:p>
    <w:p w:rsidR="00271186" w:rsidRPr="00985621" w:rsidRDefault="00271186" w:rsidP="00271186">
      <w:pPr>
        <w:pStyle w:val="a3"/>
        <w:ind w:left="0"/>
        <w:jc w:val="both"/>
        <w:rPr>
          <w:szCs w:val="28"/>
        </w:rPr>
      </w:pPr>
      <w:r w:rsidRPr="00985621">
        <w:rPr>
          <w:szCs w:val="28"/>
        </w:rPr>
        <w:t>Путевые машины и комплексы, применяемые при ремонтах пути и текущем содержании железнодорожного пути.</w:t>
      </w:r>
    </w:p>
    <w:p w:rsidR="00A23FFF" w:rsidRPr="00985621" w:rsidRDefault="00A23FFF" w:rsidP="00A23FFF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b/>
          <w:szCs w:val="28"/>
        </w:rPr>
      </w:pPr>
      <w:r w:rsidRPr="00985621">
        <w:rPr>
          <w:b/>
          <w:szCs w:val="28"/>
        </w:rPr>
        <w:t>Объём дисциплины и виды учебной работы</w:t>
      </w:r>
    </w:p>
    <w:p w:rsidR="00271186" w:rsidRPr="00985621" w:rsidRDefault="00271186" w:rsidP="00271186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985621">
        <w:rPr>
          <w:rFonts w:cs="Times New Roman"/>
          <w:szCs w:val="28"/>
        </w:rPr>
        <w:t>Для очной формы обучения:</w:t>
      </w:r>
    </w:p>
    <w:p w:rsidR="00271186" w:rsidRPr="00985621" w:rsidRDefault="00271186" w:rsidP="00271186">
      <w:pPr>
        <w:contextualSpacing/>
        <w:jc w:val="both"/>
        <w:rPr>
          <w:sz w:val="28"/>
          <w:szCs w:val="28"/>
        </w:rPr>
      </w:pPr>
      <w:r w:rsidRPr="00985621">
        <w:rPr>
          <w:sz w:val="28"/>
          <w:szCs w:val="28"/>
        </w:rPr>
        <w:t>Объем дисциплины – 4 зачетные единицы (144 час.), в том числе:</w:t>
      </w:r>
    </w:p>
    <w:p w:rsidR="00271186" w:rsidRPr="00985621" w:rsidRDefault="00271186" w:rsidP="00271186">
      <w:pPr>
        <w:contextualSpacing/>
        <w:jc w:val="both"/>
        <w:rPr>
          <w:sz w:val="28"/>
          <w:szCs w:val="28"/>
        </w:rPr>
      </w:pPr>
      <w:r w:rsidRPr="00985621">
        <w:rPr>
          <w:sz w:val="28"/>
          <w:szCs w:val="28"/>
        </w:rPr>
        <w:t>лекции – 1</w:t>
      </w:r>
      <w:r w:rsidR="005D66A6">
        <w:rPr>
          <w:sz w:val="28"/>
          <w:szCs w:val="28"/>
        </w:rPr>
        <w:t>6</w:t>
      </w:r>
      <w:r w:rsidRPr="00985621">
        <w:rPr>
          <w:sz w:val="28"/>
          <w:szCs w:val="28"/>
        </w:rPr>
        <w:t xml:space="preserve"> час.</w:t>
      </w:r>
    </w:p>
    <w:p w:rsidR="00271186" w:rsidRPr="00985621" w:rsidRDefault="00271186" w:rsidP="00271186">
      <w:pPr>
        <w:contextualSpacing/>
        <w:jc w:val="both"/>
        <w:rPr>
          <w:sz w:val="28"/>
          <w:szCs w:val="28"/>
        </w:rPr>
      </w:pPr>
      <w:r w:rsidRPr="00985621">
        <w:rPr>
          <w:sz w:val="28"/>
          <w:szCs w:val="28"/>
        </w:rPr>
        <w:t>практические занятия – 1</w:t>
      </w:r>
      <w:r w:rsidR="005D66A6">
        <w:rPr>
          <w:sz w:val="28"/>
          <w:szCs w:val="28"/>
        </w:rPr>
        <w:t>6</w:t>
      </w:r>
      <w:r w:rsidRPr="00985621">
        <w:rPr>
          <w:sz w:val="28"/>
          <w:szCs w:val="28"/>
        </w:rPr>
        <w:t xml:space="preserve"> час.</w:t>
      </w:r>
    </w:p>
    <w:p w:rsidR="00271186" w:rsidRPr="00985621" w:rsidRDefault="00BD1DD8" w:rsidP="00271186">
      <w:pPr>
        <w:contextualSpacing/>
        <w:jc w:val="both"/>
        <w:rPr>
          <w:sz w:val="28"/>
          <w:szCs w:val="28"/>
        </w:rPr>
      </w:pPr>
      <w:r w:rsidRPr="00985621">
        <w:rPr>
          <w:sz w:val="28"/>
          <w:szCs w:val="28"/>
        </w:rPr>
        <w:t>л</w:t>
      </w:r>
      <w:r w:rsidR="00271186" w:rsidRPr="00985621">
        <w:rPr>
          <w:sz w:val="28"/>
          <w:szCs w:val="28"/>
        </w:rPr>
        <w:t>абораторные работы – 1</w:t>
      </w:r>
      <w:r w:rsidR="005D66A6">
        <w:rPr>
          <w:sz w:val="28"/>
          <w:szCs w:val="28"/>
        </w:rPr>
        <w:t>6</w:t>
      </w:r>
      <w:r w:rsidR="00271186" w:rsidRPr="00985621">
        <w:rPr>
          <w:sz w:val="28"/>
          <w:szCs w:val="28"/>
        </w:rPr>
        <w:t xml:space="preserve"> час.</w:t>
      </w:r>
    </w:p>
    <w:p w:rsidR="00271186" w:rsidRPr="00985621" w:rsidRDefault="00271186" w:rsidP="00271186">
      <w:pPr>
        <w:contextualSpacing/>
        <w:jc w:val="both"/>
        <w:rPr>
          <w:sz w:val="28"/>
          <w:szCs w:val="28"/>
        </w:rPr>
      </w:pPr>
      <w:r w:rsidRPr="00985621">
        <w:rPr>
          <w:sz w:val="28"/>
          <w:szCs w:val="28"/>
        </w:rPr>
        <w:t xml:space="preserve">самостоятельная работа – </w:t>
      </w:r>
      <w:r w:rsidR="005D66A6">
        <w:rPr>
          <w:sz w:val="28"/>
          <w:szCs w:val="28"/>
        </w:rPr>
        <w:t>60</w:t>
      </w:r>
      <w:r w:rsidRPr="00985621">
        <w:rPr>
          <w:sz w:val="28"/>
          <w:szCs w:val="28"/>
        </w:rPr>
        <w:t xml:space="preserve"> час.</w:t>
      </w:r>
    </w:p>
    <w:p w:rsidR="00271186" w:rsidRPr="00985621" w:rsidRDefault="00271186" w:rsidP="00271186">
      <w:pPr>
        <w:contextualSpacing/>
        <w:jc w:val="both"/>
        <w:rPr>
          <w:sz w:val="28"/>
          <w:szCs w:val="28"/>
        </w:rPr>
      </w:pPr>
      <w:r w:rsidRPr="00985621">
        <w:rPr>
          <w:sz w:val="28"/>
          <w:szCs w:val="28"/>
        </w:rPr>
        <w:t>Контроль – 36 час.</w:t>
      </w:r>
    </w:p>
    <w:p w:rsidR="00271186" w:rsidRPr="00985621" w:rsidRDefault="00271186" w:rsidP="00271186">
      <w:pPr>
        <w:contextualSpacing/>
        <w:jc w:val="both"/>
        <w:rPr>
          <w:sz w:val="28"/>
          <w:szCs w:val="28"/>
        </w:rPr>
      </w:pPr>
      <w:r w:rsidRPr="00985621">
        <w:rPr>
          <w:sz w:val="28"/>
          <w:szCs w:val="28"/>
        </w:rPr>
        <w:t>Форма контроля знаний – экзамен</w:t>
      </w:r>
    </w:p>
    <w:p w:rsidR="00BD1DD8" w:rsidRPr="00985621" w:rsidRDefault="00BD1DD8" w:rsidP="00BD1DD8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985621">
        <w:rPr>
          <w:rFonts w:cs="Times New Roman"/>
          <w:szCs w:val="28"/>
        </w:rPr>
        <w:t>Для очно-заочной формы обучения: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Объем дисциплины – 4 зачетные единицы (144 час.), в том числе: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лекции – 16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практические занятия – 16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лабораторные работы – 16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самостоятельная работа – 60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Контроль – 36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Форма контроля знаний – экзамен</w:t>
      </w:r>
    </w:p>
    <w:p w:rsidR="00271186" w:rsidRPr="00985621" w:rsidRDefault="00271186" w:rsidP="00271186">
      <w:pPr>
        <w:pStyle w:val="a3"/>
        <w:numPr>
          <w:ilvl w:val="0"/>
          <w:numId w:val="3"/>
        </w:numPr>
        <w:jc w:val="both"/>
        <w:rPr>
          <w:rFonts w:cs="Times New Roman"/>
          <w:szCs w:val="28"/>
        </w:rPr>
      </w:pPr>
      <w:r w:rsidRPr="00985621">
        <w:rPr>
          <w:rFonts w:cs="Times New Roman"/>
          <w:szCs w:val="28"/>
        </w:rPr>
        <w:t>Для заочной формы обучения: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lastRenderedPageBreak/>
        <w:t>Объем дисциплины – 4 зачетные единицы (144 час.), в том числе: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лекции – 12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практические занятия – 4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лабораторные работы – 4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самостоятельная работа – 111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Контроль – 13 час.</w:t>
      </w:r>
    </w:p>
    <w:p w:rsidR="00895B05" w:rsidRPr="00985621" w:rsidRDefault="00895B05" w:rsidP="00895B05">
      <w:pPr>
        <w:jc w:val="both"/>
        <w:rPr>
          <w:sz w:val="28"/>
          <w:szCs w:val="28"/>
        </w:rPr>
      </w:pPr>
      <w:r w:rsidRPr="00985621">
        <w:rPr>
          <w:sz w:val="28"/>
          <w:szCs w:val="28"/>
        </w:rPr>
        <w:t>Форма контроля знаний – экзамен</w:t>
      </w:r>
    </w:p>
    <w:p w:rsidR="00271186" w:rsidRPr="00985621" w:rsidRDefault="00271186" w:rsidP="00A23FFF">
      <w:pPr>
        <w:pStyle w:val="a3"/>
        <w:tabs>
          <w:tab w:val="left" w:pos="0"/>
        </w:tabs>
        <w:ind w:left="0"/>
        <w:rPr>
          <w:color w:val="FF0000"/>
          <w:szCs w:val="28"/>
        </w:rPr>
      </w:pPr>
    </w:p>
    <w:sectPr w:rsidR="00271186" w:rsidRPr="00985621" w:rsidSect="0082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05EA"/>
    <w:multiLevelType w:val="hybridMultilevel"/>
    <w:tmpl w:val="C6A2D6D0"/>
    <w:lvl w:ilvl="0" w:tplc="954C2DB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3FFF"/>
    <w:rsid w:val="001377EF"/>
    <w:rsid w:val="00271186"/>
    <w:rsid w:val="00347F84"/>
    <w:rsid w:val="005C4757"/>
    <w:rsid w:val="005D66A6"/>
    <w:rsid w:val="00735932"/>
    <w:rsid w:val="00895B05"/>
    <w:rsid w:val="008D5B8C"/>
    <w:rsid w:val="00985621"/>
    <w:rsid w:val="00A23FFF"/>
    <w:rsid w:val="00AB705C"/>
    <w:rsid w:val="00BD1DD8"/>
    <w:rsid w:val="00F74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3FFF"/>
    <w:pPr>
      <w:ind w:left="720"/>
      <w:contextualSpacing/>
    </w:pPr>
    <w:rPr>
      <w:rFonts w:eastAsia="Times New Roman" w:cs="Tahoma"/>
      <w:sz w:val="28"/>
    </w:rPr>
  </w:style>
  <w:style w:type="table" w:styleId="a4">
    <w:name w:val="Table Grid"/>
    <w:basedOn w:val="a1"/>
    <w:uiPriority w:val="59"/>
    <w:rsid w:val="00A23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ПГУПС</cp:lastModifiedBy>
  <cp:revision>11</cp:revision>
  <cp:lastPrinted>2017-03-19T12:40:00Z</cp:lastPrinted>
  <dcterms:created xsi:type="dcterms:W3CDTF">2017-03-19T12:40:00Z</dcterms:created>
  <dcterms:modified xsi:type="dcterms:W3CDTF">2018-01-23T16:25:00Z</dcterms:modified>
</cp:coreProperties>
</file>