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D6" w:rsidRPr="008866F3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8866F3">
        <w:rPr>
          <w:rFonts w:ascii="Times New Roman" w:hAnsi="Times New Roman"/>
          <w:noProof/>
          <w:sz w:val="24"/>
          <w:szCs w:val="24"/>
        </w:rPr>
        <w:t>АННОТАЦИЯ</w:t>
      </w:r>
    </w:p>
    <w:p w:rsidR="00476BD6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8866F3">
        <w:rPr>
          <w:rFonts w:ascii="Times New Roman" w:hAnsi="Times New Roman"/>
          <w:noProof/>
          <w:sz w:val="24"/>
          <w:szCs w:val="24"/>
        </w:rPr>
        <w:t>исциплины</w:t>
      </w:r>
    </w:p>
    <w:p w:rsidR="00476BD6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866F3">
        <w:rPr>
          <w:rFonts w:ascii="Times New Roman" w:hAnsi="Times New Roman"/>
          <w:sz w:val="24"/>
          <w:szCs w:val="24"/>
        </w:rPr>
        <w:t>ДОРОЖНЫЕ МАШИНЫ И ПРОИЗВОДСТВЕННАЯ БАЗА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476BD6" w:rsidRPr="008866F3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476BD6" w:rsidRPr="008866F3" w:rsidRDefault="00476BD6" w:rsidP="008866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Направление подготовки - 08.03.01 «Строительство»</w:t>
      </w:r>
    </w:p>
    <w:p w:rsidR="00476BD6" w:rsidRPr="008866F3" w:rsidRDefault="00476BD6" w:rsidP="008866F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sz w:val="24"/>
          <w:szCs w:val="24"/>
        </w:rPr>
        <w:t>бакалавр</w:t>
      </w:r>
    </w:p>
    <w:p w:rsidR="00476BD6" w:rsidRPr="008866F3" w:rsidRDefault="00476BD6" w:rsidP="00886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476BD6" w:rsidRPr="008866F3" w:rsidRDefault="00476BD6" w:rsidP="008866F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76BD6" w:rsidRPr="008866F3" w:rsidRDefault="00476BD6" w:rsidP="008866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Дисциплина «Дорожные машины и производственная база строительства» (Б1.В.ОД.21) относится к вариативной части и является обязательной дисциплиной</w:t>
      </w:r>
    </w:p>
    <w:p w:rsidR="00476BD6" w:rsidRPr="008866F3" w:rsidRDefault="00476BD6" w:rsidP="00886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 xml:space="preserve">2. </w:t>
      </w:r>
      <w:r w:rsidRPr="008866F3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476BD6" w:rsidRPr="008866F3" w:rsidRDefault="00476BD6" w:rsidP="0088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Целью изучения дисциплины «Дорожные машины и производственная база строительства» является подготовка специалистов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sz w:val="24"/>
          <w:szCs w:val="24"/>
        </w:rPr>
        <w:t>производственно-технологической и производственно-управленческой деятельности в области механизации строительства автомобильных дорог и аэродромов.</w:t>
      </w:r>
    </w:p>
    <w:p w:rsidR="00476BD6" w:rsidRPr="008866F3" w:rsidRDefault="00476BD6" w:rsidP="008866F3">
      <w:pPr>
        <w:pStyle w:val="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8866F3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76BD6" w:rsidRPr="008866F3" w:rsidRDefault="00476BD6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- изучение конструкции дорожных машин, их составных частей; методик расчета элементов конструкции и эксплуатационных характеристик дорожных машин; областей рационального применения машин; заводов и полигонов для изготовления бетонных изделий; парков машин: для земляных работ, для строительства покрытий, для содержания и ремонта дорог; организации управления парков дорожных машин;</w:t>
      </w:r>
    </w:p>
    <w:p w:rsidR="00476BD6" w:rsidRPr="008866F3" w:rsidRDefault="00476BD6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- формирование умения прочностного, тягового расчета, расчета устойчивости дорожных машин;</w:t>
      </w:r>
    </w:p>
    <w:p w:rsidR="00476BD6" w:rsidRPr="008866F3" w:rsidRDefault="00476BD6" w:rsidP="008866F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- формирование навыков расчета</w:t>
      </w:r>
      <w:r>
        <w:rPr>
          <w:rFonts w:ascii="Times New Roman" w:hAnsi="Times New Roman"/>
          <w:sz w:val="24"/>
          <w:szCs w:val="24"/>
        </w:rPr>
        <w:t xml:space="preserve"> производительности дорожных ма</w:t>
      </w:r>
      <w:r w:rsidRPr="008866F3">
        <w:rPr>
          <w:rFonts w:ascii="Times New Roman" w:hAnsi="Times New Roman"/>
          <w:sz w:val="24"/>
          <w:szCs w:val="24"/>
        </w:rPr>
        <w:t>шин, расчета парка дорожных машин.</w:t>
      </w:r>
    </w:p>
    <w:p w:rsidR="00476BD6" w:rsidRDefault="00476BD6" w:rsidP="0088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6BD6" w:rsidRPr="00D973D7" w:rsidRDefault="00476BD6" w:rsidP="0088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866F3">
        <w:rPr>
          <w:rFonts w:ascii="Times New Roman" w:hAnsi="Times New Roman"/>
          <w:sz w:val="24"/>
          <w:szCs w:val="24"/>
        </w:rPr>
        <w:t>ПК-8, ПК-9.</w:t>
      </w:r>
    </w:p>
    <w:p w:rsidR="00476BD6" w:rsidRPr="008866F3" w:rsidRDefault="00476BD6" w:rsidP="0088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76BD6" w:rsidRPr="008866F3" w:rsidRDefault="00476BD6" w:rsidP="0088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ЗНАТЬ: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назначение, область использования и классификацию </w:t>
      </w:r>
      <w:r w:rsidRPr="008866F3">
        <w:rPr>
          <w:rFonts w:ascii="Times New Roman" w:hAnsi="Times New Roman"/>
          <w:sz w:val="24"/>
          <w:szCs w:val="24"/>
        </w:rPr>
        <w:t>д</w:t>
      </w:r>
      <w:r w:rsidRPr="008866F3">
        <w:rPr>
          <w:rStyle w:val="FontStyle47"/>
          <w:sz w:val="24"/>
          <w:szCs w:val="24"/>
        </w:rPr>
        <w:t>орожно-строительных машин;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типы приводов машин, их достоинства и недостатки;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устройство и особенности конструкции дорожных машин;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технологические возможности машин;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технико-эксплуатационные показатели машин;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основы технологии и организации работ на предприятиях дорожной</w:t>
      </w:r>
    </w:p>
    <w:p w:rsidR="00476BD6" w:rsidRPr="008866F3" w:rsidRDefault="00476BD6" w:rsidP="008866F3">
      <w:pPr>
        <w:tabs>
          <w:tab w:val="left" w:pos="284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отрасли;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 основы автоматизации технологических процессов;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требования охраны труда и окружающей природной среды при работе предприятий отрасли.</w:t>
      </w:r>
    </w:p>
    <w:p w:rsidR="00476BD6" w:rsidRPr="008866F3" w:rsidRDefault="00476BD6" w:rsidP="008866F3">
      <w:pPr>
        <w:pStyle w:val="Style36"/>
        <w:widowControl/>
        <w:tabs>
          <w:tab w:val="left" w:pos="384"/>
        </w:tabs>
        <w:spacing w:line="240" w:lineRule="auto"/>
        <w:jc w:val="both"/>
      </w:pPr>
      <w:r w:rsidRPr="008866F3">
        <w:t>УМЕТЬ: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правильно выбирать средства механизации для конкретных условий;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организовывать работу строительных машин;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вести организацию</w:t>
      </w:r>
      <w:bookmarkStart w:id="0" w:name="_GoBack"/>
      <w:bookmarkEnd w:id="0"/>
      <w:r w:rsidRPr="008866F3">
        <w:rPr>
          <w:rStyle w:val="FontStyle47"/>
          <w:sz w:val="24"/>
          <w:szCs w:val="24"/>
        </w:rPr>
        <w:t xml:space="preserve"> менеджмента качества и методов контроля качества технологических процессов на производственных участках;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владеть типовыми методами организации рабочих мест;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осуществлять контроль над соблюдением технологической дисциплины и экологической безопасности;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оценивать эффективность функционирования инфраструктуры в решениях теоретических и практических проблем проектирования производственных предприятий дорожного хозяйства;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использовать методы контроля и управления качеством выпускаемой</w:t>
      </w:r>
    </w:p>
    <w:p w:rsidR="00476BD6" w:rsidRPr="008866F3" w:rsidRDefault="00476BD6" w:rsidP="008866F3">
      <w:pPr>
        <w:tabs>
          <w:tab w:val="left" w:pos="0"/>
          <w:tab w:val="left" w:pos="993"/>
        </w:tabs>
        <w:spacing w:after="0" w:line="240" w:lineRule="auto"/>
        <w:rPr>
          <w:rStyle w:val="FontStyle47"/>
          <w:sz w:val="24"/>
          <w:szCs w:val="24"/>
        </w:rPr>
      </w:pPr>
      <w:r w:rsidRPr="008866F3">
        <w:rPr>
          <w:rStyle w:val="FontStyle47"/>
          <w:sz w:val="24"/>
          <w:szCs w:val="24"/>
        </w:rPr>
        <w:t>продукции.</w:t>
      </w:r>
    </w:p>
    <w:p w:rsidR="00476BD6" w:rsidRPr="008866F3" w:rsidRDefault="00476BD6" w:rsidP="008866F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b/>
          <w:sz w:val="24"/>
          <w:szCs w:val="24"/>
        </w:rPr>
        <w:t>ВЛАДЕТЬ:</w:t>
      </w:r>
    </w:p>
    <w:p w:rsidR="00476BD6" w:rsidRPr="008866F3" w:rsidRDefault="00476BD6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</w:rPr>
      </w:pPr>
      <w:r w:rsidRPr="008866F3">
        <w:rPr>
          <w:rStyle w:val="FontStyle44"/>
          <w:sz w:val="24"/>
        </w:rPr>
        <w:t>методами организации работы дорожных машин;</w:t>
      </w:r>
    </w:p>
    <w:p w:rsidR="00476BD6" w:rsidRPr="008866F3" w:rsidRDefault="00476BD6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44"/>
          <w:sz w:val="24"/>
        </w:rPr>
      </w:pPr>
      <w:r w:rsidRPr="008866F3">
        <w:rPr>
          <w:rStyle w:val="FontStyle44"/>
          <w:sz w:val="24"/>
        </w:rPr>
        <w:t>технологией приготовления материалов, полуфабрикатов и конструкций на производственных предприятиях дорожного хозяйства;</w:t>
      </w:r>
    </w:p>
    <w:p w:rsidR="00476BD6" w:rsidRPr="008866F3" w:rsidRDefault="00476BD6" w:rsidP="008866F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</w:pPr>
      <w:r w:rsidRPr="008866F3">
        <w:rPr>
          <w:rStyle w:val="FontStyle44"/>
          <w:sz w:val="24"/>
        </w:rPr>
        <w:t xml:space="preserve">рациональными способами применения </w:t>
      </w:r>
      <w:r w:rsidRPr="008866F3">
        <w:t>технологических процессов и способов производства работ;</w:t>
      </w:r>
    </w:p>
    <w:p w:rsidR="00476BD6" w:rsidRPr="008866F3" w:rsidRDefault="00476BD6" w:rsidP="008866F3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66F3">
        <w:rPr>
          <w:rStyle w:val="FontStyle47"/>
          <w:sz w:val="24"/>
          <w:szCs w:val="24"/>
        </w:rPr>
        <w:t xml:space="preserve">методами осуществления контроля качества работ и </w:t>
      </w:r>
      <w:r w:rsidRPr="008866F3">
        <w:rPr>
          <w:rFonts w:ascii="Times New Roman" w:hAnsi="Times New Roman"/>
          <w:sz w:val="24"/>
          <w:szCs w:val="24"/>
        </w:rPr>
        <w:t>экологической безопасности.</w:t>
      </w:r>
    </w:p>
    <w:p w:rsidR="00476BD6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6BD6" w:rsidRPr="001A0872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72">
        <w:rPr>
          <w:rFonts w:ascii="Times New Roman" w:hAnsi="Times New Roman"/>
          <w:sz w:val="24"/>
          <w:szCs w:val="24"/>
        </w:rPr>
        <w:t>Дорожные машины</w:t>
      </w:r>
      <w:r>
        <w:rPr>
          <w:rFonts w:ascii="Times New Roman" w:hAnsi="Times New Roman"/>
          <w:sz w:val="24"/>
          <w:szCs w:val="24"/>
        </w:rPr>
        <w:t>.</w:t>
      </w:r>
    </w:p>
    <w:p w:rsidR="00476BD6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база строительства.</w:t>
      </w:r>
    </w:p>
    <w:p w:rsidR="00476BD6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87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76BD6" w:rsidRPr="001A0872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7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76BD6" w:rsidRPr="00BA7234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A7234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BA7234">
        <w:rPr>
          <w:rFonts w:ascii="Times New Roman" w:hAnsi="Times New Roman"/>
          <w:sz w:val="24"/>
          <w:szCs w:val="24"/>
        </w:rPr>
        <w:t>час.), в том числе:</w:t>
      </w:r>
    </w:p>
    <w:p w:rsidR="00476BD6" w:rsidRPr="00BA7234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 час.</w:t>
      </w:r>
    </w:p>
    <w:p w:rsidR="00476BD6" w:rsidRPr="00BA7234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 час.</w:t>
      </w:r>
    </w:p>
    <w:p w:rsidR="00476BD6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Самостоятельная работа – 3</w:t>
      </w:r>
      <w:r>
        <w:rPr>
          <w:rFonts w:ascii="Times New Roman" w:hAnsi="Times New Roman"/>
          <w:sz w:val="24"/>
          <w:szCs w:val="24"/>
        </w:rPr>
        <w:t>5 час.</w:t>
      </w:r>
    </w:p>
    <w:p w:rsidR="00476BD6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476BD6" w:rsidRPr="001A0872" w:rsidRDefault="00476BD6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курсовая работа, экзамен.</w:t>
      </w:r>
    </w:p>
    <w:p w:rsidR="00476BD6" w:rsidRPr="001A0872" w:rsidRDefault="00476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6BD6" w:rsidRPr="001A0872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F3"/>
    <w:rsid w:val="000D21F7"/>
    <w:rsid w:val="001A0872"/>
    <w:rsid w:val="001C1047"/>
    <w:rsid w:val="00233458"/>
    <w:rsid w:val="003D347D"/>
    <w:rsid w:val="003D734F"/>
    <w:rsid w:val="00476BD6"/>
    <w:rsid w:val="00650C85"/>
    <w:rsid w:val="006D1A92"/>
    <w:rsid w:val="008115E6"/>
    <w:rsid w:val="008866F3"/>
    <w:rsid w:val="00B46E59"/>
    <w:rsid w:val="00BA7234"/>
    <w:rsid w:val="00CB34F3"/>
    <w:rsid w:val="00D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Normal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Normal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nemo</cp:lastModifiedBy>
  <cp:revision>4</cp:revision>
  <dcterms:created xsi:type="dcterms:W3CDTF">2017-03-30T08:47:00Z</dcterms:created>
  <dcterms:modified xsi:type="dcterms:W3CDTF">2017-11-08T09:44:00Z</dcterms:modified>
</cp:coreProperties>
</file>