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8B6B5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B6B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A7CD8">
        <w:rPr>
          <w:sz w:val="28"/>
          <w:szCs w:val="28"/>
        </w:rPr>
        <w:t>Физика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D2714B">
        <w:rPr>
          <w:i/>
          <w:iCs/>
          <w:sz w:val="28"/>
          <w:szCs w:val="28"/>
        </w:rPr>
        <w:t>дисциплины</w:t>
      </w:r>
      <w:proofErr w:type="gramEnd"/>
    </w:p>
    <w:p w:rsidR="008649D8" w:rsidRPr="00D2714B" w:rsidRDefault="00AC1F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«ФИЗИКА» (Б1.Б.10</w:t>
      </w:r>
      <w:r w:rsidR="008649D8" w:rsidRPr="00D2714B">
        <w:rPr>
          <w:sz w:val="28"/>
          <w:szCs w:val="28"/>
        </w:rPr>
        <w:t>)</w:t>
      </w:r>
    </w:p>
    <w:p w:rsidR="008649D8" w:rsidRPr="00D2714B" w:rsidRDefault="001F0C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</w:t>
      </w:r>
    </w:p>
    <w:p w:rsidR="008649D8" w:rsidRPr="00D2714B" w:rsidRDefault="00AC1F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</w:t>
      </w:r>
      <w:r w:rsidR="001F0C14">
        <w:rPr>
          <w:sz w:val="28"/>
          <w:szCs w:val="28"/>
        </w:rPr>
        <w:t>.01 «Строительство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C1143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C1FCA"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 w:rsidR="00C11436">
        <w:rPr>
          <w:sz w:val="28"/>
          <w:szCs w:val="28"/>
        </w:rPr>
        <w:t>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B0B61" w:rsidRDefault="004B0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B0B61" w:rsidRDefault="004B0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B0B61" w:rsidRDefault="004B0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B0B61" w:rsidRDefault="004B0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B0B61" w:rsidRDefault="004B0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B0B61" w:rsidRDefault="004B0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B0B61" w:rsidRDefault="004B0B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B6B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03320B" w:rsidRDefault="008649D8" w:rsidP="0003320B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B6B55" w:rsidRDefault="008B6B55" w:rsidP="00E03F3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700E45" w:rsidRDefault="008B6B55" w:rsidP="008B6B55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8649D8" w:rsidRPr="00D2714B" w:rsidRDefault="00144128" w:rsidP="00700E45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8CA8F8" wp14:editId="683AECB0">
            <wp:simplePos x="0" y="0"/>
            <wp:positionH relativeFrom="column">
              <wp:posOffset>-959485</wp:posOffset>
            </wp:positionH>
            <wp:positionV relativeFrom="paragraph">
              <wp:posOffset>-512445</wp:posOffset>
            </wp:positionV>
            <wp:extent cx="7772400" cy="10674350"/>
            <wp:effectExtent l="0" t="0" r="0" b="0"/>
            <wp:wrapNone/>
            <wp:docPr id="2" name="Рисунок 2" descr="C:\Users\User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E45">
        <w:rPr>
          <w:sz w:val="28"/>
          <w:szCs w:val="28"/>
          <w:lang w:eastAsia="en-US"/>
        </w:rPr>
        <w:br w:type="page"/>
      </w:r>
      <w:r w:rsidR="00700E45">
        <w:rPr>
          <w:b/>
          <w:bCs/>
          <w:sz w:val="28"/>
          <w:szCs w:val="28"/>
        </w:rPr>
        <w:lastRenderedPageBreak/>
        <w:t xml:space="preserve"> </w:t>
      </w:r>
      <w:r w:rsidR="00700E45">
        <w:rPr>
          <w:b/>
          <w:bCs/>
          <w:sz w:val="28"/>
          <w:szCs w:val="28"/>
        </w:rPr>
        <w:tab/>
      </w:r>
      <w:r w:rsidR="008649D8"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03C28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075ED1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075ED1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075ED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075ED1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075ED1"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E27B75" w:rsidRPr="00E468F9">
        <w:rPr>
          <w:sz w:val="28"/>
          <w:szCs w:val="28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 w:rsidR="00E27B75">
        <w:rPr>
          <w:sz w:val="28"/>
          <w:szCs w:val="28"/>
        </w:rPr>
        <w:t xml:space="preserve"> </w:t>
      </w:r>
      <w:r w:rsidR="00E27B75" w:rsidRPr="00E468F9">
        <w:rPr>
          <w:sz w:val="28"/>
          <w:szCs w:val="28"/>
        </w:rPr>
        <w:t>фундаментальных понятий, законов и теорий классической и современной физики</w:t>
      </w:r>
      <w:r w:rsidRPr="00D2714B">
        <w:rPr>
          <w:sz w:val="28"/>
          <w:szCs w:val="28"/>
        </w:rPr>
        <w:t xml:space="preserve">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7B75" w:rsidRPr="00E030F5" w:rsidRDefault="00E27B75" w:rsidP="00E27B75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030F5">
        <w:rPr>
          <w:sz w:val="28"/>
          <w:szCs w:val="28"/>
        </w:rPr>
        <w:t>основные</w:t>
      </w:r>
      <w:proofErr w:type="gramEnd"/>
      <w:r w:rsidRPr="00E030F5">
        <w:rPr>
          <w:sz w:val="28"/>
          <w:szCs w:val="28"/>
        </w:rPr>
        <w:t xml:space="preserve"> физические яв</w:t>
      </w:r>
      <w:r>
        <w:rPr>
          <w:sz w:val="28"/>
          <w:szCs w:val="28"/>
        </w:rPr>
        <w:t xml:space="preserve">ления, фундаментальные понятия, законы </w:t>
      </w:r>
      <w:r w:rsidRPr="00E030F5">
        <w:rPr>
          <w:sz w:val="28"/>
          <w:szCs w:val="28"/>
        </w:rPr>
        <w:t>и теории современной физики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27B75" w:rsidRDefault="00E27B75" w:rsidP="00E27B75">
      <w:pPr>
        <w:tabs>
          <w:tab w:val="left" w:pos="141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D32DC">
        <w:rPr>
          <w:sz w:val="28"/>
          <w:szCs w:val="28"/>
        </w:rPr>
        <w:t>проводить</w:t>
      </w:r>
      <w:proofErr w:type="gramEnd"/>
      <w:r w:rsidRPr="008D32DC">
        <w:rPr>
          <w:sz w:val="28"/>
          <w:szCs w:val="28"/>
        </w:rPr>
        <w:t xml:space="preserve"> физический эксперимент и обработку </w:t>
      </w:r>
      <w:r>
        <w:rPr>
          <w:sz w:val="28"/>
          <w:szCs w:val="28"/>
        </w:rPr>
        <w:t>результатов</w:t>
      </w:r>
    </w:p>
    <w:p w:rsidR="00E27B75" w:rsidRPr="008D32DC" w:rsidRDefault="00E27B75" w:rsidP="00E27B75">
      <w:pPr>
        <w:tabs>
          <w:tab w:val="left" w:pos="1418"/>
        </w:tabs>
        <w:rPr>
          <w:bCs/>
          <w:sz w:val="28"/>
          <w:szCs w:val="28"/>
        </w:rPr>
      </w:pPr>
      <w:proofErr w:type="gramStart"/>
      <w:r w:rsidRPr="008D32DC">
        <w:rPr>
          <w:sz w:val="28"/>
          <w:szCs w:val="28"/>
        </w:rPr>
        <w:t>измерений</w:t>
      </w:r>
      <w:proofErr w:type="gramEnd"/>
      <w:r w:rsidRPr="008D32DC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7B75" w:rsidRDefault="00E27B75" w:rsidP="00E27B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D32DC">
        <w:rPr>
          <w:sz w:val="28"/>
          <w:szCs w:val="28"/>
        </w:rPr>
        <w:t>приемами</w:t>
      </w:r>
      <w:proofErr w:type="gramEnd"/>
      <w:r w:rsidRPr="008D32DC">
        <w:rPr>
          <w:sz w:val="28"/>
          <w:szCs w:val="28"/>
        </w:rPr>
        <w:t xml:space="preserve"> и методами решения задач физики, методикой анализа физических явлений,</w:t>
      </w:r>
      <w:r w:rsidRPr="008D32DC">
        <w:rPr>
          <w:sz w:val="24"/>
          <w:szCs w:val="24"/>
        </w:rPr>
        <w:t xml:space="preserve"> </w:t>
      </w:r>
      <w:r w:rsidRPr="008D32DC">
        <w:rPr>
          <w:sz w:val="28"/>
          <w:szCs w:val="28"/>
        </w:rPr>
        <w:t>навыками работы с учебной, методической  и научной литературой.</w:t>
      </w:r>
    </w:p>
    <w:p w:rsidR="003B6B0D" w:rsidRPr="008E6CA3" w:rsidRDefault="00781184" w:rsidP="00357A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103C28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81184" w:rsidRPr="008E6CA3" w:rsidRDefault="00781184" w:rsidP="00357A4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3612A8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способность</w:t>
      </w:r>
      <w:proofErr w:type="gramEnd"/>
      <w:r>
        <w:rPr>
          <w:i/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</w:t>
      </w:r>
      <w:r w:rsidR="008649D8" w:rsidRPr="003612A8">
        <w:rPr>
          <w:sz w:val="28"/>
          <w:szCs w:val="28"/>
        </w:rPr>
        <w:t xml:space="preserve"> (ОПК-1);</w:t>
      </w:r>
    </w:p>
    <w:p w:rsidR="008649D8" w:rsidRPr="003612A8" w:rsidRDefault="003612A8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способность</w:t>
      </w:r>
      <w:proofErr w:type="gramEnd"/>
      <w:r>
        <w:rPr>
          <w:i/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</w:r>
      <w:r w:rsidR="008649D8" w:rsidRPr="003612A8">
        <w:rPr>
          <w:sz w:val="28"/>
          <w:szCs w:val="28"/>
        </w:rPr>
        <w:t xml:space="preserve"> (ОПК-2).</w:t>
      </w:r>
    </w:p>
    <w:p w:rsidR="003B6B0D" w:rsidRDefault="003B6B0D" w:rsidP="00A0269F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BC4625">
        <w:rPr>
          <w:sz w:val="28"/>
          <w:szCs w:val="28"/>
        </w:rPr>
        <w:t>Б1.Б.10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1080"/>
        <w:gridCol w:w="1170"/>
        <w:gridCol w:w="13"/>
      </w:tblGrid>
      <w:tr w:rsidR="008649D8" w:rsidRPr="00D2714B" w:rsidTr="00AD27EA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63" w:type="dxa"/>
            <w:gridSpan w:val="3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D27EA" w:rsidRPr="00D2714B" w:rsidTr="00AD27EA">
        <w:trPr>
          <w:jc w:val="center"/>
        </w:trPr>
        <w:tc>
          <w:tcPr>
            <w:tcW w:w="5353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gridSpan w:val="2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лекции</w:t>
            </w:r>
            <w:proofErr w:type="gramEnd"/>
            <w:r w:rsidRPr="00D2714B">
              <w:rPr>
                <w:sz w:val="28"/>
                <w:szCs w:val="28"/>
              </w:rPr>
              <w:t xml:space="preserve"> (Л)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практические</w:t>
            </w:r>
            <w:proofErr w:type="gramEnd"/>
            <w:r w:rsidRPr="00D2714B">
              <w:rPr>
                <w:sz w:val="28"/>
                <w:szCs w:val="28"/>
              </w:rPr>
              <w:t xml:space="preserve"> занятия (ПЗ)</w:t>
            </w:r>
          </w:p>
          <w:p w:rsidR="00AD27EA" w:rsidRPr="00D2714B" w:rsidRDefault="00AD27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лабораторные</w:t>
            </w:r>
            <w:proofErr w:type="gramEnd"/>
            <w:r w:rsidRPr="00D2714B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955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A30C9C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AD27EA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412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8E6CA3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C9C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Pr="008E6CA3" w:rsidRDefault="008E6CA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27EA" w:rsidRDefault="00C20C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27EA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AD27EA" w:rsidRPr="00D2714B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D27EA" w:rsidRPr="00D2714B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70" w:type="dxa"/>
            <w:vAlign w:val="center"/>
          </w:tcPr>
          <w:p w:rsidR="00AD27EA" w:rsidRPr="00D2714B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AD27EA" w:rsidRPr="00D2714B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vAlign w:val="center"/>
          </w:tcPr>
          <w:p w:rsidR="00AD27EA" w:rsidRPr="00D2714B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0" w:type="dxa"/>
            <w:vAlign w:val="center"/>
          </w:tcPr>
          <w:p w:rsidR="00AD27EA" w:rsidRPr="00D2714B" w:rsidRDefault="00A30C9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17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D27EA" w:rsidRPr="00D2714B" w:rsidTr="00AD27EA">
        <w:trPr>
          <w:gridAfter w:val="1"/>
          <w:wAfter w:w="13" w:type="dxa"/>
          <w:jc w:val="center"/>
        </w:trPr>
        <w:tc>
          <w:tcPr>
            <w:tcW w:w="5353" w:type="dxa"/>
            <w:vAlign w:val="center"/>
          </w:tcPr>
          <w:p w:rsidR="00AD27EA" w:rsidRPr="00D2714B" w:rsidRDefault="00AD27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08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170" w:type="dxa"/>
            <w:vAlign w:val="center"/>
          </w:tcPr>
          <w:p w:rsidR="00AD27EA" w:rsidRPr="00D2714B" w:rsidRDefault="00A94DA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Default="008649D8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16"/>
        <w:gridCol w:w="5869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B54596">
              <w:rPr>
                <w:sz w:val="24"/>
                <w:szCs w:val="24"/>
              </w:rPr>
              <w:t>составляющие  ускорения</w:t>
            </w:r>
            <w:proofErr w:type="gramEnd"/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sz w:val="24"/>
                <w:szCs w:val="24"/>
              </w:rPr>
              <w:lastRenderedPageBreak/>
              <w:t>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Динамика материальной точки. </w:t>
            </w:r>
            <w:proofErr w:type="gramStart"/>
            <w:r w:rsidRPr="00B54596">
              <w:rPr>
                <w:sz w:val="24"/>
                <w:szCs w:val="24"/>
              </w:rPr>
              <w:t>Первый  закон</w:t>
            </w:r>
            <w:proofErr w:type="gramEnd"/>
            <w:r w:rsidRPr="00B54596">
              <w:rPr>
                <w:sz w:val="24"/>
                <w:szCs w:val="24"/>
              </w:rPr>
              <w:t xml:space="preserve"> Ньютона. Инерциальные системы отсчета. Принцип </w:t>
            </w:r>
            <w:proofErr w:type="gramStart"/>
            <w:r w:rsidRPr="00B54596">
              <w:rPr>
                <w:sz w:val="24"/>
                <w:szCs w:val="24"/>
              </w:rPr>
              <w:t>относительности  Галилея</w:t>
            </w:r>
            <w:proofErr w:type="gramEnd"/>
            <w:r w:rsidRPr="00B54596">
              <w:rPr>
                <w:sz w:val="24"/>
                <w:szCs w:val="24"/>
              </w:rPr>
              <w:t xml:space="preserve">. </w:t>
            </w:r>
            <w:proofErr w:type="gramStart"/>
            <w:r w:rsidRPr="00B54596">
              <w:rPr>
                <w:sz w:val="24"/>
                <w:szCs w:val="24"/>
              </w:rPr>
              <w:t>Сложение  скоростей</w:t>
            </w:r>
            <w:proofErr w:type="gramEnd"/>
            <w:r w:rsidRPr="00B54596">
              <w:rPr>
                <w:sz w:val="24"/>
                <w:szCs w:val="24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</w:t>
            </w:r>
            <w:proofErr w:type="gramStart"/>
            <w:r w:rsidRPr="00B54596">
              <w:rPr>
                <w:sz w:val="24"/>
                <w:szCs w:val="24"/>
              </w:rPr>
              <w:t>Работа  постоянной</w:t>
            </w:r>
            <w:proofErr w:type="gramEnd"/>
            <w:r w:rsidRPr="00B54596">
              <w:rPr>
                <w:sz w:val="24"/>
                <w:szCs w:val="24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Кинематика вращательного движения. Угловая скорость. </w:t>
            </w:r>
            <w:proofErr w:type="gramStart"/>
            <w:r w:rsidRPr="00B54596">
              <w:rPr>
                <w:sz w:val="24"/>
                <w:szCs w:val="24"/>
              </w:rPr>
              <w:t>Угловое  ускорение</w:t>
            </w:r>
            <w:proofErr w:type="gramEnd"/>
            <w:r w:rsidRPr="00B54596">
              <w:rPr>
                <w:sz w:val="24"/>
                <w:szCs w:val="24"/>
              </w:rPr>
              <w:t xml:space="preserve">.  </w:t>
            </w:r>
            <w:proofErr w:type="gramStart"/>
            <w:r w:rsidRPr="00B54596">
              <w:rPr>
                <w:sz w:val="24"/>
                <w:szCs w:val="24"/>
              </w:rPr>
              <w:t>Связь  линейных</w:t>
            </w:r>
            <w:proofErr w:type="gramEnd"/>
            <w:r w:rsidRPr="00B54596">
              <w:rPr>
                <w:sz w:val="24"/>
                <w:szCs w:val="24"/>
              </w:rPr>
              <w:t xml:space="preserve">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B54596">
              <w:rPr>
                <w:sz w:val="24"/>
                <w:szCs w:val="24"/>
              </w:rPr>
              <w:t>Закон  сохранения</w:t>
            </w:r>
            <w:proofErr w:type="gramEnd"/>
            <w:r w:rsidRPr="00B54596">
              <w:rPr>
                <w:sz w:val="24"/>
                <w:szCs w:val="24"/>
              </w:rPr>
              <w:t xml:space="preserve">  момента  импульса. Работа </w:t>
            </w:r>
            <w:proofErr w:type="gramStart"/>
            <w:r w:rsidRPr="00B54596">
              <w:rPr>
                <w:sz w:val="24"/>
                <w:szCs w:val="24"/>
              </w:rPr>
              <w:t>при  вращении</w:t>
            </w:r>
            <w:proofErr w:type="gramEnd"/>
            <w:r w:rsidRPr="00B54596">
              <w:rPr>
                <w:sz w:val="24"/>
                <w:szCs w:val="24"/>
              </w:rPr>
              <w:t xml:space="preserve"> твердого тела.  </w:t>
            </w:r>
            <w:proofErr w:type="gramStart"/>
            <w:r w:rsidRPr="00B54596">
              <w:rPr>
                <w:sz w:val="24"/>
                <w:szCs w:val="24"/>
              </w:rPr>
              <w:t>Кинетическая  энергия</w:t>
            </w:r>
            <w:proofErr w:type="gramEnd"/>
            <w:r w:rsidRPr="00B54596">
              <w:rPr>
                <w:sz w:val="24"/>
                <w:szCs w:val="24"/>
              </w:rPr>
              <w:t xml:space="preserve">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proofErr w:type="gramStart"/>
            <w:r w:rsidRPr="00B54596">
              <w:rPr>
                <w:sz w:val="24"/>
                <w:szCs w:val="24"/>
              </w:rPr>
              <w:t>Виды  колебаний</w:t>
            </w:r>
            <w:proofErr w:type="gramEnd"/>
            <w:r w:rsidRPr="00B54596">
              <w:rPr>
                <w:sz w:val="24"/>
                <w:szCs w:val="24"/>
              </w:rPr>
              <w:t xml:space="preserve">. Гармонические колебания. Дифференциальное уравнений </w:t>
            </w:r>
            <w:proofErr w:type="gramStart"/>
            <w:r w:rsidRPr="00B54596">
              <w:rPr>
                <w:sz w:val="24"/>
                <w:szCs w:val="24"/>
              </w:rPr>
              <w:t>гармонических  колебаний</w:t>
            </w:r>
            <w:proofErr w:type="gramEnd"/>
            <w:r w:rsidRPr="00B54596">
              <w:rPr>
                <w:sz w:val="24"/>
                <w:szCs w:val="24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B54596">
              <w:rPr>
                <w:sz w:val="24"/>
                <w:szCs w:val="24"/>
              </w:rPr>
              <w:t>Математический  маятник</w:t>
            </w:r>
            <w:proofErr w:type="gramEnd"/>
            <w:r w:rsidRPr="00B54596">
              <w:rPr>
                <w:sz w:val="24"/>
                <w:szCs w:val="24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B54596">
              <w:rPr>
                <w:sz w:val="24"/>
                <w:szCs w:val="24"/>
              </w:rPr>
              <w:t>декремент  затухания</w:t>
            </w:r>
            <w:proofErr w:type="gramEnd"/>
            <w:r w:rsidRPr="00B54596">
              <w:rPr>
                <w:sz w:val="24"/>
                <w:szCs w:val="24"/>
              </w:rPr>
              <w:t>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</w:t>
            </w:r>
            <w:proofErr w:type="gramStart"/>
            <w:r w:rsidRPr="00B54596">
              <w:rPr>
                <w:sz w:val="24"/>
                <w:szCs w:val="24"/>
              </w:rPr>
              <w:t>волн  в</w:t>
            </w:r>
            <w:proofErr w:type="gramEnd"/>
            <w:r w:rsidRPr="00B54596">
              <w:rPr>
                <w:sz w:val="24"/>
                <w:szCs w:val="24"/>
              </w:rPr>
              <w:t xml:space="preserve"> упругой среде. Продольные </w:t>
            </w:r>
            <w:proofErr w:type="gramStart"/>
            <w:r w:rsidRPr="00B54596">
              <w:rPr>
                <w:sz w:val="24"/>
                <w:szCs w:val="24"/>
              </w:rPr>
              <w:t>и  поперечные</w:t>
            </w:r>
            <w:proofErr w:type="gramEnd"/>
            <w:r w:rsidRPr="00B54596">
              <w:rPr>
                <w:sz w:val="24"/>
                <w:szCs w:val="24"/>
              </w:rPr>
              <w:t xml:space="preserve"> волны. </w:t>
            </w:r>
            <w:proofErr w:type="gramStart"/>
            <w:r w:rsidRPr="00B54596">
              <w:rPr>
                <w:sz w:val="24"/>
                <w:szCs w:val="24"/>
              </w:rPr>
              <w:t>Скорость  распространения</w:t>
            </w:r>
            <w:proofErr w:type="gramEnd"/>
            <w:r w:rsidRPr="00B54596">
              <w:rPr>
                <w:sz w:val="24"/>
                <w:szCs w:val="24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</w:t>
            </w:r>
            <w:r w:rsidRPr="00B54596">
              <w:rPr>
                <w:sz w:val="24"/>
                <w:szCs w:val="24"/>
              </w:rPr>
              <w:lastRenderedPageBreak/>
              <w:t xml:space="preserve">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 xml:space="preserve">.  Адиабатический процесс. Уравнение Пуассона.  Второе начало термодинамики.  Обратимые и </w:t>
            </w:r>
            <w:proofErr w:type="gramStart"/>
            <w:r w:rsidRPr="00B54596">
              <w:rPr>
                <w:sz w:val="24"/>
                <w:szCs w:val="24"/>
              </w:rPr>
              <w:t>необратимы  процессы</w:t>
            </w:r>
            <w:proofErr w:type="gramEnd"/>
            <w:r w:rsidRPr="00B54596">
              <w:rPr>
                <w:sz w:val="24"/>
                <w:szCs w:val="24"/>
              </w:rPr>
              <w:t xml:space="preserve">. </w:t>
            </w:r>
            <w:proofErr w:type="gramStart"/>
            <w:r w:rsidRPr="00B54596">
              <w:rPr>
                <w:sz w:val="24"/>
                <w:szCs w:val="24"/>
              </w:rPr>
              <w:t>Принцип  работы</w:t>
            </w:r>
            <w:proofErr w:type="gramEnd"/>
            <w:r w:rsidRPr="00B54596">
              <w:rPr>
                <w:sz w:val="24"/>
                <w:szCs w:val="24"/>
              </w:rPr>
              <w:t xml:space="preserve">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Электрические заряды. Свойства </w:t>
            </w:r>
            <w:r w:rsidRPr="00B54596">
              <w:rPr>
                <w:color w:val="000000"/>
                <w:spacing w:val="-3"/>
                <w:sz w:val="24"/>
                <w:szCs w:val="24"/>
              </w:rPr>
              <w:t xml:space="preserve">электрических зарядов. Взаимодействие зарядов. Закон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Кулона. Электрическое поле. Напряженность электрического </w:t>
            </w:r>
            <w:r w:rsidRPr="00B54596">
              <w:rPr>
                <w:color w:val="000000"/>
                <w:spacing w:val="-7"/>
                <w:sz w:val="24"/>
                <w:szCs w:val="24"/>
              </w:rPr>
              <w:t>поля. Принцип суперпозиции.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7"/>
                <w:sz w:val="24"/>
                <w:szCs w:val="24"/>
              </w:rPr>
              <w:t xml:space="preserve">Силовые линии электрического </w:t>
            </w:r>
            <w:r w:rsidRPr="00B54596">
              <w:rPr>
                <w:color w:val="000000"/>
                <w:spacing w:val="-8"/>
                <w:sz w:val="24"/>
                <w:szCs w:val="24"/>
              </w:rPr>
              <w:t>поля.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Поток напряженности электрического поля. Теорема Гаусса 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для электрического поля. Применение теоремы Гаусса для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>электрических полей. Поле сферы, нити, плоскости.</w:t>
            </w:r>
            <w:r w:rsidRPr="00B54596">
              <w:rPr>
                <w:sz w:val="24"/>
                <w:szCs w:val="24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Сила и плотность тока. Законы Ома и </w:t>
            </w:r>
            <w:r w:rsidRPr="00B54596">
              <w:rPr>
                <w:sz w:val="24"/>
                <w:szCs w:val="24"/>
              </w:rPr>
              <w:t>Джоуля–Ленца в дифференциальной и интегральной формах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Классическая </w:t>
            </w:r>
            <w:r w:rsidRPr="00B54596">
              <w:rPr>
                <w:color w:val="000000"/>
                <w:sz w:val="24"/>
                <w:szCs w:val="24"/>
              </w:rPr>
              <w:t>теория электропроводности. Правила Кирхгофа.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Магнитное поле. Вектор </w:t>
            </w:r>
            <w:proofErr w:type="gramStart"/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магнитной </w:t>
            </w:r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 индукции</w:t>
            </w:r>
            <w:proofErr w:type="gramEnd"/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. Закон 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Био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Савара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-Лапласа. Принцип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суперпозиции. Магнитное поле прямого тока. Магнитное поле в </w:t>
            </w:r>
            <w:proofErr w:type="gramStart"/>
            <w:r w:rsidRPr="00B54596">
              <w:rPr>
                <w:color w:val="000000"/>
                <w:spacing w:val="-6"/>
                <w:sz w:val="24"/>
                <w:szCs w:val="24"/>
              </w:rPr>
              <w:t>центре  кругового</w:t>
            </w:r>
            <w:proofErr w:type="gramEnd"/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проводника с током. Циркуляция вектора магнитной индукции.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 Поток вектора магнитной индукции. </w:t>
            </w:r>
            <w:proofErr w:type="gramStart"/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Электромагнитная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 индукция</w:t>
            </w:r>
            <w:proofErr w:type="gramEnd"/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Работа по перемещению проводника с током в </w:t>
            </w:r>
            <w:r w:rsidRPr="00B54596">
              <w:rPr>
                <w:color w:val="000000"/>
                <w:sz w:val="24"/>
                <w:szCs w:val="24"/>
              </w:rPr>
              <w:t>магнитном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 xml:space="preserve">Электромагнитное поле. Когерентность и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монохроматичность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 xml:space="preserve"> световых волн. Интерференция света. Применение интерференции</w:t>
            </w:r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color w:val="000000"/>
                <w:sz w:val="24"/>
                <w:szCs w:val="24"/>
              </w:rPr>
              <w:t xml:space="preserve">Дифракция света. </w:t>
            </w:r>
            <w:proofErr w:type="gramStart"/>
            <w:r w:rsidRPr="00B54596">
              <w:rPr>
                <w:color w:val="000000"/>
                <w:sz w:val="24"/>
                <w:szCs w:val="24"/>
              </w:rPr>
              <w:t>Принцип  Гюйгенса</w:t>
            </w:r>
            <w:proofErr w:type="gramEnd"/>
            <w:r w:rsidRPr="00B54596">
              <w:rPr>
                <w:color w:val="000000"/>
                <w:sz w:val="24"/>
                <w:szCs w:val="24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A94DA4" w:rsidRPr="00B54596" w:rsidRDefault="00A94DA4" w:rsidP="00921F14">
            <w:pPr>
              <w:shd w:val="clear" w:color="auto" w:fill="FFFFFF"/>
              <w:autoSpaceDE w:val="0"/>
              <w:autoSpaceDN w:val="0"/>
              <w:adjustRightInd w:val="0"/>
              <w:ind w:left="46"/>
              <w:rPr>
                <w:color w:val="000000"/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Эффект Комптона.</w:t>
            </w:r>
            <w:r w:rsidRPr="00B54596">
              <w:rPr>
                <w:color w:val="000000"/>
                <w:sz w:val="24"/>
                <w:szCs w:val="24"/>
              </w:rPr>
              <w:t xml:space="preserve"> Фотоэлектрический эффект. Энергия, масса и импульс фотона. Волны де-Бройля.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color w:val="000000"/>
                <w:sz w:val="24"/>
                <w:szCs w:val="24"/>
              </w:rPr>
              <w:lastRenderedPageBreak/>
              <w:t xml:space="preserve">Корпускулярно-волновой дуализм материи. Соотношения неопределенностей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Гайзенберга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>. Физический смысл волновой функции.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A94DA4" w:rsidRPr="00D2714B" w:rsidRDefault="00A94DA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8649D8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20C06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20C06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20C06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0C06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20C06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8649D8" w:rsidRPr="00D2714B" w:rsidRDefault="00D63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8649D8" w:rsidRPr="00D2714B" w:rsidRDefault="00A30C9C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B6B55" w:rsidRDefault="008B6B55" w:rsidP="008B6B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B6B55" w:rsidRPr="00E6357C" w:rsidRDefault="008B6B55" w:rsidP="008B6B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2410"/>
        <w:gridCol w:w="6092"/>
      </w:tblGrid>
      <w:tr w:rsidR="008B6B55" w:rsidRPr="00D2714B" w:rsidTr="00A30C9C">
        <w:trPr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6357C">
              <w:rPr>
                <w:b/>
                <w:bCs/>
                <w:sz w:val="24"/>
                <w:szCs w:val="24"/>
              </w:rPr>
              <w:t>№</w:t>
            </w:r>
          </w:p>
          <w:p w:rsidR="008B6B55" w:rsidRPr="00E6357C" w:rsidRDefault="008B6B55" w:rsidP="0005740E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E6357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6357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7C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092" w:type="dxa"/>
            <w:vAlign w:val="center"/>
          </w:tcPr>
          <w:p w:rsidR="008B6B55" w:rsidRPr="00E6357C" w:rsidRDefault="008B6B55" w:rsidP="0005740E">
            <w:pPr>
              <w:jc w:val="center"/>
              <w:rPr>
                <w:b/>
                <w:bCs/>
                <w:sz w:val="24"/>
                <w:szCs w:val="24"/>
              </w:rPr>
            </w:pPr>
            <w:r w:rsidRPr="00E6357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B6B55" w:rsidRPr="003E2087" w:rsidTr="00A30C9C">
        <w:trPr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jc w:val="center"/>
              <w:rPr>
                <w:bCs/>
                <w:sz w:val="24"/>
                <w:szCs w:val="24"/>
              </w:rPr>
            </w:pPr>
            <w:r w:rsidRPr="00E635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Механика</w:t>
            </w:r>
          </w:p>
        </w:tc>
        <w:tc>
          <w:tcPr>
            <w:tcW w:w="6092" w:type="dxa"/>
            <w:vAlign w:val="center"/>
          </w:tcPr>
          <w:p w:rsidR="008B6B55" w:rsidRPr="00E6357C" w:rsidRDefault="008B6B55" w:rsidP="0005740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1. Савельев И.В. Курс физики: в 3 т.: учеб</w:t>
            </w:r>
            <w:proofErr w:type="gramStart"/>
            <w:r w:rsidRPr="00E6357C">
              <w:rPr>
                <w:sz w:val="24"/>
                <w:szCs w:val="24"/>
              </w:rPr>
              <w:t>. пособие</w:t>
            </w:r>
            <w:proofErr w:type="gramEnd"/>
            <w:r w:rsidRPr="00E6357C">
              <w:rPr>
                <w:sz w:val="24"/>
                <w:szCs w:val="24"/>
              </w:rPr>
              <w:t xml:space="preserve"> для втузов. Т. 1: Механика. Молекулярная физика, 2008. - 351 с.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F4379">
              <w:rPr>
                <w:sz w:val="24"/>
                <w:szCs w:val="24"/>
              </w:rPr>
              <w:t xml:space="preserve">. Бодунов Е.Н., Никитченко В.И.,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Петухов А.М.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 Интенсивный курс физики.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Механика, молекулярная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физика.2015. – 142 с.</w:t>
            </w:r>
          </w:p>
          <w:p w:rsidR="008B6B55" w:rsidRPr="006F4379" w:rsidRDefault="003E2087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8B6B55" w:rsidRPr="006F4379">
                <w:rPr>
                  <w:rStyle w:val="a6"/>
                  <w:sz w:val="24"/>
                  <w:szCs w:val="24"/>
                </w:rPr>
                <w:t>http://library.pgups.ru/jirbis2/index.php</w:t>
              </w:r>
            </w:hyperlink>
            <w:r w:rsidR="008B6B55" w:rsidRPr="006F4379">
              <w:rPr>
                <w:sz w:val="24"/>
                <w:szCs w:val="24"/>
              </w:rPr>
              <w:t>?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option=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com_irbis&amp;view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irbis&amp;Itemid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=108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&amp;task=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set_static_req&amp;req_irb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=%3C.%3</w:t>
            </w:r>
          </w:p>
          <w:p w:rsidR="008B6B55" w:rsidRPr="006A6104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ERMARCID=00110604-NTBPGUPS%3C.%3</w:t>
            </w:r>
          </w:p>
          <w:p w:rsidR="008B6B55" w:rsidRDefault="008B6B55" w:rsidP="0005740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F4379">
              <w:rPr>
                <w:sz w:val="24"/>
                <w:szCs w:val="24"/>
                <w:lang w:val="en-US"/>
              </w:rPr>
              <w:t>E&amp;bns_string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=ELIB.</w:t>
            </w:r>
          </w:p>
          <w:p w:rsidR="008B6B55" w:rsidRPr="006A6104" w:rsidRDefault="008B6B55" w:rsidP="0005740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8B6B55" w:rsidRPr="003E2087" w:rsidTr="00A30C9C">
        <w:trPr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jc w:val="center"/>
              <w:rPr>
                <w:bCs/>
                <w:sz w:val="24"/>
                <w:szCs w:val="24"/>
              </w:rPr>
            </w:pPr>
            <w:r w:rsidRPr="00E635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092" w:type="dxa"/>
            <w:vAlign w:val="center"/>
          </w:tcPr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F4379">
              <w:rPr>
                <w:sz w:val="24"/>
                <w:szCs w:val="24"/>
              </w:rPr>
              <w:t>Савельев И.В. Курс физики: в 3 т.: учеб</w:t>
            </w:r>
            <w:proofErr w:type="gramStart"/>
            <w:r w:rsidRPr="006F4379">
              <w:rPr>
                <w:sz w:val="24"/>
                <w:szCs w:val="24"/>
              </w:rPr>
              <w:t>. пособие</w:t>
            </w:r>
            <w:proofErr w:type="gramEnd"/>
            <w:r w:rsidRPr="006F4379">
              <w:rPr>
                <w:sz w:val="24"/>
                <w:szCs w:val="24"/>
              </w:rPr>
              <w:t xml:space="preserve"> для втузов. Т. 1: Механика. Молекулярная физика, 2008. - 351 с.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2. Бодунов Е.Н., Никитченко В.И.,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lastRenderedPageBreak/>
              <w:t>Петухов А.М.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 Интенсивный курс физики.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Механика, молекулярная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физика.2015. – 142 с.</w:t>
            </w:r>
          </w:p>
          <w:p w:rsidR="008B6B55" w:rsidRPr="006F4379" w:rsidRDefault="003E2087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hyperlink r:id="rId7" w:history="1">
              <w:r w:rsidR="008B6B55" w:rsidRPr="006F4379">
                <w:rPr>
                  <w:rStyle w:val="a6"/>
                  <w:sz w:val="24"/>
                  <w:szCs w:val="24"/>
                </w:rPr>
                <w:t>http://library.pgups.ru/jirbis2/index.php</w:t>
              </w:r>
            </w:hyperlink>
            <w:r w:rsidR="008B6B55" w:rsidRPr="006F4379">
              <w:rPr>
                <w:sz w:val="24"/>
                <w:szCs w:val="24"/>
              </w:rPr>
              <w:t>?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option=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com_irbis&amp;view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irbis&amp;Itemid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=108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&amp;task=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set_static_req&amp;req_irb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=%3C.%3</w:t>
            </w:r>
          </w:p>
          <w:p w:rsidR="008B6B55" w:rsidRPr="006A6104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ERMARCID=00110604-NTBPGUPS%3C.%3</w:t>
            </w:r>
          </w:p>
          <w:p w:rsidR="008B6B55" w:rsidRDefault="008B6B55" w:rsidP="0005740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6F4379">
              <w:rPr>
                <w:sz w:val="24"/>
                <w:szCs w:val="24"/>
                <w:lang w:val="en-US"/>
              </w:rPr>
              <w:t>E&amp;bns_string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=ELIB.</w:t>
            </w:r>
          </w:p>
          <w:p w:rsidR="008B6B55" w:rsidRPr="006A6104" w:rsidRDefault="008B6B55" w:rsidP="0005740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8B6B55" w:rsidRPr="003E2087" w:rsidTr="00A30C9C">
        <w:trPr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jc w:val="center"/>
              <w:rPr>
                <w:bCs/>
                <w:sz w:val="24"/>
                <w:szCs w:val="24"/>
              </w:rPr>
            </w:pPr>
            <w:r w:rsidRPr="00E6357C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092" w:type="dxa"/>
            <w:vAlign w:val="center"/>
          </w:tcPr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1. Савельев, И.В. Курс физики. В 3-х тт. Т.2. Электричество. Колебания и волны. Волновая оптика [Электронный ресурс</w:t>
            </w:r>
            <w:proofErr w:type="gramStart"/>
            <w:r w:rsidRPr="006F4379">
              <w:rPr>
                <w:sz w:val="24"/>
                <w:szCs w:val="24"/>
              </w:rPr>
              <w:t>] :</w:t>
            </w:r>
            <w:proofErr w:type="gramEnd"/>
            <w:r w:rsidRPr="006F4379">
              <w:rPr>
                <w:sz w:val="24"/>
                <w:szCs w:val="24"/>
              </w:rPr>
              <w:t xml:space="preserve"> учеб. пособие - Электрон. дан. - Санкт-</w:t>
            </w:r>
            <w:proofErr w:type="gramStart"/>
            <w:r w:rsidRPr="006F4379">
              <w:rPr>
                <w:sz w:val="24"/>
                <w:szCs w:val="24"/>
              </w:rPr>
              <w:t>Петербург :</w:t>
            </w:r>
            <w:proofErr w:type="gramEnd"/>
            <w:r w:rsidRPr="006F4379">
              <w:rPr>
                <w:sz w:val="24"/>
                <w:szCs w:val="24"/>
              </w:rPr>
              <w:t xml:space="preserve"> Лань, 2008. - 480 с. - Режим доступа: https://e.lanbook.com/book/347. - </w:t>
            </w:r>
            <w:proofErr w:type="spellStart"/>
            <w:r w:rsidRPr="006F4379">
              <w:rPr>
                <w:sz w:val="24"/>
                <w:szCs w:val="24"/>
              </w:rPr>
              <w:t>Загл</w:t>
            </w:r>
            <w:proofErr w:type="spellEnd"/>
            <w:proofErr w:type="gramStart"/>
            <w:r w:rsidRPr="006F4379">
              <w:rPr>
                <w:sz w:val="24"/>
                <w:szCs w:val="24"/>
              </w:rPr>
              <w:t>. с</w:t>
            </w:r>
            <w:proofErr w:type="gramEnd"/>
            <w:r w:rsidRPr="006F4379">
              <w:rPr>
                <w:sz w:val="24"/>
                <w:szCs w:val="24"/>
              </w:rPr>
              <w:t xml:space="preserve"> экрана.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F4379">
              <w:rPr>
                <w:sz w:val="24"/>
                <w:szCs w:val="24"/>
              </w:rPr>
              <w:t>Бодунов Е.Н., Никитченко В.И., Петухов А.М.,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 Хохлов Г.Г. Интенсивный курс физики.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Электростатика, постоянный электрический ток, магнетизм. 2015. – 98 с.</w:t>
            </w:r>
          </w:p>
          <w:p w:rsidR="008B6B55" w:rsidRPr="006F4379" w:rsidRDefault="003E2087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8B6B55" w:rsidRPr="006F4379">
                <w:rPr>
                  <w:rStyle w:val="a6"/>
                  <w:sz w:val="24"/>
                  <w:szCs w:val="24"/>
                </w:rPr>
                <w:t>://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library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jirbis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2/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index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8B6B55" w:rsidRPr="006F4379">
              <w:rPr>
                <w:sz w:val="24"/>
                <w:szCs w:val="24"/>
              </w:rPr>
              <w:t>?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option=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com_irbis&amp;view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irbis&amp;Itemid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=108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&amp;task=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set_static_req&amp;req_irb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=%3C.%3</w:t>
            </w:r>
          </w:p>
          <w:p w:rsidR="008B6B55" w:rsidRPr="00252F90" w:rsidRDefault="008B6B55" w:rsidP="0005740E">
            <w:pPr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ERMARCID=00110602-NTBPGUPS%3C</w:t>
            </w:r>
            <w:proofErr w:type="gramStart"/>
            <w:r w:rsidRPr="006F4379">
              <w:rPr>
                <w:sz w:val="24"/>
                <w:szCs w:val="24"/>
                <w:lang w:val="en-US"/>
              </w:rPr>
              <w:t>.%</w:t>
            </w:r>
            <w:proofErr w:type="gramEnd"/>
            <w:r w:rsidRPr="006F4379">
              <w:rPr>
                <w:sz w:val="24"/>
                <w:szCs w:val="24"/>
                <w:lang w:val="en-US"/>
              </w:rPr>
              <w:t>3E&amp;bns_string=ELIB</w:t>
            </w:r>
            <w:r w:rsidRPr="00252F90">
              <w:rPr>
                <w:sz w:val="28"/>
                <w:szCs w:val="28"/>
                <w:lang w:val="en-US"/>
              </w:rPr>
              <w:t>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8B6B55" w:rsidRPr="003E2087" w:rsidTr="00A30C9C">
        <w:trPr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jc w:val="center"/>
              <w:rPr>
                <w:bCs/>
                <w:sz w:val="24"/>
                <w:szCs w:val="24"/>
              </w:rPr>
            </w:pPr>
            <w:r w:rsidRPr="00E6357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092" w:type="dxa"/>
            <w:vAlign w:val="center"/>
          </w:tcPr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F4379">
              <w:rPr>
                <w:sz w:val="24"/>
                <w:szCs w:val="24"/>
              </w:rPr>
              <w:t>Савельев, И.В. Курс физики. В 3-х тт. Т.2. Электричество. Колебания и волны. Волновая оптика [Электронный ресурс</w:t>
            </w:r>
            <w:proofErr w:type="gramStart"/>
            <w:r w:rsidRPr="006F4379">
              <w:rPr>
                <w:sz w:val="24"/>
                <w:szCs w:val="24"/>
              </w:rPr>
              <w:t>] :</w:t>
            </w:r>
            <w:proofErr w:type="gramEnd"/>
            <w:r w:rsidRPr="006F4379">
              <w:rPr>
                <w:sz w:val="24"/>
                <w:szCs w:val="24"/>
              </w:rPr>
              <w:t xml:space="preserve"> учеб. пособие - Электрон. дан. - Санкт-</w:t>
            </w:r>
            <w:proofErr w:type="gramStart"/>
            <w:r w:rsidRPr="006F4379">
              <w:rPr>
                <w:sz w:val="24"/>
                <w:szCs w:val="24"/>
              </w:rPr>
              <w:t>Петербург :</w:t>
            </w:r>
            <w:proofErr w:type="gramEnd"/>
            <w:r w:rsidRPr="006F4379">
              <w:rPr>
                <w:sz w:val="24"/>
                <w:szCs w:val="24"/>
              </w:rPr>
              <w:t xml:space="preserve"> Лань, 2008. - 480 с. - Режим доступа: https://e.lanbook.com/book/347. - </w:t>
            </w:r>
            <w:proofErr w:type="spellStart"/>
            <w:r w:rsidRPr="006F4379">
              <w:rPr>
                <w:sz w:val="24"/>
                <w:szCs w:val="24"/>
              </w:rPr>
              <w:t>Загл</w:t>
            </w:r>
            <w:proofErr w:type="spellEnd"/>
            <w:proofErr w:type="gramStart"/>
            <w:r w:rsidRPr="006F4379">
              <w:rPr>
                <w:sz w:val="24"/>
                <w:szCs w:val="24"/>
              </w:rPr>
              <w:t>. с</w:t>
            </w:r>
            <w:proofErr w:type="gramEnd"/>
            <w:r w:rsidRPr="006F4379">
              <w:rPr>
                <w:sz w:val="24"/>
                <w:szCs w:val="24"/>
              </w:rPr>
              <w:t xml:space="preserve"> экрана.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F4379">
              <w:rPr>
                <w:sz w:val="24"/>
                <w:szCs w:val="24"/>
              </w:rPr>
              <w:t>Бодунов Е.Н., Никитченко В.И., Петухов А.М.,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Хохлов Г.Г. Интенсивный курс физики.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Электростатика, постоянный электрический ток, магнетизм. 2015. – 98 с.</w:t>
            </w:r>
          </w:p>
          <w:p w:rsidR="008B6B55" w:rsidRPr="006F4379" w:rsidRDefault="003E2087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8B6B55" w:rsidRPr="006F4379">
                <w:rPr>
                  <w:rStyle w:val="a6"/>
                  <w:sz w:val="24"/>
                  <w:szCs w:val="24"/>
                </w:rPr>
                <w:t>://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library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jirbis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2/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index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8B6B55" w:rsidRPr="006F4379">
              <w:rPr>
                <w:sz w:val="24"/>
                <w:szCs w:val="24"/>
              </w:rPr>
              <w:t>?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option=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com_irbis&amp;view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irbis&amp;Itemid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=108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&amp;task=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set_static_req&amp;req_irb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=%3C.%3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ERMARCID=00110602-NTBPGUPS%3C</w:t>
            </w:r>
            <w:proofErr w:type="gramStart"/>
            <w:r w:rsidRPr="006F4379">
              <w:rPr>
                <w:sz w:val="24"/>
                <w:szCs w:val="24"/>
                <w:lang w:val="en-US"/>
              </w:rPr>
              <w:t>.%</w:t>
            </w:r>
            <w:proofErr w:type="gramEnd"/>
            <w:r w:rsidRPr="006F4379">
              <w:rPr>
                <w:sz w:val="24"/>
                <w:szCs w:val="24"/>
                <w:lang w:val="en-US"/>
              </w:rPr>
              <w:t>3E&amp;bns_string=ELIB.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8B6B55" w:rsidRPr="003E2087" w:rsidTr="00A30C9C">
        <w:trPr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jc w:val="center"/>
              <w:rPr>
                <w:bCs/>
                <w:sz w:val="24"/>
                <w:szCs w:val="24"/>
              </w:rPr>
            </w:pPr>
            <w:r w:rsidRPr="00E6357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Магнетизм</w:t>
            </w:r>
          </w:p>
        </w:tc>
        <w:tc>
          <w:tcPr>
            <w:tcW w:w="6092" w:type="dxa"/>
            <w:vAlign w:val="center"/>
          </w:tcPr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1.Савельев, И.В. Курс физики. В 3-х тт. Т.2. Электричество. Колебания и волны. Волновая оптика [Электронный ресурс</w:t>
            </w:r>
            <w:proofErr w:type="gramStart"/>
            <w:r w:rsidRPr="006F4379">
              <w:rPr>
                <w:sz w:val="24"/>
                <w:szCs w:val="24"/>
              </w:rPr>
              <w:t>] :</w:t>
            </w:r>
            <w:proofErr w:type="gramEnd"/>
            <w:r w:rsidRPr="006F4379">
              <w:rPr>
                <w:sz w:val="24"/>
                <w:szCs w:val="24"/>
              </w:rPr>
              <w:t xml:space="preserve"> учеб. пособие - Электрон. дан. - Санкт-</w:t>
            </w:r>
            <w:proofErr w:type="gramStart"/>
            <w:r w:rsidRPr="006F4379">
              <w:rPr>
                <w:sz w:val="24"/>
                <w:szCs w:val="24"/>
              </w:rPr>
              <w:t>Петербург :</w:t>
            </w:r>
            <w:proofErr w:type="gramEnd"/>
            <w:r w:rsidRPr="006F4379">
              <w:rPr>
                <w:sz w:val="24"/>
                <w:szCs w:val="24"/>
              </w:rPr>
              <w:t xml:space="preserve"> Лань, 2008. - 480 с. - Режим доступа: https://e.lanbook.com/book/347. - </w:t>
            </w:r>
            <w:proofErr w:type="spellStart"/>
            <w:r w:rsidRPr="006F4379">
              <w:rPr>
                <w:sz w:val="24"/>
                <w:szCs w:val="24"/>
              </w:rPr>
              <w:t>Загл</w:t>
            </w:r>
            <w:proofErr w:type="spellEnd"/>
            <w:proofErr w:type="gramStart"/>
            <w:r w:rsidRPr="006F4379">
              <w:rPr>
                <w:sz w:val="24"/>
                <w:szCs w:val="24"/>
              </w:rPr>
              <w:t>. с</w:t>
            </w:r>
            <w:proofErr w:type="gramEnd"/>
            <w:r w:rsidRPr="006F4379">
              <w:rPr>
                <w:sz w:val="24"/>
                <w:szCs w:val="24"/>
              </w:rPr>
              <w:t xml:space="preserve"> экрана.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F4379">
              <w:rPr>
                <w:sz w:val="24"/>
                <w:szCs w:val="24"/>
              </w:rPr>
              <w:t xml:space="preserve">Бодунов Е.Н., Никитченко В.И., Петухов А.М.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Интенсивный курс физики. Волновая оптика,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4379">
              <w:rPr>
                <w:sz w:val="24"/>
                <w:szCs w:val="24"/>
              </w:rPr>
              <w:t>элементы</w:t>
            </w:r>
            <w:proofErr w:type="gramEnd"/>
            <w:r w:rsidRPr="006F4379">
              <w:rPr>
                <w:sz w:val="24"/>
                <w:szCs w:val="24"/>
              </w:rPr>
              <w:t xml:space="preserve"> квантовой механики, атомной и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4379">
              <w:rPr>
                <w:sz w:val="24"/>
                <w:szCs w:val="24"/>
              </w:rPr>
              <w:t>ядерной</w:t>
            </w:r>
            <w:proofErr w:type="gramEnd"/>
            <w:r w:rsidRPr="006F4379">
              <w:rPr>
                <w:sz w:val="24"/>
                <w:szCs w:val="24"/>
              </w:rPr>
              <w:t xml:space="preserve"> физики. 2015. – 99 с.</w:t>
            </w:r>
          </w:p>
          <w:p w:rsidR="008B6B55" w:rsidRPr="006F4379" w:rsidRDefault="003E2087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8B6B55" w:rsidRPr="006F4379">
                <w:rPr>
                  <w:rStyle w:val="a6"/>
                  <w:sz w:val="24"/>
                  <w:szCs w:val="24"/>
                </w:rPr>
                <w:t>://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library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jirbis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2/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index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8B6B55" w:rsidRPr="006F4379">
              <w:rPr>
                <w:sz w:val="24"/>
                <w:szCs w:val="24"/>
              </w:rPr>
              <w:t>?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option=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com_irbis&amp;view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irbis&amp;Itemid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=108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lastRenderedPageBreak/>
              <w:t>&amp;task=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set_static_req&amp;req_irb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=%3C.%3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ERMARCID=00110603-NTBPGUPS%3C</w:t>
            </w:r>
            <w:proofErr w:type="gramStart"/>
            <w:r w:rsidRPr="006F4379">
              <w:rPr>
                <w:sz w:val="24"/>
                <w:szCs w:val="24"/>
                <w:lang w:val="en-US"/>
              </w:rPr>
              <w:t>.%</w:t>
            </w:r>
            <w:proofErr w:type="gramEnd"/>
            <w:r w:rsidRPr="006F4379">
              <w:rPr>
                <w:sz w:val="24"/>
                <w:szCs w:val="24"/>
                <w:lang w:val="en-US"/>
              </w:rPr>
              <w:t>3E&amp;bns_string=ELIB.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8B6B55" w:rsidRPr="003E2087" w:rsidTr="00A30C9C">
        <w:trPr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jc w:val="center"/>
              <w:rPr>
                <w:bCs/>
                <w:sz w:val="24"/>
                <w:szCs w:val="24"/>
              </w:rPr>
            </w:pPr>
            <w:r w:rsidRPr="00E6357C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092" w:type="dxa"/>
            <w:vAlign w:val="center"/>
          </w:tcPr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>1.Савельев, И.В. Курс физики. В 3-х тт. Т.2. Электричество. Колебания и волны. Волновая оптика [Электронный ресурс</w:t>
            </w:r>
            <w:proofErr w:type="gramStart"/>
            <w:r w:rsidRPr="006F4379">
              <w:rPr>
                <w:sz w:val="24"/>
                <w:szCs w:val="24"/>
              </w:rPr>
              <w:t>] :</w:t>
            </w:r>
            <w:proofErr w:type="gramEnd"/>
            <w:r w:rsidRPr="006F4379">
              <w:rPr>
                <w:sz w:val="24"/>
                <w:szCs w:val="24"/>
              </w:rPr>
              <w:t xml:space="preserve"> учеб. пособие - Электрон. дан. - Санкт-</w:t>
            </w:r>
            <w:proofErr w:type="gramStart"/>
            <w:r w:rsidRPr="006F4379">
              <w:rPr>
                <w:sz w:val="24"/>
                <w:szCs w:val="24"/>
              </w:rPr>
              <w:t>Петербург :</w:t>
            </w:r>
            <w:proofErr w:type="gramEnd"/>
            <w:r w:rsidRPr="006F4379">
              <w:rPr>
                <w:sz w:val="24"/>
                <w:szCs w:val="24"/>
              </w:rPr>
              <w:t xml:space="preserve"> Лань, 2008. - 480 с. - Режим доступа: https://e.lanbook.com/book/347. - </w:t>
            </w:r>
            <w:proofErr w:type="spellStart"/>
            <w:r w:rsidRPr="006F4379">
              <w:rPr>
                <w:sz w:val="24"/>
                <w:szCs w:val="24"/>
              </w:rPr>
              <w:t>Загл</w:t>
            </w:r>
            <w:proofErr w:type="spellEnd"/>
            <w:proofErr w:type="gramStart"/>
            <w:r w:rsidRPr="006F4379">
              <w:rPr>
                <w:sz w:val="24"/>
                <w:szCs w:val="24"/>
              </w:rPr>
              <w:t>. с</w:t>
            </w:r>
            <w:proofErr w:type="gramEnd"/>
            <w:r w:rsidRPr="006F4379">
              <w:rPr>
                <w:sz w:val="24"/>
                <w:szCs w:val="24"/>
              </w:rPr>
              <w:t xml:space="preserve"> экрана.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F4379">
              <w:rPr>
                <w:sz w:val="24"/>
                <w:szCs w:val="24"/>
              </w:rPr>
              <w:t xml:space="preserve">Бодунов Е.Н., Никитченко В.И., Петухов А.М.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379">
              <w:rPr>
                <w:sz w:val="24"/>
                <w:szCs w:val="24"/>
              </w:rPr>
              <w:t xml:space="preserve">Интенсивный курс физики. Волновая оптика,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4379">
              <w:rPr>
                <w:sz w:val="24"/>
                <w:szCs w:val="24"/>
              </w:rPr>
              <w:t>элементы</w:t>
            </w:r>
            <w:proofErr w:type="gramEnd"/>
            <w:r w:rsidRPr="006F4379">
              <w:rPr>
                <w:sz w:val="24"/>
                <w:szCs w:val="24"/>
              </w:rPr>
              <w:t xml:space="preserve"> квантовой механики, атомной и 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4379">
              <w:rPr>
                <w:sz w:val="24"/>
                <w:szCs w:val="24"/>
              </w:rPr>
              <w:t>ядерной</w:t>
            </w:r>
            <w:proofErr w:type="gramEnd"/>
            <w:r w:rsidRPr="006F4379">
              <w:rPr>
                <w:sz w:val="24"/>
                <w:szCs w:val="24"/>
              </w:rPr>
              <w:t xml:space="preserve"> физики. 2015. – 99 с.</w:t>
            </w:r>
          </w:p>
          <w:p w:rsidR="008B6B55" w:rsidRPr="006F4379" w:rsidRDefault="003E2087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8B6B55" w:rsidRPr="006F4379">
                <w:rPr>
                  <w:rStyle w:val="a6"/>
                  <w:sz w:val="24"/>
                  <w:szCs w:val="24"/>
                </w:rPr>
                <w:t>://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library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jirbis</w:t>
              </w:r>
              <w:proofErr w:type="spellEnd"/>
              <w:r w:rsidR="008B6B55" w:rsidRPr="006F4379">
                <w:rPr>
                  <w:rStyle w:val="a6"/>
                  <w:sz w:val="24"/>
                  <w:szCs w:val="24"/>
                </w:rPr>
                <w:t>2/</w:t>
              </w:r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index</w:t>
              </w:r>
              <w:r w:rsidR="008B6B55" w:rsidRPr="006F437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6F4379">
                <w:rPr>
                  <w:rStyle w:val="a6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8B6B55" w:rsidRPr="006F4379">
              <w:rPr>
                <w:sz w:val="24"/>
                <w:szCs w:val="24"/>
              </w:rPr>
              <w:t>?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option=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com_irbis&amp;view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irbis&amp;Itemid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=108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&amp;task=</w:t>
            </w:r>
            <w:proofErr w:type="spellStart"/>
            <w:r w:rsidRPr="006F4379">
              <w:rPr>
                <w:sz w:val="24"/>
                <w:szCs w:val="24"/>
                <w:lang w:val="en-US"/>
              </w:rPr>
              <w:t>set_static_req&amp;req_irb</w:t>
            </w:r>
            <w:proofErr w:type="spellEnd"/>
            <w:r w:rsidRPr="006F4379">
              <w:rPr>
                <w:sz w:val="24"/>
                <w:szCs w:val="24"/>
                <w:lang w:val="en-US"/>
              </w:rPr>
              <w:t>=%3C.%3</w:t>
            </w:r>
          </w:p>
          <w:p w:rsidR="008B6B55" w:rsidRPr="006F4379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F4379">
              <w:rPr>
                <w:sz w:val="24"/>
                <w:szCs w:val="24"/>
                <w:lang w:val="en-US"/>
              </w:rPr>
              <w:t>ERMARCID=00110603-NTBPGUPS%3C</w:t>
            </w:r>
            <w:proofErr w:type="gramStart"/>
            <w:r w:rsidRPr="006F4379">
              <w:rPr>
                <w:sz w:val="24"/>
                <w:szCs w:val="24"/>
                <w:lang w:val="en-US"/>
              </w:rPr>
              <w:t>.%</w:t>
            </w:r>
            <w:proofErr w:type="gramEnd"/>
            <w:r w:rsidRPr="006F4379">
              <w:rPr>
                <w:sz w:val="24"/>
                <w:szCs w:val="24"/>
                <w:lang w:val="en-US"/>
              </w:rPr>
              <w:t>3E&amp;bns_string=ELIB.</w:t>
            </w:r>
          </w:p>
          <w:p w:rsidR="008B6B55" w:rsidRPr="006F4379" w:rsidRDefault="008B6B55" w:rsidP="000574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8B6B55" w:rsidRPr="003E2087" w:rsidTr="00A30C9C">
        <w:trPr>
          <w:trHeight w:val="983"/>
          <w:jc w:val="center"/>
        </w:trPr>
        <w:tc>
          <w:tcPr>
            <w:tcW w:w="849" w:type="dxa"/>
            <w:vAlign w:val="center"/>
          </w:tcPr>
          <w:p w:rsidR="008B6B55" w:rsidRPr="00E6357C" w:rsidRDefault="008B6B55" w:rsidP="0005740E">
            <w:pPr>
              <w:jc w:val="center"/>
              <w:rPr>
                <w:bCs/>
                <w:sz w:val="24"/>
                <w:szCs w:val="24"/>
              </w:rPr>
            </w:pPr>
            <w:r w:rsidRPr="00E6357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8B6B55" w:rsidRPr="00E6357C" w:rsidRDefault="008B6B55" w:rsidP="000574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357C"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092" w:type="dxa"/>
            <w:vAlign w:val="center"/>
          </w:tcPr>
          <w:p w:rsidR="008B6B55" w:rsidRPr="0082679C" w:rsidRDefault="008B6B55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679C">
              <w:rPr>
                <w:sz w:val="24"/>
                <w:szCs w:val="24"/>
              </w:rPr>
              <w:t>1 Савельев И. В. Курс физики [Электронный ресурс</w:t>
            </w:r>
            <w:proofErr w:type="gramStart"/>
            <w:r w:rsidRPr="0082679C">
              <w:rPr>
                <w:sz w:val="24"/>
                <w:szCs w:val="24"/>
              </w:rPr>
              <w:t>] :</w:t>
            </w:r>
            <w:proofErr w:type="gramEnd"/>
            <w:r w:rsidRPr="0082679C">
              <w:rPr>
                <w:sz w:val="24"/>
                <w:szCs w:val="24"/>
              </w:rPr>
              <w:t xml:space="preserve"> учеб. пособие в 3 т. / И. В. Савельев. - </w:t>
            </w:r>
            <w:proofErr w:type="gramStart"/>
            <w:r w:rsidRPr="0082679C">
              <w:rPr>
                <w:sz w:val="24"/>
                <w:szCs w:val="24"/>
              </w:rPr>
              <w:t>СПб.;</w:t>
            </w:r>
            <w:proofErr w:type="gramEnd"/>
            <w:r w:rsidRPr="0082679C">
              <w:rPr>
                <w:sz w:val="24"/>
                <w:szCs w:val="24"/>
              </w:rPr>
              <w:t xml:space="preserve"> М.; Краснодар : Лань. - ISBN 978-5-8114-0684-5. Т. </w:t>
            </w:r>
            <w:proofErr w:type="gramStart"/>
            <w:r w:rsidRPr="0082679C">
              <w:rPr>
                <w:sz w:val="24"/>
                <w:szCs w:val="24"/>
              </w:rPr>
              <w:t>3 :</w:t>
            </w:r>
            <w:proofErr w:type="gramEnd"/>
            <w:r w:rsidRPr="0082679C">
              <w:rPr>
                <w:sz w:val="24"/>
                <w:szCs w:val="24"/>
              </w:rPr>
              <w:t xml:space="preserve"> Квантовая оптика. Атомная физика. Физика твердого тела. Физика атомного ядра и элементарных частиц. - 3-е изд., стер. - 2008. - 302 с.</w:t>
            </w:r>
          </w:p>
          <w:p w:rsidR="008B6B55" w:rsidRPr="0082679C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679C">
              <w:rPr>
                <w:sz w:val="24"/>
                <w:szCs w:val="24"/>
              </w:rPr>
              <w:t xml:space="preserve">Бодунов Е.Н., Никитченко В.И., Петухов А.М. </w:t>
            </w:r>
          </w:p>
          <w:p w:rsidR="008B6B55" w:rsidRPr="0082679C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2679C">
              <w:rPr>
                <w:sz w:val="24"/>
                <w:szCs w:val="24"/>
              </w:rPr>
              <w:t xml:space="preserve">Интенсивный курс физики. Волновая оптика, </w:t>
            </w:r>
          </w:p>
          <w:p w:rsidR="008B6B55" w:rsidRPr="0082679C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679C">
              <w:rPr>
                <w:sz w:val="24"/>
                <w:szCs w:val="24"/>
              </w:rPr>
              <w:t>элементы</w:t>
            </w:r>
            <w:proofErr w:type="gramEnd"/>
            <w:r w:rsidRPr="0082679C">
              <w:rPr>
                <w:sz w:val="24"/>
                <w:szCs w:val="24"/>
              </w:rPr>
              <w:t xml:space="preserve"> квантовой механики, атомной и </w:t>
            </w:r>
          </w:p>
          <w:p w:rsidR="008B6B55" w:rsidRPr="0082679C" w:rsidRDefault="008B6B55" w:rsidP="0005740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2679C">
              <w:rPr>
                <w:sz w:val="24"/>
                <w:szCs w:val="24"/>
              </w:rPr>
              <w:t>ядерной</w:t>
            </w:r>
            <w:proofErr w:type="gramEnd"/>
            <w:r w:rsidRPr="0082679C">
              <w:rPr>
                <w:sz w:val="24"/>
                <w:szCs w:val="24"/>
              </w:rPr>
              <w:t xml:space="preserve"> физики. 2015. – 99 с.</w:t>
            </w:r>
          </w:p>
          <w:p w:rsidR="008B6B55" w:rsidRPr="0082679C" w:rsidRDefault="003E2087" w:rsidP="0005740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2" w:history="1">
              <w:r w:rsidR="008B6B55" w:rsidRPr="0082679C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8B6B55" w:rsidRPr="0082679C">
                <w:rPr>
                  <w:rStyle w:val="a6"/>
                  <w:sz w:val="24"/>
                  <w:szCs w:val="24"/>
                </w:rPr>
                <w:t>://</w:t>
              </w:r>
              <w:r w:rsidR="008B6B55" w:rsidRPr="0082679C">
                <w:rPr>
                  <w:rStyle w:val="a6"/>
                  <w:sz w:val="24"/>
                  <w:szCs w:val="24"/>
                  <w:lang w:val="en-US"/>
                </w:rPr>
                <w:t>library</w:t>
              </w:r>
              <w:r w:rsidR="008B6B55" w:rsidRPr="0082679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82679C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="008B6B55" w:rsidRPr="0082679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82679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8B6B55" w:rsidRPr="0082679C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8B6B55" w:rsidRPr="0082679C">
                <w:rPr>
                  <w:rStyle w:val="a6"/>
                  <w:sz w:val="24"/>
                  <w:szCs w:val="24"/>
                  <w:lang w:val="en-US"/>
                </w:rPr>
                <w:t>jirbis</w:t>
              </w:r>
              <w:proofErr w:type="spellEnd"/>
              <w:r w:rsidR="008B6B55" w:rsidRPr="0082679C">
                <w:rPr>
                  <w:rStyle w:val="a6"/>
                  <w:sz w:val="24"/>
                  <w:szCs w:val="24"/>
                </w:rPr>
                <w:t>2/</w:t>
              </w:r>
              <w:r w:rsidR="008B6B55" w:rsidRPr="0082679C">
                <w:rPr>
                  <w:rStyle w:val="a6"/>
                  <w:sz w:val="24"/>
                  <w:szCs w:val="24"/>
                  <w:lang w:val="en-US"/>
                </w:rPr>
                <w:t>index</w:t>
              </w:r>
              <w:r w:rsidR="008B6B55" w:rsidRPr="0082679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8B6B55" w:rsidRPr="0082679C">
                <w:rPr>
                  <w:rStyle w:val="a6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8B6B55" w:rsidRPr="0082679C">
              <w:rPr>
                <w:sz w:val="24"/>
                <w:szCs w:val="24"/>
              </w:rPr>
              <w:t>?</w:t>
            </w:r>
          </w:p>
          <w:p w:rsidR="008B6B55" w:rsidRPr="0082679C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679C">
              <w:rPr>
                <w:sz w:val="24"/>
                <w:szCs w:val="24"/>
                <w:lang w:val="en-US"/>
              </w:rPr>
              <w:t>option=</w:t>
            </w:r>
            <w:proofErr w:type="spellStart"/>
            <w:r w:rsidRPr="0082679C">
              <w:rPr>
                <w:sz w:val="24"/>
                <w:szCs w:val="24"/>
                <w:lang w:val="en-US"/>
              </w:rPr>
              <w:t>com_irbis&amp;view</w:t>
            </w:r>
            <w:proofErr w:type="spellEnd"/>
            <w:r w:rsidRPr="0082679C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82679C">
              <w:rPr>
                <w:sz w:val="24"/>
                <w:szCs w:val="24"/>
                <w:lang w:val="en-US"/>
              </w:rPr>
              <w:t>irbis&amp;Itemid</w:t>
            </w:r>
            <w:proofErr w:type="spellEnd"/>
            <w:r w:rsidRPr="0082679C">
              <w:rPr>
                <w:sz w:val="24"/>
                <w:szCs w:val="24"/>
                <w:lang w:val="en-US"/>
              </w:rPr>
              <w:t>=108</w:t>
            </w:r>
          </w:p>
          <w:p w:rsidR="008B6B55" w:rsidRPr="0082679C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679C">
              <w:rPr>
                <w:sz w:val="24"/>
                <w:szCs w:val="24"/>
                <w:lang w:val="en-US"/>
              </w:rPr>
              <w:t>&amp;task=</w:t>
            </w:r>
            <w:proofErr w:type="spellStart"/>
            <w:r w:rsidRPr="0082679C">
              <w:rPr>
                <w:sz w:val="24"/>
                <w:szCs w:val="24"/>
                <w:lang w:val="en-US"/>
              </w:rPr>
              <w:t>set_static_req&amp;req_irb</w:t>
            </w:r>
            <w:proofErr w:type="spellEnd"/>
            <w:r w:rsidRPr="0082679C">
              <w:rPr>
                <w:sz w:val="24"/>
                <w:szCs w:val="24"/>
                <w:lang w:val="en-US"/>
              </w:rPr>
              <w:t>=%3C.%3</w:t>
            </w:r>
          </w:p>
          <w:p w:rsidR="008B6B55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2679C">
              <w:rPr>
                <w:sz w:val="24"/>
                <w:szCs w:val="24"/>
                <w:lang w:val="en-US"/>
              </w:rPr>
              <w:t>ERMARCID=00110603-NTBPGUPS%3C</w:t>
            </w:r>
            <w:proofErr w:type="gramStart"/>
            <w:r w:rsidRPr="0082679C">
              <w:rPr>
                <w:sz w:val="24"/>
                <w:szCs w:val="24"/>
                <w:lang w:val="en-US"/>
              </w:rPr>
              <w:t>.%</w:t>
            </w:r>
            <w:proofErr w:type="gramEnd"/>
            <w:r w:rsidRPr="0082679C">
              <w:rPr>
                <w:sz w:val="24"/>
                <w:szCs w:val="24"/>
                <w:lang w:val="en-US"/>
              </w:rPr>
              <w:t>3E&amp;bns_string=ELIB.</w:t>
            </w:r>
          </w:p>
          <w:p w:rsidR="008B6B55" w:rsidRPr="0082679C" w:rsidRDefault="008B6B55" w:rsidP="0005740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8649D8" w:rsidRPr="008B6B55" w:rsidRDefault="008649D8" w:rsidP="00A30C9C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</w:p>
    <w:p w:rsidR="008649D8" w:rsidRDefault="008649D8" w:rsidP="00A30C9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30C9C" w:rsidRPr="00A30C9C" w:rsidRDefault="00A30C9C" w:rsidP="00A30C9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4269C" w:rsidRDefault="0034269C" w:rsidP="00603FD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03FDF" w:rsidRPr="00A40BBE" w:rsidRDefault="00603FDF" w:rsidP="00752528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03FDF" w:rsidRPr="00A40BBE" w:rsidRDefault="00603FDF" w:rsidP="00603FD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A40BBE">
        <w:rPr>
          <w:bCs/>
          <w:sz w:val="28"/>
          <w:szCs w:val="28"/>
        </w:rPr>
        <w:t>1 Перечень основной учебной литературы, необходимой для освоения дисциплины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lastRenderedPageBreak/>
        <w:t>1. Савельев, И.В. Курс физики. В 3-х тт. Т.2. Электричество. Колебания и волны. Волновая оптика [Электронный ресурс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учеб. пособие - Электрон. дан.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Лань, 2008. - 480 с. - Режим доступа: https://e.lanbook.com/book/347. - </w:t>
      </w:r>
      <w:proofErr w:type="spellStart"/>
      <w:r w:rsidRPr="00603FDF">
        <w:rPr>
          <w:sz w:val="24"/>
          <w:szCs w:val="24"/>
        </w:rPr>
        <w:t>Загл</w:t>
      </w:r>
      <w:proofErr w:type="spellEnd"/>
      <w:proofErr w:type="gramStart"/>
      <w:r w:rsidRPr="00603FDF">
        <w:rPr>
          <w:sz w:val="24"/>
          <w:szCs w:val="24"/>
        </w:rPr>
        <w:t>. с</w:t>
      </w:r>
      <w:proofErr w:type="gramEnd"/>
      <w:r w:rsidRPr="00603FDF">
        <w:rPr>
          <w:sz w:val="24"/>
          <w:szCs w:val="24"/>
        </w:rPr>
        <w:t xml:space="preserve"> экрана.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2. Савельев И. В. Курс физики [Электронный ресурс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учеб. пособие в 3 т. / И. В. Савельев. - </w:t>
      </w:r>
      <w:proofErr w:type="gramStart"/>
      <w:r w:rsidRPr="00603FDF">
        <w:rPr>
          <w:sz w:val="24"/>
          <w:szCs w:val="24"/>
        </w:rPr>
        <w:t>СПб.;</w:t>
      </w:r>
      <w:proofErr w:type="gramEnd"/>
      <w:r w:rsidRPr="00603FDF">
        <w:rPr>
          <w:sz w:val="24"/>
          <w:szCs w:val="24"/>
        </w:rPr>
        <w:t xml:space="preserve"> М.; Краснодар : Лань. - ISBN 978-5-8114-0684-5. Т. </w:t>
      </w:r>
      <w:proofErr w:type="gramStart"/>
      <w:r w:rsidRPr="00603FDF">
        <w:rPr>
          <w:sz w:val="24"/>
          <w:szCs w:val="24"/>
        </w:rPr>
        <w:t>3 :</w:t>
      </w:r>
      <w:proofErr w:type="gramEnd"/>
      <w:r w:rsidRPr="00603FDF">
        <w:rPr>
          <w:sz w:val="24"/>
          <w:szCs w:val="24"/>
        </w:rPr>
        <w:t xml:space="preserve"> Квантовая оптика. Атомная физика. Физика твердого тела. Физика атомного ядра и элементарных частиц. - 3-е изд., стер. - 2008. - 302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3. Зисман, Г.А. Курс общей физики. В 3-х тт. Т.1. Механика. Молекулярная физика. Колебания и волны [Электронный ресурс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учеб. пособие / Г.А. Зисман, О.М. Тодес. - Электрон</w:t>
      </w:r>
      <w:proofErr w:type="gramStart"/>
      <w:r w:rsidRPr="00603FDF">
        <w:rPr>
          <w:sz w:val="24"/>
          <w:szCs w:val="24"/>
        </w:rPr>
        <w:t>. дан</w:t>
      </w:r>
      <w:proofErr w:type="gramEnd"/>
      <w:r w:rsidRPr="00603FDF">
        <w:rPr>
          <w:sz w:val="24"/>
          <w:szCs w:val="24"/>
        </w:rPr>
        <w:t>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Лань, 2007. - 352 с. - Режим доступа: https://e.lanbook.com/book/505. - </w:t>
      </w:r>
      <w:proofErr w:type="spellStart"/>
      <w:r w:rsidRPr="00603FDF">
        <w:rPr>
          <w:sz w:val="24"/>
          <w:szCs w:val="24"/>
        </w:rPr>
        <w:t>Загл</w:t>
      </w:r>
      <w:proofErr w:type="spellEnd"/>
      <w:proofErr w:type="gramStart"/>
      <w:r w:rsidRPr="00603FDF">
        <w:rPr>
          <w:sz w:val="24"/>
          <w:szCs w:val="24"/>
        </w:rPr>
        <w:t>. с</w:t>
      </w:r>
      <w:proofErr w:type="gramEnd"/>
      <w:r w:rsidRPr="00603FDF">
        <w:rPr>
          <w:sz w:val="24"/>
          <w:szCs w:val="24"/>
        </w:rPr>
        <w:t xml:space="preserve"> экрана.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4. Зисман, Г.А. Курс общей физики. В 3-х тт. Т.2. Электричество и магнетизм [Электронный ресурс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учеб. пособие / Г.А. Зисман, О.М. Тодес. - Электрон</w:t>
      </w:r>
      <w:proofErr w:type="gramStart"/>
      <w:r w:rsidRPr="00603FDF">
        <w:rPr>
          <w:sz w:val="24"/>
          <w:szCs w:val="24"/>
        </w:rPr>
        <w:t>. дан</w:t>
      </w:r>
      <w:proofErr w:type="gramEnd"/>
      <w:r w:rsidRPr="00603FDF">
        <w:rPr>
          <w:sz w:val="24"/>
          <w:szCs w:val="24"/>
        </w:rPr>
        <w:t>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Лань, 2007. - 352 с. - Режим доступа: https://e.lanbook.com/book/151. - </w:t>
      </w:r>
      <w:proofErr w:type="spellStart"/>
      <w:r w:rsidRPr="00603FDF">
        <w:rPr>
          <w:sz w:val="24"/>
          <w:szCs w:val="24"/>
        </w:rPr>
        <w:t>Загл</w:t>
      </w:r>
      <w:proofErr w:type="spellEnd"/>
      <w:proofErr w:type="gramStart"/>
      <w:r w:rsidRPr="00603FDF">
        <w:rPr>
          <w:sz w:val="24"/>
          <w:szCs w:val="24"/>
        </w:rPr>
        <w:t>. с</w:t>
      </w:r>
      <w:proofErr w:type="gramEnd"/>
      <w:r w:rsidRPr="00603FDF">
        <w:rPr>
          <w:sz w:val="24"/>
          <w:szCs w:val="24"/>
        </w:rPr>
        <w:t xml:space="preserve"> экрана.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5. Зисман, Г.А. Курс общей физики. В 3-х тт. Т.3. Оптика. Физика атомов и молекул. Физика атомного ядра и микрочастиц [Электронный ресурс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учеб. пособие / Г.А. Зисман, О.М. Тодес. - Электрон</w:t>
      </w:r>
      <w:proofErr w:type="gramStart"/>
      <w:r w:rsidRPr="00603FDF">
        <w:rPr>
          <w:sz w:val="24"/>
          <w:szCs w:val="24"/>
        </w:rPr>
        <w:t>. дан</w:t>
      </w:r>
      <w:proofErr w:type="gramEnd"/>
      <w:r w:rsidRPr="00603FDF">
        <w:rPr>
          <w:sz w:val="24"/>
          <w:szCs w:val="24"/>
        </w:rPr>
        <w:t>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Лань, 2007. - 512 с. - Режим доступа: https://e.lanbook.com/book/508. - </w:t>
      </w:r>
      <w:proofErr w:type="spellStart"/>
      <w:r w:rsidRPr="00603FDF">
        <w:rPr>
          <w:sz w:val="24"/>
          <w:szCs w:val="24"/>
        </w:rPr>
        <w:t>Загл</w:t>
      </w:r>
      <w:proofErr w:type="spellEnd"/>
      <w:proofErr w:type="gramStart"/>
      <w:r w:rsidRPr="00603FDF">
        <w:rPr>
          <w:sz w:val="24"/>
          <w:szCs w:val="24"/>
        </w:rPr>
        <w:t>. с</w:t>
      </w:r>
      <w:proofErr w:type="gramEnd"/>
      <w:r w:rsidRPr="00603FDF">
        <w:rPr>
          <w:sz w:val="24"/>
          <w:szCs w:val="24"/>
        </w:rPr>
        <w:t xml:space="preserve"> экрана.</w:t>
      </w:r>
    </w:p>
    <w:p w:rsidR="00603FDF" w:rsidRPr="00603FDF" w:rsidRDefault="00603FDF" w:rsidP="00603FD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644" w:firstLine="0"/>
        <w:rPr>
          <w:sz w:val="24"/>
          <w:szCs w:val="24"/>
        </w:rPr>
      </w:pPr>
    </w:p>
    <w:p w:rsidR="00603FDF" w:rsidRPr="00A40BBE" w:rsidRDefault="00603FDF" w:rsidP="00603FD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644" w:firstLine="0"/>
        <w:rPr>
          <w:bCs/>
          <w:sz w:val="28"/>
          <w:szCs w:val="28"/>
        </w:rPr>
      </w:pPr>
      <w:r w:rsidRPr="00A40BBE">
        <w:rPr>
          <w:bCs/>
          <w:sz w:val="28"/>
          <w:szCs w:val="28"/>
        </w:rPr>
        <w:t xml:space="preserve"> 8.2 Перечень дополнительной учебной литературы, необходимой для освоения дисциплины</w:t>
      </w:r>
    </w:p>
    <w:p w:rsidR="00603FDF" w:rsidRPr="00A40BBE" w:rsidRDefault="00603FDF" w:rsidP="00603FDF">
      <w:pPr>
        <w:widowControl/>
        <w:spacing w:line="240" w:lineRule="auto"/>
        <w:rPr>
          <w:bCs/>
          <w:sz w:val="28"/>
          <w:szCs w:val="28"/>
        </w:rPr>
      </w:pP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1. Галанов, Евгений Константинович. Оптические и спектральные методы и приборы на железнодорожном транспорте. Физические основы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учебное пособие / Е. К. Галанов, В. В. Данилов, Т. С. Титова ; ФБГОУ ВПО ПГУПС.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ФГБОУ ВПО ПГУПС, 2014. - 125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2. Бодунов, Евгений Николаевич. Интенсивный курс физики. Часть 1 [учебное пособие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механика, молекулярная физика / Е. Н. Бодунов. - Электрон</w:t>
      </w:r>
      <w:proofErr w:type="gramStart"/>
      <w:r w:rsidRPr="00603FDF">
        <w:rPr>
          <w:sz w:val="24"/>
          <w:szCs w:val="24"/>
        </w:rPr>
        <w:t>. текстовые</w:t>
      </w:r>
      <w:proofErr w:type="gramEnd"/>
      <w:r w:rsidRPr="00603FDF">
        <w:rPr>
          <w:sz w:val="24"/>
          <w:szCs w:val="24"/>
        </w:rPr>
        <w:t xml:space="preserve"> дан.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 (Петербургский государственный университет путей сообщения), 2015. - 142 с. - Режим доступа: http://library.pgups.ru/jirbis2/index.php?option=com_irbis&amp;view=irbis&amp;Itemid=108&amp;task=set_static_req&amp;req_irb=%3C.%3ERMARCID=00110604-NTBPGUPS%3C.%3E&amp;bns_string=ELIB.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3. Бодунов, Евгений Николаевич. Интенсивный курс физики. Часть 2 [учебное пособие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электростатика, постоянный электрический ток, магнетизм / Е. Н. Бодунов, В. И. Никитченко, А. М. Петухов.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 (Петербургский государственный университет путей сообщения), 2015. - 98 с. - Режим доступа: http://library.pgups.ru/jirbis2/index.php?option=com_irbis&amp;view=irbis&amp;Itemid=108&amp;task=set_static_req&amp;req_irb=%3C.%3ERMARCID=00110602-NTBPGUPS%3C.%3E&amp;bns_string=ELIB.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4. Бодунов, Евгений Николаевич. Интенсивный курс физики. Часть 3 [учебное пособие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волновая оптика, элементы квантовой механики, атомной и ядерной физики / Е. Н. Бодунов. - Электрон</w:t>
      </w:r>
      <w:proofErr w:type="gramStart"/>
      <w:r w:rsidRPr="00603FDF">
        <w:rPr>
          <w:sz w:val="24"/>
          <w:szCs w:val="24"/>
        </w:rPr>
        <w:t>. текстовые</w:t>
      </w:r>
      <w:proofErr w:type="gramEnd"/>
      <w:r w:rsidRPr="00603FDF">
        <w:rPr>
          <w:sz w:val="24"/>
          <w:szCs w:val="24"/>
        </w:rPr>
        <w:t xml:space="preserve"> дан.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 (Петербургский государственный университет путей сообщения), 2015. - 99 с. - Режим доступа: http://library.pgups.ru/jirbis2/index.php?option=com_irbis&amp;view=irbis&amp;Itemid=108&amp;task=set_static_req&amp;req_irb=%3C.%3ERMARCID=00110603-NTBPGUPS%3C.%3E&amp;bns_string=ELIB.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5. </w:t>
      </w:r>
      <w:proofErr w:type="spellStart"/>
      <w:r w:rsidRPr="00603FDF">
        <w:rPr>
          <w:sz w:val="24"/>
          <w:szCs w:val="24"/>
        </w:rPr>
        <w:t>Детлаф</w:t>
      </w:r>
      <w:proofErr w:type="spellEnd"/>
      <w:r w:rsidRPr="00603FDF">
        <w:rPr>
          <w:sz w:val="24"/>
          <w:szCs w:val="24"/>
        </w:rPr>
        <w:t xml:space="preserve">, А. А. Курс </w:t>
      </w:r>
      <w:proofErr w:type="gramStart"/>
      <w:r w:rsidRPr="00603FDF">
        <w:rPr>
          <w:sz w:val="24"/>
          <w:szCs w:val="24"/>
        </w:rPr>
        <w:t>физики :</w:t>
      </w:r>
      <w:proofErr w:type="gramEnd"/>
      <w:r w:rsidRPr="00603FDF">
        <w:rPr>
          <w:sz w:val="24"/>
          <w:szCs w:val="24"/>
        </w:rPr>
        <w:t xml:space="preserve"> учеб. пособие для втузов / А. А. </w:t>
      </w:r>
      <w:proofErr w:type="spellStart"/>
      <w:r w:rsidRPr="00603FDF">
        <w:rPr>
          <w:sz w:val="24"/>
          <w:szCs w:val="24"/>
        </w:rPr>
        <w:t>Детлаф</w:t>
      </w:r>
      <w:proofErr w:type="spellEnd"/>
      <w:r w:rsidRPr="00603FDF">
        <w:rPr>
          <w:sz w:val="24"/>
          <w:szCs w:val="24"/>
        </w:rPr>
        <w:t xml:space="preserve">, Б. М. Яворский. - 5-е изд. - </w:t>
      </w:r>
      <w:proofErr w:type="gramStart"/>
      <w:r w:rsidRPr="00603FDF">
        <w:rPr>
          <w:sz w:val="24"/>
          <w:szCs w:val="24"/>
        </w:rPr>
        <w:t>М. :</w:t>
      </w:r>
      <w:proofErr w:type="spellStart"/>
      <w:r w:rsidRPr="00603FDF">
        <w:rPr>
          <w:sz w:val="24"/>
          <w:szCs w:val="24"/>
        </w:rPr>
        <w:t>Academia</w:t>
      </w:r>
      <w:proofErr w:type="spellEnd"/>
      <w:proofErr w:type="gramEnd"/>
      <w:r w:rsidRPr="00603FDF">
        <w:rPr>
          <w:sz w:val="24"/>
          <w:szCs w:val="24"/>
        </w:rPr>
        <w:t>, 2005. - 720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6. Трофимова, Т. И. Курс физики. Оптика и атомная </w:t>
      </w:r>
      <w:proofErr w:type="gramStart"/>
      <w:r w:rsidRPr="00603FDF">
        <w:rPr>
          <w:sz w:val="24"/>
          <w:szCs w:val="24"/>
        </w:rPr>
        <w:t>физика :</w:t>
      </w:r>
      <w:proofErr w:type="gramEnd"/>
      <w:r w:rsidRPr="00603FDF">
        <w:rPr>
          <w:sz w:val="24"/>
          <w:szCs w:val="24"/>
        </w:rPr>
        <w:t xml:space="preserve"> Теория, задачи и решения: Учеб. пособие для втузов / Т. </w:t>
      </w:r>
      <w:proofErr w:type="spellStart"/>
      <w:r w:rsidRPr="00603FDF">
        <w:rPr>
          <w:sz w:val="24"/>
          <w:szCs w:val="24"/>
        </w:rPr>
        <w:t>И.Трофимова</w:t>
      </w:r>
      <w:proofErr w:type="spellEnd"/>
      <w:r w:rsidRPr="00603FDF">
        <w:rPr>
          <w:sz w:val="24"/>
          <w:szCs w:val="24"/>
        </w:rPr>
        <w:t xml:space="preserve">. - Изд. 2-е, </w:t>
      </w:r>
      <w:proofErr w:type="spellStart"/>
      <w:r w:rsidRPr="00603FDF">
        <w:rPr>
          <w:sz w:val="24"/>
          <w:szCs w:val="24"/>
        </w:rPr>
        <w:t>испр</w:t>
      </w:r>
      <w:proofErr w:type="spellEnd"/>
      <w:r w:rsidRPr="00603FDF">
        <w:rPr>
          <w:sz w:val="24"/>
          <w:szCs w:val="24"/>
        </w:rPr>
        <w:t xml:space="preserve">. - </w:t>
      </w:r>
      <w:proofErr w:type="gramStart"/>
      <w:r w:rsidRPr="00603FDF">
        <w:rPr>
          <w:sz w:val="24"/>
          <w:szCs w:val="24"/>
        </w:rPr>
        <w:t>М. :</w:t>
      </w:r>
      <w:proofErr w:type="gramEnd"/>
      <w:r w:rsidRPr="00603FDF">
        <w:rPr>
          <w:sz w:val="24"/>
          <w:szCs w:val="24"/>
        </w:rPr>
        <w:t xml:space="preserve"> Высшая школа, 2003. - 287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7. Чертов, Александр Георгиевич. Задачник по физике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учеб. пособие / А. Г. Чертов, А. А. Воробьев. - Изд. 8-е, </w:t>
      </w:r>
      <w:proofErr w:type="spellStart"/>
      <w:r w:rsidRPr="00603FDF">
        <w:rPr>
          <w:sz w:val="24"/>
          <w:szCs w:val="24"/>
        </w:rPr>
        <w:t>перераб</w:t>
      </w:r>
      <w:proofErr w:type="spellEnd"/>
      <w:proofErr w:type="gramStart"/>
      <w:r w:rsidRPr="00603FDF">
        <w:rPr>
          <w:sz w:val="24"/>
          <w:szCs w:val="24"/>
        </w:rPr>
        <w:t>. и</w:t>
      </w:r>
      <w:proofErr w:type="gramEnd"/>
      <w:r w:rsidRPr="00603FDF">
        <w:rPr>
          <w:sz w:val="24"/>
          <w:szCs w:val="24"/>
        </w:rPr>
        <w:t xml:space="preserve"> доп. - М. : </w:t>
      </w:r>
      <w:proofErr w:type="spellStart"/>
      <w:r w:rsidRPr="00603FDF">
        <w:rPr>
          <w:sz w:val="24"/>
          <w:szCs w:val="24"/>
        </w:rPr>
        <w:t>Физматлит</w:t>
      </w:r>
      <w:proofErr w:type="spellEnd"/>
      <w:r w:rsidRPr="00603FDF">
        <w:rPr>
          <w:sz w:val="24"/>
          <w:szCs w:val="24"/>
        </w:rPr>
        <w:t>, 2006. - 640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lastRenderedPageBreak/>
        <w:t xml:space="preserve">8. </w:t>
      </w:r>
      <w:proofErr w:type="spellStart"/>
      <w:r w:rsidRPr="00603FDF">
        <w:rPr>
          <w:sz w:val="24"/>
          <w:szCs w:val="24"/>
        </w:rPr>
        <w:t>Фирганг</w:t>
      </w:r>
      <w:proofErr w:type="spellEnd"/>
      <w:r w:rsidRPr="00603FDF">
        <w:rPr>
          <w:sz w:val="24"/>
          <w:szCs w:val="24"/>
        </w:rPr>
        <w:t xml:space="preserve">, Е. В. Руководство к решению задач по курсу общей </w:t>
      </w:r>
      <w:proofErr w:type="gramStart"/>
      <w:r w:rsidRPr="00603FDF">
        <w:rPr>
          <w:sz w:val="24"/>
          <w:szCs w:val="24"/>
        </w:rPr>
        <w:t>физики :</w:t>
      </w:r>
      <w:proofErr w:type="gramEnd"/>
      <w:r w:rsidRPr="00603FDF">
        <w:rPr>
          <w:sz w:val="24"/>
          <w:szCs w:val="24"/>
        </w:rPr>
        <w:t xml:space="preserve"> учеб. пособие / Е. В. </w:t>
      </w:r>
      <w:proofErr w:type="spellStart"/>
      <w:r w:rsidRPr="00603FDF">
        <w:rPr>
          <w:sz w:val="24"/>
          <w:szCs w:val="24"/>
        </w:rPr>
        <w:t>Фирганг</w:t>
      </w:r>
      <w:proofErr w:type="spellEnd"/>
      <w:r w:rsidRPr="00603FDF">
        <w:rPr>
          <w:sz w:val="24"/>
          <w:szCs w:val="24"/>
        </w:rPr>
        <w:t>. - 3-е изд., стер. - СПб</w:t>
      </w:r>
      <w:proofErr w:type="gramStart"/>
      <w:r w:rsidRPr="00603FDF">
        <w:rPr>
          <w:sz w:val="24"/>
          <w:szCs w:val="24"/>
        </w:rPr>
        <w:t>. ;</w:t>
      </w:r>
      <w:proofErr w:type="gramEnd"/>
      <w:r w:rsidRPr="00603FDF">
        <w:rPr>
          <w:sz w:val="24"/>
          <w:szCs w:val="24"/>
        </w:rPr>
        <w:t xml:space="preserve"> М. ; Краснодар : Лань, 2008. - 348 с.</w:t>
      </w:r>
    </w:p>
    <w:p w:rsidR="00603FDF" w:rsidRPr="00581BA8" w:rsidRDefault="00603FDF" w:rsidP="00603FD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3FDF" w:rsidRDefault="00603FDF" w:rsidP="00603F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03FDF" w:rsidRPr="00D2714B" w:rsidRDefault="00603FDF" w:rsidP="00603F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3FDF" w:rsidRDefault="00603FDF" w:rsidP="00603FD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  <w:r w:rsidRPr="00A40BBE">
        <w:rPr>
          <w:sz w:val="28"/>
          <w:szCs w:val="28"/>
        </w:rPr>
        <w:t>Нормативно-правовая документация не используется.</w:t>
      </w:r>
    </w:p>
    <w:p w:rsidR="00603FDF" w:rsidRPr="00A40BBE" w:rsidRDefault="00603FDF" w:rsidP="00603FD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603FDF" w:rsidRDefault="00603FDF" w:rsidP="00603F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40BBE">
        <w:rPr>
          <w:sz w:val="28"/>
          <w:szCs w:val="28"/>
        </w:rPr>
        <w:t xml:space="preserve">8.4 </w:t>
      </w:r>
      <w:r w:rsidRPr="00A40BBE">
        <w:rPr>
          <w:bCs/>
          <w:sz w:val="28"/>
          <w:szCs w:val="28"/>
        </w:rPr>
        <w:t>Другие издания, необходимые для освоения дисциплины</w:t>
      </w:r>
    </w:p>
    <w:p w:rsidR="00603FDF" w:rsidRPr="00A40BBE" w:rsidRDefault="00603FDF" w:rsidP="00603F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1. Обработка результатов лабораторного физического эксперимента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100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сост.: Е. С. Громова, Е. Н. Бодунов, А. В. Панюшкин.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2008. - 32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2. Контрольные задания по физике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для студентов всех форм обучения / ПГУПС, каф. «Физика»; сост.: Е. С. Громова, И. П. </w:t>
      </w:r>
      <w:proofErr w:type="spellStart"/>
      <w:r w:rsidRPr="00603FDF">
        <w:rPr>
          <w:sz w:val="24"/>
          <w:szCs w:val="24"/>
        </w:rPr>
        <w:t>Арешев</w:t>
      </w:r>
      <w:proofErr w:type="spellEnd"/>
      <w:r w:rsidRPr="00603FDF">
        <w:rPr>
          <w:sz w:val="24"/>
          <w:szCs w:val="24"/>
        </w:rPr>
        <w:t>, Е. Н. Бодунов.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ФГБОУ ВПО ПГУПС, 2013 - Ч. 1 : Механика. - 2013. - 52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3. Контрольные задания по физике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для студентов всех форм обучения / ПГУПС, каф. «Физика»; сост.: Е. С. Громова, Е. Н. Бодунов, В. И. Никитченко.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ФГБОУ ВПО ПГУПС, 2013 - Ч. 2 : Механические колебания и волны. - 2014. - 40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4. Определение коэффициента поверхностного натяжения воды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103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Р. Т. Козловская.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2012. - 8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5. Определение коэффициента трения среды методом падающего шарика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указания к лаб. работе № 106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сост.: Е. С. Громова, В. М. Уваров.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2011. - 7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6. Изучение закона сохранения момента </w:t>
      </w:r>
      <w:proofErr w:type="gramStart"/>
      <w:r w:rsidRPr="00603FDF">
        <w:rPr>
          <w:sz w:val="24"/>
          <w:szCs w:val="24"/>
        </w:rPr>
        <w:t>импульса :</w:t>
      </w:r>
      <w:proofErr w:type="gramEnd"/>
      <w:r w:rsidRPr="00603FDF">
        <w:rPr>
          <w:sz w:val="24"/>
          <w:szCs w:val="24"/>
        </w:rPr>
        <w:t xml:space="preserve"> метод. указания к лаб. работе №111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Г. Г. Хохлов.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2010. - 8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7. Экспериментальная проверка закона сохранения </w:t>
      </w:r>
      <w:proofErr w:type="gramStart"/>
      <w:r w:rsidRPr="00603FDF">
        <w:rPr>
          <w:sz w:val="24"/>
          <w:szCs w:val="24"/>
        </w:rPr>
        <w:t>импульса :</w:t>
      </w:r>
      <w:proofErr w:type="gramEnd"/>
      <w:r w:rsidRPr="00603FDF">
        <w:rPr>
          <w:sz w:val="24"/>
          <w:szCs w:val="24"/>
        </w:rPr>
        <w:t xml:space="preserve"> метод. указания к лаб. работе № 110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Ю. А. Антонов.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2010. - 10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8. Распространение звуковых волн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указ. к лаб. раб. № 112 / </w:t>
      </w:r>
      <w:proofErr w:type="gramStart"/>
      <w:r w:rsidRPr="00603FDF">
        <w:rPr>
          <w:sz w:val="24"/>
          <w:szCs w:val="24"/>
        </w:rPr>
        <w:t>сост. :</w:t>
      </w:r>
      <w:proofErr w:type="gramEnd"/>
      <w:r w:rsidRPr="00603FDF">
        <w:rPr>
          <w:sz w:val="24"/>
          <w:szCs w:val="24"/>
        </w:rPr>
        <w:t xml:space="preserve"> А. С. Ушаков, М. В. </w:t>
      </w:r>
      <w:proofErr w:type="spellStart"/>
      <w:r w:rsidRPr="00603FDF">
        <w:rPr>
          <w:sz w:val="24"/>
          <w:szCs w:val="24"/>
        </w:rPr>
        <w:t>Череватова</w:t>
      </w:r>
      <w:proofErr w:type="spellEnd"/>
      <w:r w:rsidRPr="00603FDF">
        <w:rPr>
          <w:sz w:val="24"/>
          <w:szCs w:val="24"/>
        </w:rPr>
        <w:t>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2011. - 10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9. Интерференция звуковых волн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указания к лаб. работе № 113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: А. С. Ушаков, М. В. </w:t>
      </w:r>
      <w:proofErr w:type="spellStart"/>
      <w:r w:rsidRPr="00603FDF">
        <w:rPr>
          <w:sz w:val="24"/>
          <w:szCs w:val="24"/>
        </w:rPr>
        <w:t>Череватова</w:t>
      </w:r>
      <w:proofErr w:type="spellEnd"/>
      <w:r w:rsidRPr="00603FDF">
        <w:rPr>
          <w:sz w:val="24"/>
          <w:szCs w:val="24"/>
        </w:rPr>
        <w:t>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2011. - 8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10. Определение коэффициента теплопроводности твердого </w:t>
      </w:r>
      <w:proofErr w:type="gramStart"/>
      <w:r w:rsidRPr="00603FDF">
        <w:rPr>
          <w:sz w:val="24"/>
          <w:szCs w:val="24"/>
        </w:rPr>
        <w:t>тела :</w:t>
      </w:r>
      <w:proofErr w:type="gramEnd"/>
      <w:r w:rsidRPr="00603FDF">
        <w:rPr>
          <w:sz w:val="24"/>
          <w:szCs w:val="24"/>
        </w:rPr>
        <w:t xml:space="preserve"> метод. указания к лаб. работе № 114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П. А. </w:t>
      </w:r>
      <w:proofErr w:type="spellStart"/>
      <w:r w:rsidRPr="00603FDF">
        <w:rPr>
          <w:sz w:val="24"/>
          <w:szCs w:val="24"/>
        </w:rPr>
        <w:t>Валиневич</w:t>
      </w:r>
      <w:proofErr w:type="spellEnd"/>
      <w:r w:rsidRPr="00603FDF">
        <w:rPr>
          <w:sz w:val="24"/>
          <w:szCs w:val="24"/>
        </w:rPr>
        <w:t>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2011. - 6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11. Определение коэффициентов трения методом наклонного маятника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указания к лаб. работе № 118 / ПГУПС, каф. «Физика», лаб. </w:t>
      </w:r>
      <w:proofErr w:type="spellStart"/>
      <w:r w:rsidRPr="00603FDF">
        <w:rPr>
          <w:sz w:val="24"/>
          <w:szCs w:val="24"/>
        </w:rPr>
        <w:t>молекуляр</w:t>
      </w:r>
      <w:proofErr w:type="spellEnd"/>
      <w:proofErr w:type="gramStart"/>
      <w:r w:rsidRPr="00603FDF">
        <w:rPr>
          <w:sz w:val="24"/>
          <w:szCs w:val="24"/>
        </w:rPr>
        <w:t>. физики</w:t>
      </w:r>
      <w:proofErr w:type="gramEnd"/>
      <w:r w:rsidRPr="00603FDF">
        <w:rPr>
          <w:sz w:val="24"/>
          <w:szCs w:val="24"/>
        </w:rPr>
        <w:t xml:space="preserve"> ; сост.: А. В. Панюшкин, Р. А. Романова.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2004. - 10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12. Определение скорости пули методом крутильного баллистического маятника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119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: П. А. </w:t>
      </w:r>
      <w:proofErr w:type="spellStart"/>
      <w:r w:rsidRPr="00603FDF">
        <w:rPr>
          <w:sz w:val="24"/>
          <w:szCs w:val="24"/>
        </w:rPr>
        <w:t>Валиневич</w:t>
      </w:r>
      <w:proofErr w:type="spellEnd"/>
      <w:r w:rsidRPr="00603FDF">
        <w:rPr>
          <w:sz w:val="24"/>
          <w:szCs w:val="24"/>
        </w:rPr>
        <w:t>, А. С. Ушаков.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2012. - 7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13. Изучение движения маятника Максвелла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указания к лаб. работе № 120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Ю. А. Антонов.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2011. - 6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14. Определение удельной теплоемкости жидкости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128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: Ю. А. Антонов.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2014. - 4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15. Тепловое расширение твердых тел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</w:t>
      </w:r>
      <w:r w:rsidRPr="00603FDF">
        <w:rPr>
          <w:sz w:val="24"/>
          <w:szCs w:val="24"/>
        </w:rPr>
        <w:lastRenderedPageBreak/>
        <w:t xml:space="preserve">лабораторной работе № 131 / ПГУПС, каф. «Физика», лаб. механики и молекулярной </w:t>
      </w:r>
      <w:proofErr w:type="gramStart"/>
      <w:r w:rsidRPr="00603FDF">
        <w:rPr>
          <w:sz w:val="24"/>
          <w:szCs w:val="24"/>
        </w:rPr>
        <w:t>физики ;</w:t>
      </w:r>
      <w:proofErr w:type="gramEnd"/>
      <w:r w:rsidRPr="00603FDF">
        <w:rPr>
          <w:sz w:val="24"/>
          <w:szCs w:val="24"/>
        </w:rPr>
        <w:t xml:space="preserve"> сост. А. М. Петухов.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2012. - 5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16. Внутреннее трение в газах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указания к лаб. работе № 137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сост.: И. П. </w:t>
      </w:r>
      <w:proofErr w:type="spellStart"/>
      <w:r w:rsidRPr="00603FDF">
        <w:rPr>
          <w:sz w:val="24"/>
          <w:szCs w:val="24"/>
        </w:rPr>
        <w:t>Арешев</w:t>
      </w:r>
      <w:proofErr w:type="spellEnd"/>
      <w:r w:rsidRPr="00603FDF">
        <w:rPr>
          <w:sz w:val="24"/>
          <w:szCs w:val="24"/>
        </w:rPr>
        <w:t>, Е. Н. Бодунов.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2011. - 8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17. Изучение магнитного поля кругового контура с током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206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: В. Ф. Лапшин.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ФГБОУ ВПО ПГУПС, 2014. - 8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18. Определение электродвижущей силы и внутреннего сопротивления источника тока методом компенсации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указания к лаб. работе № 208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: Р. А. Романова, Ю. А. </w:t>
      </w:r>
      <w:proofErr w:type="spellStart"/>
      <w:r w:rsidRPr="00603FDF">
        <w:rPr>
          <w:sz w:val="24"/>
          <w:szCs w:val="24"/>
        </w:rPr>
        <w:t>Кытин</w:t>
      </w:r>
      <w:proofErr w:type="spellEnd"/>
      <w:r w:rsidRPr="00603FDF">
        <w:rPr>
          <w:sz w:val="24"/>
          <w:szCs w:val="24"/>
        </w:rPr>
        <w:t>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2010. - 7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19. Релаксационные колебания в генераторе с неоновой лампой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214 / ПГУПС, каф. «Физика», лаб. </w:t>
      </w:r>
      <w:proofErr w:type="gramStart"/>
      <w:r w:rsidRPr="00603FDF">
        <w:rPr>
          <w:sz w:val="24"/>
          <w:szCs w:val="24"/>
        </w:rPr>
        <w:t>электрофизики ;</w:t>
      </w:r>
      <w:proofErr w:type="gramEnd"/>
      <w:r w:rsidRPr="00603FDF">
        <w:rPr>
          <w:sz w:val="24"/>
          <w:szCs w:val="24"/>
        </w:rPr>
        <w:t xml:space="preserve"> сост.: Л. А. </w:t>
      </w:r>
      <w:proofErr w:type="spellStart"/>
      <w:r w:rsidRPr="00603FDF">
        <w:rPr>
          <w:sz w:val="24"/>
          <w:szCs w:val="24"/>
        </w:rPr>
        <w:t>Жилич</w:t>
      </w:r>
      <w:proofErr w:type="spellEnd"/>
      <w:r w:rsidRPr="00603FDF">
        <w:rPr>
          <w:sz w:val="24"/>
          <w:szCs w:val="24"/>
        </w:rPr>
        <w:t xml:space="preserve">, П. А. </w:t>
      </w:r>
      <w:proofErr w:type="spellStart"/>
      <w:r w:rsidRPr="00603FDF">
        <w:rPr>
          <w:sz w:val="24"/>
          <w:szCs w:val="24"/>
        </w:rPr>
        <w:t>Валиневич</w:t>
      </w:r>
      <w:proofErr w:type="spellEnd"/>
      <w:r w:rsidRPr="00603FDF">
        <w:rPr>
          <w:sz w:val="24"/>
          <w:szCs w:val="24"/>
        </w:rPr>
        <w:t>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2012. - 11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20. Определение температурного коэффициента сопротивления металлического проводника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224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сост.: И. П. </w:t>
      </w:r>
      <w:proofErr w:type="spellStart"/>
      <w:r w:rsidRPr="00603FDF">
        <w:rPr>
          <w:sz w:val="24"/>
          <w:szCs w:val="24"/>
        </w:rPr>
        <w:t>Арешев</w:t>
      </w:r>
      <w:proofErr w:type="spellEnd"/>
      <w:r w:rsidRPr="00603FDF">
        <w:rPr>
          <w:sz w:val="24"/>
          <w:szCs w:val="24"/>
        </w:rPr>
        <w:t>, В. В. Данилов.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2013. - 10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21. Исследование электростатических </w:t>
      </w:r>
      <w:proofErr w:type="gramStart"/>
      <w:r w:rsidRPr="00603FDF">
        <w:rPr>
          <w:sz w:val="24"/>
          <w:szCs w:val="24"/>
        </w:rPr>
        <w:t>полей :</w:t>
      </w:r>
      <w:proofErr w:type="gramEnd"/>
      <w:r w:rsidRPr="00603FDF">
        <w:rPr>
          <w:sz w:val="24"/>
          <w:szCs w:val="24"/>
        </w:rPr>
        <w:t xml:space="preserve"> метод. указания к лаб. работе № 227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сост.: Р. А. Романова, А. Т. Дьяченко.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2007. - 13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22. Изучение явления взаимной </w:t>
      </w:r>
      <w:proofErr w:type="gramStart"/>
      <w:r w:rsidRPr="00603FDF">
        <w:rPr>
          <w:sz w:val="24"/>
          <w:szCs w:val="24"/>
        </w:rPr>
        <w:t>индукции :</w:t>
      </w:r>
      <w:proofErr w:type="gramEnd"/>
      <w:r w:rsidRPr="00603FDF">
        <w:rPr>
          <w:sz w:val="24"/>
          <w:szCs w:val="24"/>
        </w:rPr>
        <w:t xml:space="preserve"> метод. указания к лаб. работе № 236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сост.: Ю. А. </w:t>
      </w:r>
      <w:proofErr w:type="spellStart"/>
      <w:r w:rsidRPr="00603FDF">
        <w:rPr>
          <w:sz w:val="24"/>
          <w:szCs w:val="24"/>
        </w:rPr>
        <w:t>Кытин</w:t>
      </w:r>
      <w:proofErr w:type="spellEnd"/>
      <w:r w:rsidRPr="00603FDF">
        <w:rPr>
          <w:sz w:val="24"/>
          <w:szCs w:val="24"/>
        </w:rPr>
        <w:t>, В. И. Никитченко.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2010. - 9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23. Изучение свободных электромагнитных колебаний в колебательном контуре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метод. указания к лаб. работе № 237 / ПГУПС, каф. «Физика», лаб. </w:t>
      </w:r>
      <w:proofErr w:type="gramStart"/>
      <w:r w:rsidRPr="00603FDF">
        <w:rPr>
          <w:sz w:val="24"/>
          <w:szCs w:val="24"/>
        </w:rPr>
        <w:t>электрофизики ;</w:t>
      </w:r>
      <w:proofErr w:type="gramEnd"/>
      <w:r w:rsidRPr="00603FDF">
        <w:rPr>
          <w:sz w:val="24"/>
          <w:szCs w:val="24"/>
        </w:rPr>
        <w:t xml:space="preserve"> сост.: Е. Н. Бодунов, Ю. А. </w:t>
      </w:r>
      <w:proofErr w:type="spellStart"/>
      <w:r w:rsidRPr="00603FDF">
        <w:rPr>
          <w:sz w:val="24"/>
          <w:szCs w:val="24"/>
        </w:rPr>
        <w:t>Кытин</w:t>
      </w:r>
      <w:proofErr w:type="spellEnd"/>
      <w:r w:rsidRPr="00603FDF">
        <w:rPr>
          <w:sz w:val="24"/>
          <w:szCs w:val="24"/>
        </w:rPr>
        <w:t>, А. М. Петухов.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2012. - 7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24. Определение емкости конденсатора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242 / сост.: В. М. Уваров, Ю. А. </w:t>
      </w:r>
      <w:proofErr w:type="spellStart"/>
      <w:r w:rsidRPr="00603FDF">
        <w:rPr>
          <w:sz w:val="24"/>
          <w:szCs w:val="24"/>
        </w:rPr>
        <w:t>Кытин</w:t>
      </w:r>
      <w:proofErr w:type="spellEnd"/>
      <w:r w:rsidRPr="00603FDF">
        <w:rPr>
          <w:sz w:val="24"/>
          <w:szCs w:val="24"/>
        </w:rPr>
        <w:t>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ФГБОУ ВПО ПГУПС, 2015. - 6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25. Основы спектрального анализа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303 / ПГУПС, каф. «Физика», лаб. оптики и ядер</w:t>
      </w:r>
      <w:proofErr w:type="gramStart"/>
      <w:r w:rsidRPr="00603FDF">
        <w:rPr>
          <w:sz w:val="24"/>
          <w:szCs w:val="24"/>
        </w:rPr>
        <w:t>. физики</w:t>
      </w:r>
      <w:proofErr w:type="gramEnd"/>
      <w:r w:rsidRPr="00603FDF">
        <w:rPr>
          <w:sz w:val="24"/>
          <w:szCs w:val="24"/>
        </w:rPr>
        <w:t xml:space="preserve"> ; сост.: Ю. А. Антонов, Н. А. Баринова, Р. Т. Козловская.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2012. - 7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26. Исследование дифракции </w:t>
      </w:r>
      <w:proofErr w:type="gramStart"/>
      <w:r w:rsidRPr="00603FDF">
        <w:rPr>
          <w:sz w:val="24"/>
          <w:szCs w:val="24"/>
        </w:rPr>
        <w:t>Фраунгофера :</w:t>
      </w:r>
      <w:proofErr w:type="gramEnd"/>
      <w:r w:rsidRPr="00603FDF">
        <w:rPr>
          <w:sz w:val="24"/>
          <w:szCs w:val="24"/>
        </w:rPr>
        <w:t xml:space="preserve"> метод. указания к лаб. работе № 304 / Е. К. Галанов и др. ; ПГУПС, каф. «Физика».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2010. - 9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27. Исследование зависимости силы фототока от интенсивности освещения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306 / </w:t>
      </w:r>
      <w:proofErr w:type="spellStart"/>
      <w:r w:rsidRPr="00603FDF">
        <w:rPr>
          <w:sz w:val="24"/>
          <w:szCs w:val="24"/>
        </w:rPr>
        <w:t>Федер</w:t>
      </w:r>
      <w:proofErr w:type="spellEnd"/>
      <w:r w:rsidRPr="00603FDF">
        <w:rPr>
          <w:sz w:val="24"/>
          <w:szCs w:val="24"/>
        </w:rPr>
        <w:t>. агентство ж.-д. трансп., ФГБОУ ВПО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П. А. </w:t>
      </w:r>
      <w:proofErr w:type="spellStart"/>
      <w:r w:rsidRPr="00603FDF">
        <w:rPr>
          <w:sz w:val="24"/>
          <w:szCs w:val="24"/>
        </w:rPr>
        <w:t>Валиневич</w:t>
      </w:r>
      <w:proofErr w:type="spellEnd"/>
      <w:r w:rsidRPr="00603FDF">
        <w:rPr>
          <w:sz w:val="24"/>
          <w:szCs w:val="24"/>
        </w:rPr>
        <w:t>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ФГБОУ ВПО ПГУПС, 2014. - 6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28. Дифракция плоской волны на дифракционной </w:t>
      </w:r>
      <w:proofErr w:type="gramStart"/>
      <w:r w:rsidRPr="00603FDF">
        <w:rPr>
          <w:sz w:val="24"/>
          <w:szCs w:val="24"/>
        </w:rPr>
        <w:t>решетке :</w:t>
      </w:r>
      <w:proofErr w:type="gramEnd"/>
      <w:r w:rsidRPr="00603FDF">
        <w:rPr>
          <w:sz w:val="24"/>
          <w:szCs w:val="24"/>
        </w:rPr>
        <w:t xml:space="preserve"> метод. указ. к лаб. раб. № 307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: Е. К. Галанов, В. В. Данилов. - СПб</w:t>
      </w:r>
      <w:proofErr w:type="gramStart"/>
      <w:r w:rsidRPr="00603FDF">
        <w:rPr>
          <w:sz w:val="24"/>
          <w:szCs w:val="24"/>
        </w:rPr>
        <w:t>. :</w:t>
      </w:r>
      <w:proofErr w:type="gramEnd"/>
      <w:r w:rsidRPr="00603FDF">
        <w:rPr>
          <w:sz w:val="24"/>
          <w:szCs w:val="24"/>
        </w:rPr>
        <w:t xml:space="preserve"> ПГУПС, 2011. - 10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 xml:space="preserve">29. Проверка закона </w:t>
      </w:r>
      <w:proofErr w:type="spellStart"/>
      <w:r w:rsidRPr="00603FDF">
        <w:rPr>
          <w:sz w:val="24"/>
          <w:szCs w:val="24"/>
        </w:rPr>
        <w:t>Малюса</w:t>
      </w:r>
      <w:proofErr w:type="spellEnd"/>
      <w:r w:rsidRPr="00603FDF">
        <w:rPr>
          <w:sz w:val="24"/>
          <w:szCs w:val="24"/>
        </w:rPr>
        <w:t xml:space="preserve">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309 / Р. А. Романова ; , ФГБОУ ВПО ПГУПС, каф. «Физика».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ФГБОУ ВПО ПГУПС, 2014. - 6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30. Определение электродвижущей силы фотоэлемента с запирающим слоем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312 / А. Т. Дьяченко, В. Ю. Флоринский ; ПГУПС, каф. «Физика».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2013. - 12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31. Определение граничной энергии и активности бета-препарата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323 / ФГБОУ ВПО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сост.: Л. А. </w:t>
      </w:r>
      <w:proofErr w:type="spellStart"/>
      <w:r w:rsidRPr="00603FDF">
        <w:rPr>
          <w:sz w:val="24"/>
          <w:szCs w:val="24"/>
        </w:rPr>
        <w:t>Жилич</w:t>
      </w:r>
      <w:proofErr w:type="spellEnd"/>
      <w:r w:rsidRPr="00603FDF">
        <w:rPr>
          <w:sz w:val="24"/>
          <w:szCs w:val="24"/>
        </w:rPr>
        <w:t>, А. П. Фролов.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2014. - 8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32. Поглощение бета-излучения различными веществами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331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spellStart"/>
      <w:r w:rsidRPr="00603FDF">
        <w:rPr>
          <w:sz w:val="24"/>
          <w:szCs w:val="24"/>
        </w:rPr>
        <w:t>разраб</w:t>
      </w:r>
      <w:proofErr w:type="spellEnd"/>
      <w:proofErr w:type="gramEnd"/>
      <w:r w:rsidRPr="00603FDF">
        <w:rPr>
          <w:sz w:val="24"/>
          <w:szCs w:val="24"/>
        </w:rPr>
        <w:t xml:space="preserve">. Е. С. Громова. - </w:t>
      </w:r>
      <w:r w:rsidRPr="00603FDF">
        <w:rPr>
          <w:sz w:val="24"/>
          <w:szCs w:val="24"/>
        </w:rPr>
        <w:lastRenderedPageBreak/>
        <w:t>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2012. - 11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33. Исследование абсолютно черного тела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343 / В. И. Никитченко, А. М. Петухов ; ПГУПС, каф. «Физика».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2013. - 10 с.</w:t>
      </w:r>
    </w:p>
    <w:p w:rsidR="00603FDF" w:rsidRPr="00603FDF" w:rsidRDefault="00603FDF" w:rsidP="00603FDF">
      <w:pPr>
        <w:spacing w:line="240" w:lineRule="auto"/>
        <w:ind w:firstLine="851"/>
        <w:rPr>
          <w:sz w:val="24"/>
          <w:szCs w:val="24"/>
        </w:rPr>
      </w:pPr>
      <w:r w:rsidRPr="00603FDF">
        <w:rPr>
          <w:sz w:val="24"/>
          <w:szCs w:val="24"/>
        </w:rPr>
        <w:t>34. Взаимодействие рентгеновского излучения с веществом [Текст</w:t>
      </w:r>
      <w:proofErr w:type="gramStart"/>
      <w:r w:rsidRPr="00603FDF">
        <w:rPr>
          <w:sz w:val="24"/>
          <w:szCs w:val="24"/>
        </w:rPr>
        <w:t>] :</w:t>
      </w:r>
      <w:proofErr w:type="gramEnd"/>
      <w:r w:rsidRPr="00603FDF">
        <w:rPr>
          <w:sz w:val="24"/>
          <w:szCs w:val="24"/>
        </w:rPr>
        <w:t xml:space="preserve"> методические указания к лабораторной работе № 349 / ПГУПС, каф. «Физика</w:t>
      </w:r>
      <w:proofErr w:type="gramStart"/>
      <w:r w:rsidRPr="00603FDF">
        <w:rPr>
          <w:sz w:val="24"/>
          <w:szCs w:val="24"/>
        </w:rPr>
        <w:t>» ;</w:t>
      </w:r>
      <w:proofErr w:type="gramEnd"/>
      <w:r w:rsidRPr="00603FDF">
        <w:rPr>
          <w:sz w:val="24"/>
          <w:szCs w:val="24"/>
        </w:rPr>
        <w:t xml:space="preserve"> сост. В. Ф. Лапшин. - Санкт-</w:t>
      </w:r>
      <w:proofErr w:type="gramStart"/>
      <w:r w:rsidRPr="00603FDF">
        <w:rPr>
          <w:sz w:val="24"/>
          <w:szCs w:val="24"/>
        </w:rPr>
        <w:t>Петербург :</w:t>
      </w:r>
      <w:proofErr w:type="gramEnd"/>
      <w:r w:rsidRPr="00603FDF">
        <w:rPr>
          <w:sz w:val="24"/>
          <w:szCs w:val="24"/>
        </w:rPr>
        <w:t xml:space="preserve"> ПГУПС, 2012. - 8 с.</w:t>
      </w:r>
    </w:p>
    <w:p w:rsidR="00603FDF" w:rsidRPr="007B0650" w:rsidRDefault="00603FDF" w:rsidP="00603FDF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603FDF" w:rsidRDefault="00603FDF" w:rsidP="00603FDF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03FDF" w:rsidRPr="00A40BBE" w:rsidRDefault="00603FDF" w:rsidP="00603FDF">
      <w:pPr>
        <w:ind w:firstLine="851"/>
        <w:jc w:val="center"/>
        <w:rPr>
          <w:b/>
          <w:bCs/>
          <w:sz w:val="28"/>
          <w:szCs w:val="28"/>
        </w:rPr>
      </w:pPr>
    </w:p>
    <w:p w:rsidR="00603FDF" w:rsidRPr="007E2243" w:rsidRDefault="00603FDF" w:rsidP="00603FDF">
      <w:pPr>
        <w:ind w:firstLine="851"/>
        <w:rPr>
          <w:bCs/>
          <w:sz w:val="28"/>
          <w:szCs w:val="28"/>
        </w:rPr>
      </w:pPr>
      <w:r w:rsidRPr="007E2243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603FDF" w:rsidRPr="007E2243" w:rsidRDefault="00603FDF" w:rsidP="00603FD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E2243">
        <w:rPr>
          <w:bCs/>
          <w:sz w:val="28"/>
          <w:szCs w:val="28"/>
        </w:rPr>
        <w:t>. Электронно-библиотечная система издательства «Лань» [Электронный ресурс] - Режим доступа: http://lanbook.com/, свободный.</w:t>
      </w:r>
    </w:p>
    <w:p w:rsidR="00603FDF" w:rsidRDefault="00603FDF" w:rsidP="00603FD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E2243">
        <w:rPr>
          <w:bCs/>
          <w:sz w:val="28"/>
          <w:szCs w:val="28"/>
        </w:rPr>
        <w:t xml:space="preserve">. Научная электронная библиотека </w:t>
      </w:r>
      <w:proofErr w:type="spellStart"/>
      <w:r w:rsidRPr="007E2243">
        <w:rPr>
          <w:bCs/>
          <w:sz w:val="28"/>
          <w:szCs w:val="28"/>
        </w:rPr>
        <w:t>еLIBRARY</w:t>
      </w:r>
      <w:proofErr w:type="spellEnd"/>
      <w:r w:rsidRPr="007E2243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182135" w:rsidRPr="004F0F13" w:rsidRDefault="00182135" w:rsidP="00182135">
      <w:pPr>
        <w:ind w:firstLine="851"/>
        <w:jc w:val="center"/>
        <w:rPr>
          <w:bCs/>
          <w:sz w:val="28"/>
          <w:szCs w:val="28"/>
        </w:rPr>
      </w:pPr>
    </w:p>
    <w:p w:rsidR="00182135" w:rsidRPr="00E16A52" w:rsidRDefault="00182135" w:rsidP="00E16A52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82135" w:rsidRDefault="00182135" w:rsidP="00182135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2135" w:rsidRDefault="00182135" w:rsidP="0018213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182135" w:rsidRDefault="00182135" w:rsidP="0018213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182135" w:rsidRPr="00C5461B" w:rsidRDefault="00182135" w:rsidP="00182135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2528" w:rsidRDefault="00752528" w:rsidP="003E2087">
      <w:pPr>
        <w:ind w:firstLine="0"/>
        <w:rPr>
          <w:b/>
          <w:bCs/>
          <w:sz w:val="28"/>
          <w:szCs w:val="28"/>
        </w:rPr>
      </w:pPr>
      <w:bookmarkStart w:id="0" w:name="_GoBack"/>
      <w:bookmarkEnd w:id="0"/>
    </w:p>
    <w:p w:rsidR="00182135" w:rsidRPr="00E16A52" w:rsidRDefault="00182135" w:rsidP="00E16A52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4F0F13">
        <w:rPr>
          <w:b/>
          <w:bCs/>
          <w:sz w:val="28"/>
          <w:szCs w:val="28"/>
        </w:rPr>
        <w:lastRenderedPageBreak/>
        <w:t>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182135" w:rsidRPr="008E3E80" w:rsidRDefault="00182135" w:rsidP="0018213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182135" w:rsidRPr="00104973" w:rsidRDefault="00182135" w:rsidP="0018213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182135" w:rsidRPr="00DD44E9" w:rsidRDefault="00182135" w:rsidP="0018213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DD44E9" w:rsidRPr="00DD44E9" w:rsidRDefault="00DD44E9" w:rsidP="00DD44E9">
      <w:pPr>
        <w:tabs>
          <w:tab w:val="left" w:pos="141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52528">
        <w:rPr>
          <w:bCs/>
          <w:sz w:val="28"/>
          <w:szCs w:val="28"/>
        </w:rPr>
        <w:t xml:space="preserve">-    </w:t>
      </w:r>
      <w:r>
        <w:rPr>
          <w:bCs/>
          <w:sz w:val="28"/>
          <w:szCs w:val="28"/>
        </w:rPr>
        <w:t xml:space="preserve"> 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[Электронный ресурс].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82135" w:rsidRDefault="00182135" w:rsidP="00182135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8B6B55" w:rsidRDefault="008B6B55" w:rsidP="00182135">
      <w:pPr>
        <w:ind w:firstLine="708"/>
        <w:rPr>
          <w:bCs/>
          <w:sz w:val="28"/>
          <w:szCs w:val="28"/>
        </w:rPr>
      </w:pPr>
    </w:p>
    <w:p w:rsidR="008B6B55" w:rsidRDefault="008B6B55" w:rsidP="008B6B55">
      <w:pPr>
        <w:ind w:left="7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42245E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8B6B55" w:rsidRPr="00535FE8" w:rsidRDefault="008B6B55" w:rsidP="008B6B55">
      <w:pPr>
        <w:ind w:left="659" w:firstLine="0"/>
        <w:rPr>
          <w:b/>
          <w:bCs/>
          <w:sz w:val="28"/>
          <w:szCs w:val="28"/>
        </w:rPr>
      </w:pPr>
    </w:p>
    <w:p w:rsidR="008B6B55" w:rsidRPr="0042245E" w:rsidRDefault="008B6B55" w:rsidP="008B6B55">
      <w:pPr>
        <w:ind w:firstLine="851"/>
        <w:rPr>
          <w:bCs/>
          <w:sz w:val="28"/>
        </w:rPr>
      </w:pPr>
      <w:r w:rsidRPr="004224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«Водоснабжение и водоотведение»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8B6B55" w:rsidRPr="00C52654" w:rsidRDefault="008B6B55" w:rsidP="008B6B55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proofErr w:type="gramStart"/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 xml:space="preserve"> групповых</w:t>
      </w:r>
      <w:proofErr w:type="gramEnd"/>
      <w:r w:rsidRPr="00C52654">
        <w:rPr>
          <w:bCs/>
          <w:sz w:val="28"/>
        </w:rPr>
        <w:t xml:space="preserve">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00E45" w:rsidRDefault="008B6B55" w:rsidP="008B6B55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</w:t>
      </w:r>
    </w:p>
    <w:p w:rsidR="00700E45" w:rsidRDefault="00700E45" w:rsidP="008B6B55">
      <w:pPr>
        <w:ind w:firstLine="851"/>
        <w:rPr>
          <w:bCs/>
          <w:sz w:val="28"/>
        </w:rPr>
      </w:pPr>
      <w:r>
        <w:rPr>
          <w:bCs/>
          <w:sz w:val="28"/>
        </w:rPr>
        <w:br w:type="page"/>
      </w:r>
    </w:p>
    <w:p w:rsidR="00182135" w:rsidRDefault="003E2087" w:rsidP="00700E45">
      <w:pPr>
        <w:ind w:firstLine="0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F54AB5" wp14:editId="4F3FD24D">
            <wp:simplePos x="0" y="0"/>
            <wp:positionH relativeFrom="column">
              <wp:posOffset>-1275715</wp:posOffset>
            </wp:positionH>
            <wp:positionV relativeFrom="paragraph">
              <wp:posOffset>-675005</wp:posOffset>
            </wp:positionV>
            <wp:extent cx="7772400" cy="10674350"/>
            <wp:effectExtent l="0" t="0" r="0" b="0"/>
            <wp:wrapNone/>
            <wp:docPr id="3" name="Рисунок 3" descr="C:\Users\User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E45">
        <w:rPr>
          <w:bCs/>
          <w:sz w:val="28"/>
          <w:szCs w:val="28"/>
        </w:rPr>
        <w:t xml:space="preserve"> </w:t>
      </w:r>
    </w:p>
    <w:p w:rsidR="008649D8" w:rsidRDefault="008649D8" w:rsidP="00B60F7E">
      <w:pPr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82437"/>
    <w:multiLevelType w:val="hybridMultilevel"/>
    <w:tmpl w:val="4300CDAE"/>
    <w:lvl w:ilvl="0" w:tplc="7D7EE1E2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11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5"/>
  </w:num>
  <w:num w:numId="18">
    <w:abstractNumId w:val="18"/>
  </w:num>
  <w:num w:numId="19">
    <w:abstractNumId w:val="3"/>
  </w:num>
  <w:num w:numId="20">
    <w:abstractNumId w:val="8"/>
  </w:num>
  <w:num w:numId="21">
    <w:abstractNumId w:val="19"/>
  </w:num>
  <w:num w:numId="22">
    <w:abstractNumId w:val="0"/>
  </w:num>
  <w:num w:numId="23">
    <w:abstractNumId w:val="6"/>
  </w:num>
  <w:num w:numId="24">
    <w:abstractNumId w:val="4"/>
  </w:num>
  <w:num w:numId="25">
    <w:abstractNumId w:val="2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1A23"/>
    <w:rsid w:val="0002349A"/>
    <w:rsid w:val="0003320B"/>
    <w:rsid w:val="00034024"/>
    <w:rsid w:val="0003775E"/>
    <w:rsid w:val="00047D84"/>
    <w:rsid w:val="00072DF0"/>
    <w:rsid w:val="00074440"/>
    <w:rsid w:val="00074B2E"/>
    <w:rsid w:val="00075ED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C28"/>
    <w:rsid w:val="00117EDD"/>
    <w:rsid w:val="00122920"/>
    <w:rsid w:val="001267A8"/>
    <w:rsid w:val="001427D7"/>
    <w:rsid w:val="00144128"/>
    <w:rsid w:val="00152B20"/>
    <w:rsid w:val="00152D38"/>
    <w:rsid w:val="00154D91"/>
    <w:rsid w:val="001611CB"/>
    <w:rsid w:val="001612B1"/>
    <w:rsid w:val="00163F22"/>
    <w:rsid w:val="00182135"/>
    <w:rsid w:val="001863CC"/>
    <w:rsid w:val="00191BD2"/>
    <w:rsid w:val="00197531"/>
    <w:rsid w:val="001A0FCE"/>
    <w:rsid w:val="001A78C6"/>
    <w:rsid w:val="001B2F34"/>
    <w:rsid w:val="001C2248"/>
    <w:rsid w:val="001C493F"/>
    <w:rsid w:val="001C6CE7"/>
    <w:rsid w:val="001C7382"/>
    <w:rsid w:val="001D0107"/>
    <w:rsid w:val="001E6889"/>
    <w:rsid w:val="001F0C14"/>
    <w:rsid w:val="002007E7"/>
    <w:rsid w:val="00200A40"/>
    <w:rsid w:val="00226E6A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40E9"/>
    <w:rsid w:val="00294080"/>
    <w:rsid w:val="002A228F"/>
    <w:rsid w:val="002A28B2"/>
    <w:rsid w:val="002E0DFE"/>
    <w:rsid w:val="002E1FE1"/>
    <w:rsid w:val="002F4874"/>
    <w:rsid w:val="002F6403"/>
    <w:rsid w:val="00302D2C"/>
    <w:rsid w:val="0031788C"/>
    <w:rsid w:val="00320379"/>
    <w:rsid w:val="00322E18"/>
    <w:rsid w:val="00324F90"/>
    <w:rsid w:val="0034269C"/>
    <w:rsid w:val="0034314F"/>
    <w:rsid w:val="00345F47"/>
    <w:rsid w:val="003501E6"/>
    <w:rsid w:val="003508D9"/>
    <w:rsid w:val="00353062"/>
    <w:rsid w:val="0035556A"/>
    <w:rsid w:val="003563EE"/>
    <w:rsid w:val="00357A45"/>
    <w:rsid w:val="003612A8"/>
    <w:rsid w:val="00366FEA"/>
    <w:rsid w:val="00380A78"/>
    <w:rsid w:val="003856B8"/>
    <w:rsid w:val="00390A02"/>
    <w:rsid w:val="00391E71"/>
    <w:rsid w:val="0039566C"/>
    <w:rsid w:val="00397A1D"/>
    <w:rsid w:val="003A4CC6"/>
    <w:rsid w:val="003A777B"/>
    <w:rsid w:val="003B6B0D"/>
    <w:rsid w:val="003C1BCC"/>
    <w:rsid w:val="003C4293"/>
    <w:rsid w:val="003D236A"/>
    <w:rsid w:val="003D3C52"/>
    <w:rsid w:val="003D4E39"/>
    <w:rsid w:val="003E2087"/>
    <w:rsid w:val="003E47E8"/>
    <w:rsid w:val="004039C2"/>
    <w:rsid w:val="004122E6"/>
    <w:rsid w:val="0041232E"/>
    <w:rsid w:val="00412C37"/>
    <w:rsid w:val="00414729"/>
    <w:rsid w:val="0041630B"/>
    <w:rsid w:val="00430A1A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0B61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5999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0B74"/>
    <w:rsid w:val="005F29AD"/>
    <w:rsid w:val="00603FDF"/>
    <w:rsid w:val="006338D7"/>
    <w:rsid w:val="006622A4"/>
    <w:rsid w:val="00665E04"/>
    <w:rsid w:val="00670DC4"/>
    <w:rsid w:val="006758BB"/>
    <w:rsid w:val="006759B2"/>
    <w:rsid w:val="00677827"/>
    <w:rsid w:val="00692E37"/>
    <w:rsid w:val="00695C02"/>
    <w:rsid w:val="00696D31"/>
    <w:rsid w:val="006B4827"/>
    <w:rsid w:val="006B5760"/>
    <w:rsid w:val="006B624F"/>
    <w:rsid w:val="006B6C1A"/>
    <w:rsid w:val="006C6E07"/>
    <w:rsid w:val="006E4AE9"/>
    <w:rsid w:val="006E6582"/>
    <w:rsid w:val="006F033C"/>
    <w:rsid w:val="006F0765"/>
    <w:rsid w:val="006F1EA6"/>
    <w:rsid w:val="006F74A7"/>
    <w:rsid w:val="00700E45"/>
    <w:rsid w:val="00713032"/>
    <w:rsid w:val="007150CC"/>
    <w:rsid w:val="00717C98"/>
    <w:rsid w:val="007228D6"/>
    <w:rsid w:val="00731B78"/>
    <w:rsid w:val="00736A1B"/>
    <w:rsid w:val="0074094A"/>
    <w:rsid w:val="00743903"/>
    <w:rsid w:val="00744E32"/>
    <w:rsid w:val="00752528"/>
    <w:rsid w:val="0076272E"/>
    <w:rsid w:val="00762FB4"/>
    <w:rsid w:val="00766ED7"/>
    <w:rsid w:val="00766FB6"/>
    <w:rsid w:val="00772142"/>
    <w:rsid w:val="00776D08"/>
    <w:rsid w:val="00781184"/>
    <w:rsid w:val="007841D6"/>
    <w:rsid w:val="007913A5"/>
    <w:rsid w:val="007921BB"/>
    <w:rsid w:val="00796FE3"/>
    <w:rsid w:val="007A0529"/>
    <w:rsid w:val="007A519A"/>
    <w:rsid w:val="007C0285"/>
    <w:rsid w:val="007D3EE8"/>
    <w:rsid w:val="007D7EAC"/>
    <w:rsid w:val="007E3977"/>
    <w:rsid w:val="007E7072"/>
    <w:rsid w:val="007F2B72"/>
    <w:rsid w:val="00800843"/>
    <w:rsid w:val="0081217D"/>
    <w:rsid w:val="008142E2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011"/>
    <w:rsid w:val="008B3A13"/>
    <w:rsid w:val="008B3C0E"/>
    <w:rsid w:val="008B6B55"/>
    <w:rsid w:val="008C144C"/>
    <w:rsid w:val="008D697A"/>
    <w:rsid w:val="008E100F"/>
    <w:rsid w:val="008E203C"/>
    <w:rsid w:val="008E6CA3"/>
    <w:rsid w:val="008F4184"/>
    <w:rsid w:val="008F5741"/>
    <w:rsid w:val="009022BA"/>
    <w:rsid w:val="00902896"/>
    <w:rsid w:val="00905F80"/>
    <w:rsid w:val="009114CB"/>
    <w:rsid w:val="00921F14"/>
    <w:rsid w:val="009244C4"/>
    <w:rsid w:val="00933EC2"/>
    <w:rsid w:val="00935641"/>
    <w:rsid w:val="00942B00"/>
    <w:rsid w:val="0095210E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7CD8"/>
    <w:rsid w:val="009B66A3"/>
    <w:rsid w:val="009D471B"/>
    <w:rsid w:val="009D66E8"/>
    <w:rsid w:val="009E5E2B"/>
    <w:rsid w:val="00A01F44"/>
    <w:rsid w:val="00A0269F"/>
    <w:rsid w:val="00A037C3"/>
    <w:rsid w:val="00A03C11"/>
    <w:rsid w:val="00A06EE7"/>
    <w:rsid w:val="00A15FA9"/>
    <w:rsid w:val="00A16963"/>
    <w:rsid w:val="00A17B31"/>
    <w:rsid w:val="00A23D32"/>
    <w:rsid w:val="00A30C9C"/>
    <w:rsid w:val="00A337F8"/>
    <w:rsid w:val="00A34065"/>
    <w:rsid w:val="00A52159"/>
    <w:rsid w:val="00A55036"/>
    <w:rsid w:val="00A63776"/>
    <w:rsid w:val="00A7043A"/>
    <w:rsid w:val="00A84B58"/>
    <w:rsid w:val="00A8508F"/>
    <w:rsid w:val="00A94DA4"/>
    <w:rsid w:val="00A96BD2"/>
    <w:rsid w:val="00AB57D4"/>
    <w:rsid w:val="00AB689B"/>
    <w:rsid w:val="00AC1FCA"/>
    <w:rsid w:val="00AD27EA"/>
    <w:rsid w:val="00AD3C18"/>
    <w:rsid w:val="00AD642A"/>
    <w:rsid w:val="00AE3971"/>
    <w:rsid w:val="00AF34CF"/>
    <w:rsid w:val="00B01817"/>
    <w:rsid w:val="00B02438"/>
    <w:rsid w:val="00B03720"/>
    <w:rsid w:val="00B054F2"/>
    <w:rsid w:val="00B14073"/>
    <w:rsid w:val="00B37313"/>
    <w:rsid w:val="00B41204"/>
    <w:rsid w:val="00B42E6C"/>
    <w:rsid w:val="00B431D7"/>
    <w:rsid w:val="00B43234"/>
    <w:rsid w:val="00B51DE2"/>
    <w:rsid w:val="00B5327B"/>
    <w:rsid w:val="00B54596"/>
    <w:rsid w:val="00B550E4"/>
    <w:rsid w:val="00B5738A"/>
    <w:rsid w:val="00B60F7E"/>
    <w:rsid w:val="00B61C51"/>
    <w:rsid w:val="00B74479"/>
    <w:rsid w:val="00B82BA6"/>
    <w:rsid w:val="00B82EAA"/>
    <w:rsid w:val="00B90286"/>
    <w:rsid w:val="00B940E0"/>
    <w:rsid w:val="00B94327"/>
    <w:rsid w:val="00BC0A74"/>
    <w:rsid w:val="00BC38E9"/>
    <w:rsid w:val="00BC462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436"/>
    <w:rsid w:val="00C20C06"/>
    <w:rsid w:val="00C2781E"/>
    <w:rsid w:val="00C30882"/>
    <w:rsid w:val="00C31C43"/>
    <w:rsid w:val="00C37D9F"/>
    <w:rsid w:val="00C50101"/>
    <w:rsid w:val="00C51C84"/>
    <w:rsid w:val="00C573A9"/>
    <w:rsid w:val="00C60511"/>
    <w:rsid w:val="00C64284"/>
    <w:rsid w:val="00C64BDF"/>
    <w:rsid w:val="00C65508"/>
    <w:rsid w:val="00C65803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E8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7066"/>
    <w:rsid w:val="00DA71B3"/>
    <w:rsid w:val="00DA78DC"/>
    <w:rsid w:val="00DB2A19"/>
    <w:rsid w:val="00DB40A3"/>
    <w:rsid w:val="00DB6259"/>
    <w:rsid w:val="00DB7F70"/>
    <w:rsid w:val="00DC6162"/>
    <w:rsid w:val="00DD1949"/>
    <w:rsid w:val="00DD2FB4"/>
    <w:rsid w:val="00DD44E9"/>
    <w:rsid w:val="00DE049B"/>
    <w:rsid w:val="00DE11BE"/>
    <w:rsid w:val="00DF7688"/>
    <w:rsid w:val="00E02D56"/>
    <w:rsid w:val="00E03F36"/>
    <w:rsid w:val="00E05466"/>
    <w:rsid w:val="00E10201"/>
    <w:rsid w:val="00E16A52"/>
    <w:rsid w:val="00E20F70"/>
    <w:rsid w:val="00E24DAA"/>
    <w:rsid w:val="00E25B65"/>
    <w:rsid w:val="00E27B75"/>
    <w:rsid w:val="00E357C8"/>
    <w:rsid w:val="00E36C9D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46E9"/>
    <w:rsid w:val="00F83805"/>
    <w:rsid w:val="00F91AA4"/>
    <w:rsid w:val="00FA0C8F"/>
    <w:rsid w:val="00FA7F81"/>
    <w:rsid w:val="00FB13BE"/>
    <w:rsid w:val="00FB6A66"/>
    <w:rsid w:val="00FB6C60"/>
    <w:rsid w:val="00FB6E77"/>
    <w:rsid w:val="00FC3EC0"/>
    <w:rsid w:val="00FC5FE8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B1308A-7DD3-4DA8-9F7E-43EBA07C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styleId="a6">
    <w:name w:val="Hyperlink"/>
    <w:uiPriority w:val="99"/>
    <w:unhideWhenUsed/>
    <w:rsid w:val="008B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jirbis2/index.php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ibrary.pgups.ru/jirbis2/index.php" TargetMode="External"/><Relationship Id="rId12" Type="http://schemas.openxmlformats.org/officeDocument/2006/relationships/hyperlink" Target="http://library.pgups.ru/jirbis2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pgups.ru/jirbis2/index.php" TargetMode="External"/><Relationship Id="rId11" Type="http://schemas.openxmlformats.org/officeDocument/2006/relationships/hyperlink" Target="http://library.pgups.ru/jirbis2/index.ph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ibrary.pgups.ru/jirbis2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jirbis2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6</cp:revision>
  <cp:lastPrinted>2018-05-28T10:42:00Z</cp:lastPrinted>
  <dcterms:created xsi:type="dcterms:W3CDTF">2018-05-30T12:57:00Z</dcterms:created>
  <dcterms:modified xsi:type="dcterms:W3CDTF">2018-06-08T08:49:00Z</dcterms:modified>
</cp:coreProperties>
</file>