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B7593" w:rsidRPr="00D2714B" w:rsidRDefault="00DB18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B7593" w:rsidRPr="00D2714B">
        <w:rPr>
          <w:sz w:val="28"/>
          <w:szCs w:val="28"/>
        </w:rPr>
        <w:t>О ПГУПС)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B7593" w:rsidRDefault="00BB7593" w:rsidP="0056000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7515E">
        <w:rPr>
          <w:sz w:val="28"/>
          <w:szCs w:val="28"/>
        </w:rPr>
        <w:t xml:space="preserve">ГЕОСИНТЕТИЧЕСКИЕ МАТЕРИАЛЫ В КОНСТРУКЦИЯХ </w:t>
      </w:r>
    </w:p>
    <w:p w:rsidR="00BB7593" w:rsidRPr="00560005" w:rsidRDefault="00BB7593" w:rsidP="00560005">
      <w:pPr>
        <w:tabs>
          <w:tab w:val="left" w:pos="851"/>
        </w:tabs>
        <w:jc w:val="center"/>
        <w:rPr>
          <w:sz w:val="28"/>
          <w:szCs w:val="28"/>
        </w:rPr>
      </w:pPr>
      <w:r w:rsidRPr="0097515E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»</w:t>
      </w:r>
    </w:p>
    <w:p w:rsidR="00BB7593" w:rsidRPr="00CD2E27" w:rsidRDefault="00BB7593" w:rsidP="0056000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.2.1</w:t>
      </w:r>
      <w:r w:rsidRPr="00D2714B">
        <w:rPr>
          <w:sz w:val="28"/>
          <w:szCs w:val="28"/>
        </w:rPr>
        <w:t>)</w:t>
      </w: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BB7593" w:rsidRPr="00CD2E27" w:rsidRDefault="00BB7593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BB7593" w:rsidRPr="00CD2E27" w:rsidRDefault="00BB7593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B7593" w:rsidRPr="00D2714B" w:rsidRDefault="00DB18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B7593" w:rsidRPr="00D2714B" w:rsidRDefault="00C91FD8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5.05pt;margin-top:-47pt;width:579.8pt;height:750.3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="00BB7593" w:rsidRPr="00D2714B">
        <w:rPr>
          <w:sz w:val="28"/>
          <w:szCs w:val="28"/>
        </w:rPr>
        <w:t xml:space="preserve">ЛИСТ СОГЛАСОВАНИЙ </w:t>
      </w: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BB7593" w:rsidRDefault="00BB7593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 20</w:t>
      </w:r>
      <w:r w:rsidR="00DB1801">
        <w:rPr>
          <w:sz w:val="28"/>
          <w:szCs w:val="28"/>
        </w:rPr>
        <w:t xml:space="preserve">18 </w:t>
      </w:r>
      <w:r w:rsidRPr="00D2714B">
        <w:rPr>
          <w:sz w:val="28"/>
          <w:szCs w:val="28"/>
        </w:rPr>
        <w:t xml:space="preserve">г. </w:t>
      </w: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</w:t>
            </w:r>
          </w:p>
          <w:p w:rsidR="00BB7593" w:rsidRPr="00E15DC7" w:rsidRDefault="00BB7593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DB180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 20</w:t>
            </w:r>
            <w:r w:rsidR="00DB1801"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DB180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</w:t>
            </w:r>
            <w:r w:rsidR="00DB1801"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E15DC7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BB7593" w:rsidRPr="00D2714B" w:rsidTr="00DB1801">
        <w:trPr>
          <w:trHeight w:val="408"/>
        </w:trPr>
        <w:tc>
          <w:tcPr>
            <w:tcW w:w="5070" w:type="dxa"/>
          </w:tcPr>
          <w:p w:rsidR="00BB7593" w:rsidRPr="00D2714B" w:rsidRDefault="00BB7593" w:rsidP="00DB180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</w:t>
            </w:r>
            <w:r w:rsidR="00DB1801"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B7593" w:rsidRPr="00D2714B" w:rsidRDefault="00BB7593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B7593" w:rsidRPr="00956A10" w:rsidRDefault="00BB7593" w:rsidP="00F05621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«Геосинтетические материалы в конструкция автомобильных дорог</w:t>
      </w:r>
      <w:r w:rsidRPr="003F7C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7593" w:rsidRDefault="00BB7593" w:rsidP="00C34DC5">
      <w:pPr>
        <w:pStyle w:val="Default"/>
        <w:ind w:firstLine="851"/>
        <w:jc w:val="both"/>
        <w:rPr>
          <w:sz w:val="28"/>
          <w:szCs w:val="28"/>
        </w:rPr>
      </w:pPr>
      <w:r w:rsidRPr="002452F7">
        <w:rPr>
          <w:rFonts w:cs="Tahoma"/>
          <w:color w:val="auto"/>
          <w:sz w:val="28"/>
          <w:szCs w:val="28"/>
        </w:rPr>
        <w:t xml:space="preserve">Целью </w:t>
      </w:r>
      <w:r w:rsidRPr="008A69D3">
        <w:rPr>
          <w:sz w:val="28"/>
          <w:szCs w:val="28"/>
        </w:rPr>
        <w:t>изучения дисциплины «</w:t>
      </w:r>
      <w:r w:rsidRPr="00A66D30">
        <w:rPr>
          <w:sz w:val="28"/>
          <w:szCs w:val="28"/>
        </w:rPr>
        <w:t>Геосинтетические материалы в конструкциях автомобильны</w:t>
      </w:r>
      <w:r>
        <w:rPr>
          <w:sz w:val="28"/>
          <w:szCs w:val="28"/>
        </w:rPr>
        <w:t>х дорог</w:t>
      </w:r>
      <w:r w:rsidRPr="008A69D3">
        <w:rPr>
          <w:sz w:val="28"/>
          <w:szCs w:val="28"/>
        </w:rPr>
        <w:t xml:space="preserve">» </w:t>
      </w:r>
      <w:r w:rsidRPr="00424093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424093">
        <w:rPr>
          <w:sz w:val="28"/>
          <w:szCs w:val="28"/>
        </w:rPr>
        <w:t xml:space="preserve">тся приобретение знаний в области применения геосинтетических материалов, в том числе </w:t>
      </w:r>
      <w:proofErr w:type="spellStart"/>
      <w:r w:rsidRPr="00424093">
        <w:rPr>
          <w:sz w:val="28"/>
          <w:szCs w:val="28"/>
        </w:rPr>
        <w:t>геотекстильных</w:t>
      </w:r>
      <w:proofErr w:type="spellEnd"/>
      <w:r w:rsidRPr="00424093">
        <w:rPr>
          <w:sz w:val="28"/>
          <w:szCs w:val="28"/>
        </w:rPr>
        <w:t xml:space="preserve"> нетканых и тканых материалов, </w:t>
      </w:r>
      <w:proofErr w:type="spellStart"/>
      <w:r w:rsidRPr="00424093">
        <w:rPr>
          <w:sz w:val="28"/>
          <w:szCs w:val="28"/>
        </w:rPr>
        <w:t>георешеток</w:t>
      </w:r>
      <w:proofErr w:type="spellEnd"/>
      <w:r w:rsidRPr="00424093">
        <w:rPr>
          <w:sz w:val="28"/>
          <w:szCs w:val="28"/>
        </w:rPr>
        <w:t xml:space="preserve">, </w:t>
      </w:r>
      <w:proofErr w:type="spellStart"/>
      <w:r w:rsidRPr="00424093">
        <w:rPr>
          <w:sz w:val="28"/>
          <w:szCs w:val="28"/>
        </w:rPr>
        <w:t>геокомпозитов</w:t>
      </w:r>
      <w:proofErr w:type="spellEnd"/>
      <w:r w:rsidRPr="00424093">
        <w:rPr>
          <w:sz w:val="28"/>
          <w:szCs w:val="28"/>
        </w:rPr>
        <w:t xml:space="preserve">, </w:t>
      </w:r>
      <w:proofErr w:type="spellStart"/>
      <w:r w:rsidRPr="00424093">
        <w:rPr>
          <w:sz w:val="28"/>
          <w:szCs w:val="28"/>
        </w:rPr>
        <w:t>геооболочек</w:t>
      </w:r>
      <w:proofErr w:type="spellEnd"/>
      <w:r w:rsidRPr="00424093">
        <w:rPr>
          <w:sz w:val="28"/>
          <w:szCs w:val="28"/>
        </w:rPr>
        <w:t xml:space="preserve"> в дорожном строительстве - при выполнении </w:t>
      </w:r>
      <w:r>
        <w:rPr>
          <w:sz w:val="28"/>
          <w:szCs w:val="28"/>
        </w:rPr>
        <w:t>работ по реконструкции, капитальному ремонту автомобильных дорог.</w:t>
      </w:r>
    </w:p>
    <w:p w:rsidR="00BB7593" w:rsidRPr="008E7C12" w:rsidRDefault="00BB7593" w:rsidP="00C34DC5">
      <w:pPr>
        <w:pStyle w:val="Default"/>
        <w:ind w:firstLine="851"/>
        <w:jc w:val="both"/>
        <w:rPr>
          <w:rFonts w:cs="Tahoma"/>
          <w:color w:val="auto"/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BB7593" w:rsidRDefault="00BB7593" w:rsidP="004B2298">
      <w:pPr>
        <w:pStyle w:val="2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szCs w:val="28"/>
        </w:rPr>
      </w:pPr>
      <w:r w:rsidRPr="00FF722A">
        <w:rPr>
          <w:szCs w:val="28"/>
        </w:rPr>
        <w:t xml:space="preserve">ознакомить </w:t>
      </w:r>
      <w:r>
        <w:rPr>
          <w:szCs w:val="28"/>
        </w:rPr>
        <w:t>обучающихся с</w:t>
      </w:r>
      <w:r w:rsidR="00DB1801">
        <w:rPr>
          <w:szCs w:val="28"/>
        </w:rPr>
        <w:t xml:space="preserve"> </w:t>
      </w:r>
      <w:proofErr w:type="spellStart"/>
      <w:r>
        <w:rPr>
          <w:szCs w:val="28"/>
        </w:rPr>
        <w:t>геосинтетическими</w:t>
      </w:r>
      <w:proofErr w:type="spellEnd"/>
      <w:r>
        <w:rPr>
          <w:szCs w:val="28"/>
        </w:rPr>
        <w:t xml:space="preserve"> материалами, применяемыми в конструкциях автомобильных дорог</w:t>
      </w:r>
      <w:r w:rsidRPr="00FF722A">
        <w:rPr>
          <w:szCs w:val="28"/>
        </w:rPr>
        <w:t>;</w:t>
      </w:r>
    </w:p>
    <w:p w:rsidR="00BB7593" w:rsidRDefault="00BB7593" w:rsidP="004B2298">
      <w:pPr>
        <w:pStyle w:val="2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F722A">
        <w:rPr>
          <w:szCs w:val="28"/>
        </w:rPr>
        <w:t xml:space="preserve">научить </w:t>
      </w:r>
      <w:r>
        <w:rPr>
          <w:szCs w:val="28"/>
        </w:rPr>
        <w:t>обучающихся</w:t>
      </w:r>
      <w:r w:rsidRPr="00FF722A">
        <w:rPr>
          <w:szCs w:val="28"/>
        </w:rPr>
        <w:t xml:space="preserve"> использовать полученные знания в дальнейшей профессиональной деятельности с помощью решения практических задач.</w:t>
      </w:r>
    </w:p>
    <w:p w:rsidR="00BB7593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B7593" w:rsidRPr="00E138B9" w:rsidRDefault="00BB7593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BB7593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B7593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B7593" w:rsidRPr="00292F6C" w:rsidRDefault="00BB7593" w:rsidP="00E138B9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292F6C">
        <w:rPr>
          <w:b/>
          <w:bCs/>
          <w:sz w:val="28"/>
          <w:szCs w:val="28"/>
        </w:rPr>
        <w:t>ЗНАТЬ</w:t>
      </w:r>
      <w:r w:rsidRPr="00292F6C">
        <w:rPr>
          <w:bCs/>
          <w:sz w:val="28"/>
          <w:szCs w:val="28"/>
        </w:rPr>
        <w:t>: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виды геосинтетических материалов</w:t>
      </w:r>
      <w:r w:rsidRPr="00502B9A">
        <w:rPr>
          <w:sz w:val="28"/>
          <w:szCs w:val="28"/>
        </w:rPr>
        <w:t>;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особенности работы геосинтетических материалов в конструкциях автомобильных дорог;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сферы рационального использования геосинтетических материалов;</w:t>
      </w:r>
    </w:p>
    <w:p w:rsidR="00BB7593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опыт использования геосинтетических материалов</w:t>
      </w:r>
      <w:r w:rsidRPr="00BD1645">
        <w:rPr>
          <w:sz w:val="28"/>
          <w:szCs w:val="28"/>
        </w:rPr>
        <w:t>.</w:t>
      </w:r>
    </w:p>
    <w:p w:rsidR="00BB7593" w:rsidRPr="00AB0172" w:rsidRDefault="00BB7593" w:rsidP="00E138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AB0172">
        <w:rPr>
          <w:b/>
          <w:bCs/>
          <w:sz w:val="28"/>
          <w:szCs w:val="28"/>
        </w:rPr>
        <w:t>УМЕТЬ</w:t>
      </w:r>
      <w:r w:rsidRPr="00AB0172">
        <w:rPr>
          <w:bCs/>
          <w:sz w:val="28"/>
          <w:szCs w:val="28"/>
        </w:rPr>
        <w:t>: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выполнять расчеты конструкций автомобильных дорог с использованием геосинтетических материалов;</w:t>
      </w:r>
    </w:p>
    <w:p w:rsidR="00BB7593" w:rsidRPr="00D84DF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D84DFE">
        <w:rPr>
          <w:sz w:val="28"/>
          <w:szCs w:val="28"/>
        </w:rPr>
        <w:t>разрабатывать проектную документацию для конструкций автомобильных дорог с применением геосинтетических материалов.</w:t>
      </w:r>
    </w:p>
    <w:p w:rsidR="00BB7593" w:rsidRPr="00D84DFE" w:rsidRDefault="00BB7593" w:rsidP="00E138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D84DFE">
        <w:rPr>
          <w:b/>
          <w:bCs/>
          <w:sz w:val="28"/>
          <w:szCs w:val="28"/>
        </w:rPr>
        <w:t>ВЛАДЕТЬ</w:t>
      </w:r>
      <w:r w:rsidRPr="00D84DFE">
        <w:rPr>
          <w:bCs/>
          <w:sz w:val="28"/>
          <w:szCs w:val="28"/>
        </w:rPr>
        <w:t>:</w:t>
      </w:r>
    </w:p>
    <w:p w:rsidR="00BB7593" w:rsidRDefault="00BB7593" w:rsidP="00E138B9">
      <w:pPr>
        <w:tabs>
          <w:tab w:val="left" w:pos="851"/>
        </w:tabs>
        <w:spacing w:line="24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4DFE">
        <w:rPr>
          <w:sz w:val="28"/>
          <w:szCs w:val="28"/>
        </w:rPr>
        <w:t>навыками экономической оценки целесообразности применения геосинтетических материалов.</w:t>
      </w:r>
    </w:p>
    <w:p w:rsidR="00BB7593" w:rsidRDefault="00BB7593" w:rsidP="00E138B9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DB1801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</w:t>
      </w:r>
      <w:r>
        <w:rPr>
          <w:sz w:val="28"/>
          <w:szCs w:val="28"/>
        </w:rPr>
        <w:lastRenderedPageBreak/>
        <w:t>дам профессиональной деятельности в п. 2.4</w:t>
      </w:r>
      <w:r w:rsidRPr="00FA4967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B7593" w:rsidRDefault="00BB7593" w:rsidP="00E138B9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следующей </w:t>
      </w:r>
      <w:r>
        <w:rPr>
          <w:b/>
          <w:sz w:val="28"/>
          <w:szCs w:val="28"/>
        </w:rPr>
        <w:t>общепрофессиональной компетенции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BB7593" w:rsidRDefault="00BB7593" w:rsidP="00E138B9">
      <w:pPr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BB7593" w:rsidRDefault="00BB7593" w:rsidP="00E138B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BB7593" w:rsidRPr="00FD6329" w:rsidRDefault="00BB7593" w:rsidP="00E138B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D6329">
        <w:rPr>
          <w:bCs/>
          <w:i/>
          <w:sz w:val="28"/>
          <w:szCs w:val="28"/>
        </w:rPr>
        <w:t>экспериментально-исследовательская деятельность:</w:t>
      </w:r>
    </w:p>
    <w:p w:rsidR="00BB7593" w:rsidRDefault="00BB7593" w:rsidP="00E138B9">
      <w:pPr>
        <w:widowControl/>
        <w:numPr>
          <w:ilvl w:val="0"/>
          <w:numId w:val="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научно-технической информации, отечественного и зарубежного опыта по профилю деятельности (ПК-13).</w:t>
      </w:r>
    </w:p>
    <w:p w:rsidR="00BB7593" w:rsidRPr="00D2714B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BB7593" w:rsidRPr="00D2714B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BB7593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B7593" w:rsidRPr="00D2714B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B7593" w:rsidRPr="00E138B9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BB7593" w:rsidRDefault="00BB7593" w:rsidP="00E138B9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«Геосинтетические материалы в конструкция автомобильных дорог</w:t>
      </w:r>
      <w:r w:rsidRPr="003F7C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Б1.В.ДВ.2.1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части и является дисциплиной по выбору обучающегося.</w:t>
      </w:r>
    </w:p>
    <w:p w:rsidR="00BB7593" w:rsidRPr="007B4978" w:rsidRDefault="00BB7593" w:rsidP="00E138B9">
      <w:pPr>
        <w:tabs>
          <w:tab w:val="left" w:pos="851"/>
        </w:tabs>
        <w:spacing w:line="240" w:lineRule="auto"/>
        <w:rPr>
          <w:sz w:val="32"/>
          <w:szCs w:val="32"/>
        </w:rPr>
      </w:pPr>
    </w:p>
    <w:p w:rsidR="00BB7593" w:rsidRPr="00D2714B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DB1801" w:rsidRDefault="00DB1801" w:rsidP="00DB1801">
      <w:pPr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B1801" w:rsidRPr="00D2714B" w:rsidTr="00107D8F">
        <w:trPr>
          <w:jc w:val="center"/>
        </w:trPr>
        <w:tc>
          <w:tcPr>
            <w:tcW w:w="5353" w:type="dxa"/>
            <w:vMerge w:val="restart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B1801" w:rsidRPr="00D2714B" w:rsidTr="00107D8F">
        <w:trPr>
          <w:jc w:val="center"/>
        </w:trPr>
        <w:tc>
          <w:tcPr>
            <w:tcW w:w="5353" w:type="dxa"/>
            <w:vMerge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B1801" w:rsidRPr="00D2714B" w:rsidTr="00107D8F">
        <w:trPr>
          <w:trHeight w:val="2112"/>
          <w:jc w:val="center"/>
        </w:trPr>
        <w:tc>
          <w:tcPr>
            <w:tcW w:w="5353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B1801" w:rsidRPr="00D2714B" w:rsidRDefault="00DB1801" w:rsidP="00107D8F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B1801" w:rsidRPr="00D2714B" w:rsidRDefault="00DB1801" w:rsidP="00107D8F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B1801" w:rsidRPr="00D2714B" w:rsidRDefault="00DB1801" w:rsidP="00107D8F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16</w:t>
            </w: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16</w:t>
            </w: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DB1801" w:rsidRPr="00E138B9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-</w:t>
            </w:r>
          </w:p>
        </w:tc>
      </w:tr>
      <w:tr w:rsidR="00DB1801" w:rsidRPr="00D2714B" w:rsidTr="00107D8F">
        <w:trPr>
          <w:jc w:val="center"/>
        </w:trPr>
        <w:tc>
          <w:tcPr>
            <w:tcW w:w="5353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B1801" w:rsidRPr="00D2714B" w:rsidTr="00107D8F">
        <w:trPr>
          <w:jc w:val="center"/>
        </w:trPr>
        <w:tc>
          <w:tcPr>
            <w:tcW w:w="5353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B1801" w:rsidRPr="00D2714B" w:rsidTr="00107D8F">
        <w:trPr>
          <w:jc w:val="center"/>
        </w:trPr>
        <w:tc>
          <w:tcPr>
            <w:tcW w:w="5353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З</w:t>
            </w:r>
          </w:p>
        </w:tc>
        <w:tc>
          <w:tcPr>
            <w:tcW w:w="2092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З</w:t>
            </w:r>
          </w:p>
        </w:tc>
      </w:tr>
      <w:tr w:rsidR="00DB1801" w:rsidRPr="00D2714B" w:rsidTr="00107D8F">
        <w:trPr>
          <w:jc w:val="center"/>
        </w:trPr>
        <w:tc>
          <w:tcPr>
            <w:tcW w:w="5353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B1801" w:rsidRPr="00D2714B" w:rsidRDefault="00DB1801" w:rsidP="00107D8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B7593" w:rsidRDefault="00BB7593" w:rsidP="00FA4967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</w:t>
      </w:r>
      <w:r>
        <w:rPr>
          <w:i/>
          <w:sz w:val="28"/>
          <w:szCs w:val="28"/>
        </w:rPr>
        <w:t>, курсовая работа (КР)</w:t>
      </w:r>
      <w:r w:rsidRPr="00951DE8">
        <w:rPr>
          <w:i/>
          <w:sz w:val="28"/>
          <w:szCs w:val="28"/>
        </w:rPr>
        <w:t>.</w:t>
      </w:r>
    </w:p>
    <w:p w:rsidR="00BB7593" w:rsidRDefault="00BB7593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B7593" w:rsidRDefault="00BB7593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B7593" w:rsidRPr="000D27F3" w:rsidRDefault="00BB7593" w:rsidP="002007E7">
      <w:pPr>
        <w:widowControl/>
        <w:spacing w:line="240" w:lineRule="auto"/>
        <w:ind w:firstLine="851"/>
        <w:rPr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914"/>
        <w:gridCol w:w="5101"/>
      </w:tblGrid>
      <w:tr w:rsidR="00BB7593" w:rsidRPr="000D27F3" w:rsidTr="00065930">
        <w:trPr>
          <w:jc w:val="center"/>
        </w:trPr>
        <w:tc>
          <w:tcPr>
            <w:tcW w:w="622" w:type="dxa"/>
            <w:vAlign w:val="center"/>
          </w:tcPr>
          <w:p w:rsidR="00BB7593" w:rsidRPr="000D27F3" w:rsidRDefault="00BB759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BB7593" w:rsidRPr="000D27F3" w:rsidRDefault="00BB759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01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B7593" w:rsidRPr="00D2714B" w:rsidTr="00065930">
        <w:trPr>
          <w:jc w:val="center"/>
        </w:trPr>
        <w:tc>
          <w:tcPr>
            <w:tcW w:w="622" w:type="dxa"/>
            <w:vAlign w:val="center"/>
          </w:tcPr>
          <w:p w:rsidR="00BB7593" w:rsidRPr="00BC2512" w:rsidRDefault="00BB7593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vAlign w:val="center"/>
          </w:tcPr>
          <w:p w:rsidR="00BB7593" w:rsidRPr="00FC155A" w:rsidRDefault="00BB7593" w:rsidP="005220E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основные свойства геосинтетических материалов.</w:t>
            </w:r>
          </w:p>
        </w:tc>
        <w:tc>
          <w:tcPr>
            <w:tcW w:w="5101" w:type="dxa"/>
          </w:tcPr>
          <w:p w:rsidR="00BB7593" w:rsidRPr="005220E3" w:rsidRDefault="00BB7593" w:rsidP="005220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Термины, определения. Опыт применения геосинтетических материалов в конструкциях автомобильных дорог. Классификация геосинтетических материалов. Материалы, применяемые при изготовлении. Основные свойства геосинтетических материалов</w:t>
            </w:r>
            <w:r w:rsidR="00DB18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применяемых в строительстве.</w:t>
            </w:r>
            <w:r w:rsidR="00DB1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функции геосинтетических материалов в дорожных конструкциях. Нормы проектирования конструкций автомобильных дорог при использовании геосинтетических материалов. Общие требования. Требования к физико-механическим показателям свойств геосинтетических материалов. Методы контроля и определения показателей свойств геосинтетических материалов.</w:t>
            </w:r>
          </w:p>
        </w:tc>
      </w:tr>
      <w:tr w:rsidR="00BB7593" w:rsidRPr="00D2714B" w:rsidTr="002E25D6">
        <w:trPr>
          <w:jc w:val="center"/>
        </w:trPr>
        <w:tc>
          <w:tcPr>
            <w:tcW w:w="622" w:type="dxa"/>
            <w:vAlign w:val="center"/>
          </w:tcPr>
          <w:p w:rsidR="00BB7593" w:rsidRPr="00D2714B" w:rsidRDefault="00BB75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BB7593" w:rsidRPr="005220E3" w:rsidRDefault="00BB7593" w:rsidP="005220E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геосинтетических материалов.</w:t>
            </w:r>
          </w:p>
        </w:tc>
        <w:tc>
          <w:tcPr>
            <w:tcW w:w="5101" w:type="dxa"/>
          </w:tcPr>
          <w:p w:rsidR="00BB7593" w:rsidRPr="00334F44" w:rsidRDefault="00BB7593" w:rsidP="005220E3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земляных работ. Общие конструктивные решения. Назначение конструктивных решений. Технология производства работ. При устройстве и ремонте дорожных одежд, укреплении обочин. Общие конструктивные решения. Назначение конструктивных решений. Технология производства работ. Применение геосинтетических материалов для обеспечения устойчивости откосов.</w:t>
            </w:r>
            <w:r w:rsidR="00DB1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Общие конструктивные решения. Назначение конструктивных решений. Технология производства работ.</w:t>
            </w:r>
          </w:p>
        </w:tc>
      </w:tr>
    </w:tbl>
    <w:p w:rsidR="00BB7593" w:rsidRPr="00D2714B" w:rsidRDefault="00BB759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DB1801" w:rsidRDefault="00DB1801" w:rsidP="00DB1801">
      <w:pPr>
        <w:spacing w:line="240" w:lineRule="auto"/>
        <w:ind w:firstLine="851"/>
        <w:rPr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992"/>
        <w:gridCol w:w="992"/>
        <w:gridCol w:w="851"/>
      </w:tblGrid>
      <w:tr w:rsidR="00DB1801" w:rsidRPr="00574CFD" w:rsidTr="00107D8F">
        <w:trPr>
          <w:jc w:val="center"/>
        </w:trPr>
        <w:tc>
          <w:tcPr>
            <w:tcW w:w="628" w:type="dxa"/>
            <w:vAlign w:val="center"/>
          </w:tcPr>
          <w:p w:rsidR="00DB1801" w:rsidRPr="00574CFD" w:rsidRDefault="00DB1801" w:rsidP="00107D8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DB1801" w:rsidRPr="00574CFD" w:rsidRDefault="00DB1801" w:rsidP="00107D8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DB1801" w:rsidRPr="00D2714B" w:rsidTr="00107D8F">
        <w:trPr>
          <w:jc w:val="center"/>
        </w:trPr>
        <w:tc>
          <w:tcPr>
            <w:tcW w:w="628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основные свойства геосинтетических материалов.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DB180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B1801" w:rsidRPr="00D2714B" w:rsidTr="00107D8F">
        <w:trPr>
          <w:jc w:val="center"/>
        </w:trPr>
        <w:tc>
          <w:tcPr>
            <w:tcW w:w="628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геосинтетических материалов.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DB180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B1801" w:rsidRPr="00574CFD" w:rsidRDefault="00DB1801" w:rsidP="00107D8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B1801" w:rsidRPr="00D2714B" w:rsidTr="00107D8F">
        <w:trPr>
          <w:jc w:val="center"/>
        </w:trPr>
        <w:tc>
          <w:tcPr>
            <w:tcW w:w="5952" w:type="dxa"/>
            <w:gridSpan w:val="2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B1801" w:rsidRPr="00574CFD" w:rsidRDefault="00DB1801" w:rsidP="00107D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DB1801" w:rsidRDefault="00DB1801" w:rsidP="00DB1801">
      <w:pPr>
        <w:spacing w:line="240" w:lineRule="auto"/>
        <w:ind w:firstLine="851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B7593" w:rsidRPr="000D27F3" w:rsidRDefault="00BB759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95"/>
        <w:gridCol w:w="5941"/>
      </w:tblGrid>
      <w:tr w:rsidR="00BB7593" w:rsidRPr="000D27F3" w:rsidTr="005548D0">
        <w:trPr>
          <w:jc w:val="center"/>
        </w:trPr>
        <w:tc>
          <w:tcPr>
            <w:tcW w:w="560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B7593" w:rsidRPr="00D2714B" w:rsidTr="005548D0">
        <w:trPr>
          <w:jc w:val="center"/>
        </w:trPr>
        <w:tc>
          <w:tcPr>
            <w:tcW w:w="560" w:type="dxa"/>
            <w:vAlign w:val="center"/>
          </w:tcPr>
          <w:p w:rsidR="00BB7593" w:rsidRPr="00021307" w:rsidRDefault="00BB7593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BB7593" w:rsidRPr="00DE5D3D" w:rsidRDefault="00BB7593" w:rsidP="009011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основные свойства геосинтетических материалов.</w:t>
            </w:r>
          </w:p>
        </w:tc>
        <w:tc>
          <w:tcPr>
            <w:tcW w:w="5941" w:type="dxa"/>
            <w:vMerge w:val="restart"/>
            <w:vAlign w:val="center"/>
          </w:tcPr>
          <w:p w:rsidR="00BB7593" w:rsidRPr="00740658" w:rsidRDefault="00BB7593" w:rsidP="00DB1801">
            <w:pPr>
              <w:tabs>
                <w:tab w:val="left" w:pos="287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40658">
              <w:rPr>
                <w:bCs/>
                <w:sz w:val="24"/>
                <w:szCs w:val="24"/>
              </w:rPr>
              <w:t>1. Б</w:t>
            </w:r>
            <w:proofErr w:type="gramStart"/>
            <w:r w:rsidRPr="00740658">
              <w:rPr>
                <w:bCs/>
                <w:sz w:val="24"/>
                <w:szCs w:val="24"/>
              </w:rPr>
              <w:t>1.В.ДВ</w:t>
            </w:r>
            <w:proofErr w:type="gramEnd"/>
            <w:r w:rsidRPr="00740658">
              <w:rPr>
                <w:bCs/>
                <w:sz w:val="24"/>
                <w:szCs w:val="24"/>
              </w:rPr>
              <w:t>.2.1. «Г</w:t>
            </w:r>
            <w:r w:rsidRPr="00740658">
              <w:rPr>
                <w:bCs/>
                <w:smallCaps/>
                <w:sz w:val="24"/>
                <w:szCs w:val="24"/>
              </w:rPr>
              <w:t>ЕОСИНТЕТИЧЕСКИЕ МАТЕРИАЛЫ В КОНСТРУКЦИЯХ АВТОМОБИЛЬНЫХ ДОРОГ</w:t>
            </w:r>
            <w:r w:rsidRPr="00740658">
              <w:rPr>
                <w:bCs/>
                <w:sz w:val="24"/>
                <w:szCs w:val="24"/>
              </w:rPr>
              <w:t>» Методические рекомендации для практических занятий по направлению подготовки 08.03.01 «Строи</w:t>
            </w:r>
            <w:r w:rsidRPr="00740658">
              <w:rPr>
                <w:bCs/>
                <w:sz w:val="24"/>
                <w:szCs w:val="24"/>
              </w:rPr>
              <w:lastRenderedPageBreak/>
              <w:t xml:space="preserve">тельство» профиль «Автомобильные дороги и аэродромы» [электронный ресурс], режим доступа: </w:t>
            </w:r>
            <w:r w:rsidRPr="00641DC1">
              <w:rPr>
                <w:sz w:val="24"/>
                <w:szCs w:val="24"/>
                <w:lang w:val="en-US"/>
              </w:rPr>
              <w:t>http</w:t>
            </w:r>
            <w:r w:rsidRPr="00641DC1">
              <w:rPr>
                <w:sz w:val="24"/>
                <w:szCs w:val="24"/>
              </w:rPr>
              <w:t>://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641DC1">
              <w:rPr>
                <w:sz w:val="24"/>
                <w:szCs w:val="24"/>
              </w:rPr>
              <w:t>.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641DC1">
              <w:rPr>
                <w:sz w:val="24"/>
                <w:szCs w:val="24"/>
              </w:rPr>
              <w:t>.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DC1">
              <w:rPr>
                <w:sz w:val="24"/>
                <w:szCs w:val="24"/>
              </w:rPr>
              <w:t>/</w:t>
            </w:r>
            <w:r w:rsidRPr="00641DC1">
              <w:rPr>
                <w:bCs/>
                <w:sz w:val="24"/>
                <w:szCs w:val="24"/>
              </w:rPr>
              <w:t>,</w:t>
            </w:r>
            <w:r w:rsidRPr="00641DC1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641DC1">
              <w:rPr>
                <w:bCs/>
                <w:sz w:val="24"/>
                <w:szCs w:val="24"/>
              </w:rPr>
              <w:t>.</w:t>
            </w:r>
          </w:p>
          <w:p w:rsidR="00BB7593" w:rsidRPr="00740658" w:rsidRDefault="00BB7593" w:rsidP="00DB1801">
            <w:pPr>
              <w:tabs>
                <w:tab w:val="left" w:pos="287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40658">
              <w:rPr>
                <w:bCs/>
                <w:sz w:val="24"/>
                <w:szCs w:val="24"/>
              </w:rPr>
              <w:t>.</w:t>
            </w:r>
            <w:r w:rsidRPr="00740658">
              <w:rPr>
                <w:bCs/>
                <w:sz w:val="24"/>
                <w:szCs w:val="24"/>
              </w:rPr>
              <w:tab/>
              <w:t>Б1.В.ДВ.2.1. «Г</w:t>
            </w:r>
            <w:r w:rsidRPr="00740658">
              <w:rPr>
                <w:bCs/>
                <w:smallCaps/>
                <w:sz w:val="24"/>
                <w:szCs w:val="24"/>
              </w:rPr>
              <w:t>ЕОСИНТЕТИЧЕСКИЕ МАТЕРИАЛЫ В КОНСТРУКЦИЯХ АВТОМОБИЛЬНЫХ ДОРОГ</w:t>
            </w:r>
            <w:r w:rsidRPr="00740658">
              <w:rPr>
                <w:bCs/>
                <w:sz w:val="24"/>
                <w:szCs w:val="24"/>
              </w:rPr>
              <w:t xml:space="preserve">» 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641DC1">
              <w:rPr>
                <w:sz w:val="24"/>
                <w:szCs w:val="24"/>
                <w:lang w:val="en-US"/>
              </w:rPr>
              <w:t>http</w:t>
            </w:r>
            <w:r w:rsidRPr="00641DC1">
              <w:rPr>
                <w:sz w:val="24"/>
                <w:szCs w:val="24"/>
              </w:rPr>
              <w:t>://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641DC1">
              <w:rPr>
                <w:sz w:val="24"/>
                <w:szCs w:val="24"/>
              </w:rPr>
              <w:t>.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641DC1">
              <w:rPr>
                <w:sz w:val="24"/>
                <w:szCs w:val="24"/>
              </w:rPr>
              <w:t>.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DC1">
              <w:rPr>
                <w:sz w:val="24"/>
                <w:szCs w:val="24"/>
              </w:rPr>
              <w:t>/</w:t>
            </w:r>
            <w:r w:rsidRPr="00641DC1">
              <w:rPr>
                <w:bCs/>
                <w:sz w:val="24"/>
                <w:szCs w:val="24"/>
              </w:rPr>
              <w:t>,</w:t>
            </w:r>
            <w:r w:rsidRPr="00641DC1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641DC1">
              <w:rPr>
                <w:bCs/>
                <w:sz w:val="24"/>
                <w:szCs w:val="24"/>
              </w:rPr>
              <w:t>.</w:t>
            </w:r>
          </w:p>
          <w:p w:rsidR="00BB7593" w:rsidRPr="00740658" w:rsidRDefault="00BB7593" w:rsidP="00DB1801">
            <w:pPr>
              <w:tabs>
                <w:tab w:val="left" w:pos="287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40658">
              <w:rPr>
                <w:bCs/>
                <w:sz w:val="24"/>
                <w:szCs w:val="24"/>
              </w:rPr>
              <w:t>. Б1.В.ДВ.2.1. «Г</w:t>
            </w:r>
            <w:r w:rsidRPr="00740658">
              <w:rPr>
                <w:bCs/>
                <w:smallCaps/>
                <w:sz w:val="24"/>
                <w:szCs w:val="24"/>
              </w:rPr>
              <w:t>ЕОСИНТЕТИЧЕСКИЕ МАТЕРИАЛЫ В КОНСТРУКЦИЯХ АВТОМОБИЛЬНЫХ ДОРОГ</w:t>
            </w:r>
            <w:r w:rsidRPr="00740658">
              <w:rPr>
                <w:bCs/>
                <w:sz w:val="24"/>
                <w:szCs w:val="24"/>
              </w:rPr>
              <w:t xml:space="preserve">» Методические рекомендации по выполнению курсовой работе по направлению 08.03.01 «Строительство» профиль «Автомобильные дороги и аэродромы» [электронный ресурс], режим доступа: </w:t>
            </w:r>
            <w:r w:rsidRPr="00641DC1">
              <w:rPr>
                <w:sz w:val="24"/>
                <w:szCs w:val="24"/>
                <w:lang w:val="en-US"/>
              </w:rPr>
              <w:t>http</w:t>
            </w:r>
            <w:r w:rsidRPr="00641DC1">
              <w:rPr>
                <w:sz w:val="24"/>
                <w:szCs w:val="24"/>
              </w:rPr>
              <w:t>://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641DC1">
              <w:rPr>
                <w:sz w:val="24"/>
                <w:szCs w:val="24"/>
              </w:rPr>
              <w:t>.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641DC1">
              <w:rPr>
                <w:sz w:val="24"/>
                <w:szCs w:val="24"/>
              </w:rPr>
              <w:t>.</w:t>
            </w:r>
            <w:proofErr w:type="spellStart"/>
            <w:r w:rsidRPr="00641DC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DC1">
              <w:rPr>
                <w:sz w:val="24"/>
                <w:szCs w:val="24"/>
              </w:rPr>
              <w:t>/</w:t>
            </w:r>
            <w:r w:rsidRPr="00641DC1">
              <w:rPr>
                <w:bCs/>
                <w:sz w:val="24"/>
                <w:szCs w:val="24"/>
              </w:rPr>
              <w:t>,</w:t>
            </w:r>
            <w:r w:rsidRPr="00641DC1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641DC1">
              <w:rPr>
                <w:bCs/>
                <w:sz w:val="24"/>
                <w:szCs w:val="24"/>
              </w:rPr>
              <w:t>.</w:t>
            </w:r>
          </w:p>
        </w:tc>
      </w:tr>
      <w:tr w:rsidR="00BB7593" w:rsidRPr="00D2714B" w:rsidTr="005548D0">
        <w:trPr>
          <w:jc w:val="center"/>
        </w:trPr>
        <w:tc>
          <w:tcPr>
            <w:tcW w:w="560" w:type="dxa"/>
            <w:vAlign w:val="center"/>
          </w:tcPr>
          <w:p w:rsidR="00BB7593" w:rsidRPr="00021307" w:rsidRDefault="00BB7593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95" w:type="dxa"/>
            <w:vAlign w:val="center"/>
          </w:tcPr>
          <w:p w:rsidR="00BB7593" w:rsidRPr="00DE5D3D" w:rsidRDefault="00BB7593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Применение геосинтети</w:t>
            </w:r>
            <w:r>
              <w:rPr>
                <w:sz w:val="24"/>
                <w:szCs w:val="24"/>
              </w:rPr>
              <w:lastRenderedPageBreak/>
              <w:t>ческих материалов.</w:t>
            </w:r>
          </w:p>
        </w:tc>
        <w:tc>
          <w:tcPr>
            <w:tcW w:w="5941" w:type="dxa"/>
            <w:vMerge/>
            <w:vAlign w:val="center"/>
          </w:tcPr>
          <w:p w:rsidR="00BB7593" w:rsidRPr="006B5795" w:rsidRDefault="00BB7593" w:rsidP="00211B90">
            <w:pPr>
              <w:widowControl/>
              <w:spacing w:line="240" w:lineRule="auto"/>
              <w:ind w:left="21" w:hanging="21"/>
              <w:rPr>
                <w:sz w:val="24"/>
                <w:szCs w:val="24"/>
              </w:rPr>
            </w:pPr>
          </w:p>
        </w:tc>
      </w:tr>
    </w:tbl>
    <w:p w:rsidR="00BB7593" w:rsidRDefault="00BB759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B7593" w:rsidRPr="00574CFD" w:rsidRDefault="00BB759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B7593" w:rsidRPr="000D27F3" w:rsidRDefault="00BB7593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Pr="00D322E9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B7593" w:rsidRPr="005548D0" w:rsidRDefault="00BB7593" w:rsidP="00362310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B7593" w:rsidRDefault="00BB7593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B7593" w:rsidRPr="007E1008" w:rsidRDefault="00BB7593" w:rsidP="0065583E">
      <w:pPr>
        <w:widowControl/>
        <w:spacing w:line="240" w:lineRule="auto"/>
        <w:ind w:firstLine="709"/>
        <w:rPr>
          <w:sz w:val="24"/>
          <w:szCs w:val="24"/>
        </w:rPr>
      </w:pPr>
      <w:r w:rsidRPr="00A16E9F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color w:val="222222"/>
          <w:sz w:val="28"/>
          <w:szCs w:val="28"/>
        </w:rPr>
        <w:t>Э.</w:t>
      </w:r>
      <w:r w:rsidRPr="007E1008">
        <w:rPr>
          <w:color w:val="222222"/>
          <w:sz w:val="28"/>
          <w:szCs w:val="28"/>
        </w:rPr>
        <w:t xml:space="preserve">С. </w:t>
      </w:r>
      <w:proofErr w:type="spellStart"/>
      <w:r w:rsidRPr="007E1008">
        <w:rPr>
          <w:color w:val="222222"/>
          <w:sz w:val="28"/>
          <w:szCs w:val="28"/>
        </w:rPr>
        <w:t>Карапетов</w:t>
      </w:r>
      <w:proofErr w:type="spellEnd"/>
      <w:r w:rsidRPr="007E1008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7E1008">
        <w:rPr>
          <w:color w:val="222222"/>
          <w:sz w:val="28"/>
          <w:szCs w:val="28"/>
        </w:rPr>
        <w:t>Автомобильные до</w:t>
      </w:r>
      <w:r>
        <w:rPr>
          <w:color w:val="222222"/>
          <w:sz w:val="28"/>
          <w:szCs w:val="28"/>
        </w:rPr>
        <w:t>роги [Текст]</w:t>
      </w:r>
      <w:r w:rsidRPr="007E1008">
        <w:rPr>
          <w:color w:val="222222"/>
          <w:sz w:val="28"/>
          <w:szCs w:val="28"/>
        </w:rPr>
        <w:t>: учеб.</w:t>
      </w:r>
      <w:r>
        <w:rPr>
          <w:color w:val="222222"/>
          <w:sz w:val="28"/>
          <w:szCs w:val="28"/>
        </w:rPr>
        <w:t xml:space="preserve"> </w:t>
      </w:r>
      <w:r w:rsidRPr="007E1008">
        <w:rPr>
          <w:color w:val="222222"/>
          <w:sz w:val="28"/>
          <w:szCs w:val="28"/>
        </w:rPr>
        <w:t xml:space="preserve">пособие / </w:t>
      </w:r>
      <w:r>
        <w:rPr>
          <w:color w:val="222222"/>
          <w:sz w:val="28"/>
          <w:szCs w:val="28"/>
        </w:rPr>
        <w:t>- СПб.</w:t>
      </w:r>
      <w:r w:rsidRPr="007E1008">
        <w:rPr>
          <w:color w:val="222222"/>
          <w:sz w:val="28"/>
          <w:szCs w:val="28"/>
        </w:rPr>
        <w:t>: ПГУПС, 2011. - 112 с.</w:t>
      </w:r>
    </w:p>
    <w:p w:rsidR="00BB7593" w:rsidRDefault="00BB7593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B7593" w:rsidRDefault="00BB7593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B7593" w:rsidRDefault="00BB7593" w:rsidP="00510477">
      <w:pPr>
        <w:pStyle w:val="a3"/>
        <w:widowControl/>
        <w:spacing w:line="240" w:lineRule="auto"/>
        <w:ind w:left="0" w:firstLine="851"/>
        <w:rPr>
          <w:rStyle w:val="bolighting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rStyle w:val="bolighting"/>
          <w:sz w:val="28"/>
          <w:szCs w:val="28"/>
          <w:shd w:val="clear" w:color="auto" w:fill="FFFFFF"/>
        </w:rPr>
        <w:t xml:space="preserve">Васильев А.П., Лупанов А.П., </w:t>
      </w:r>
      <w:proofErr w:type="spellStart"/>
      <w:r>
        <w:rPr>
          <w:rStyle w:val="bolighting"/>
          <w:sz w:val="28"/>
          <w:szCs w:val="28"/>
          <w:shd w:val="clear" w:color="auto" w:fill="FFFFFF"/>
        </w:rPr>
        <w:t>Силкин</w:t>
      </w:r>
      <w:proofErr w:type="spellEnd"/>
      <w:r>
        <w:rPr>
          <w:rStyle w:val="bolighting"/>
          <w:sz w:val="28"/>
          <w:szCs w:val="28"/>
          <w:shd w:val="clear" w:color="auto" w:fill="FFFFFF"/>
        </w:rPr>
        <w:t xml:space="preserve"> В.В., Ушаков В.В., Яковлев Ю.М., Петрович П.П., Чванов В.В. </w:t>
      </w:r>
      <w:r w:rsidRPr="00FD6329">
        <w:rPr>
          <w:rStyle w:val="bolighting"/>
          <w:sz w:val="28"/>
          <w:szCs w:val="28"/>
          <w:shd w:val="clear" w:color="auto" w:fill="FFFFFF"/>
        </w:rPr>
        <w:t>Реконструкция автомобильных дорог.</w:t>
      </w:r>
      <w:r>
        <w:rPr>
          <w:rStyle w:val="bolighting"/>
          <w:b/>
          <w:sz w:val="28"/>
          <w:szCs w:val="28"/>
          <w:shd w:val="clear" w:color="auto" w:fill="FFFFFF"/>
        </w:rPr>
        <w:t xml:space="preserve"> </w:t>
      </w:r>
      <w:r>
        <w:rPr>
          <w:rStyle w:val="bolighting"/>
          <w:sz w:val="28"/>
          <w:szCs w:val="28"/>
          <w:shd w:val="clear" w:color="auto" w:fill="FFFFFF"/>
        </w:rPr>
        <w:t xml:space="preserve">Учебник для вузов / </w:t>
      </w:r>
      <w:r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>
        <w:rPr>
          <w:rStyle w:val="bolighting"/>
          <w:sz w:val="28"/>
          <w:szCs w:val="28"/>
          <w:shd w:val="clear" w:color="auto" w:fill="FFFFFF"/>
        </w:rPr>
        <w:t>М., Издательство АСВ, 2015.-848с.</w:t>
      </w:r>
    </w:p>
    <w:p w:rsidR="00BB7593" w:rsidRDefault="00BB7593" w:rsidP="002E25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B7593" w:rsidRDefault="00BB7593" w:rsidP="002E25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:rsidR="00BB7593" w:rsidRPr="002E25D6" w:rsidRDefault="00BB7593" w:rsidP="0065583E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color w:val="222222"/>
          <w:sz w:val="28"/>
          <w:szCs w:val="28"/>
        </w:rPr>
      </w:pPr>
      <w:r w:rsidRPr="002E25D6">
        <w:rPr>
          <w:sz w:val="28"/>
          <w:szCs w:val="28"/>
        </w:rPr>
        <w:t>Методические рекомендации по проектированию жестких дорожных одежд М.: ФГУП «ИНФОРМАВТОДОР», 2004.</w:t>
      </w:r>
    </w:p>
    <w:p w:rsidR="00BB7593" w:rsidRPr="002E25D6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lastRenderedPageBreak/>
        <w:t xml:space="preserve">ОДМ 218.5.001-2009 – Методические рекомендации по применению </w:t>
      </w:r>
      <w:proofErr w:type="spellStart"/>
      <w:r w:rsidRPr="002E25D6">
        <w:rPr>
          <w:sz w:val="28"/>
          <w:szCs w:val="28"/>
        </w:rPr>
        <w:t>геосеток</w:t>
      </w:r>
      <w:proofErr w:type="spellEnd"/>
      <w:r w:rsidRPr="002E25D6">
        <w:rPr>
          <w:sz w:val="28"/>
          <w:szCs w:val="28"/>
        </w:rPr>
        <w:t xml:space="preserve"> и плоских </w:t>
      </w:r>
      <w:proofErr w:type="spellStart"/>
      <w:r w:rsidRPr="002E25D6">
        <w:rPr>
          <w:sz w:val="28"/>
          <w:szCs w:val="28"/>
        </w:rPr>
        <w:t>георешеток</w:t>
      </w:r>
      <w:proofErr w:type="spellEnd"/>
      <w:r>
        <w:rPr>
          <w:sz w:val="28"/>
          <w:szCs w:val="28"/>
        </w:rPr>
        <w:t xml:space="preserve"> </w:t>
      </w:r>
      <w:r w:rsidRPr="002E25D6">
        <w:rPr>
          <w:sz w:val="28"/>
          <w:szCs w:val="28"/>
        </w:rPr>
        <w:t>для армирования асфальтобетонных слоев усовершенствованных видов покрытий при капитальном ремонте  и ремонте автомобильных дорог –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BB7593" w:rsidRPr="002E25D6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color w:val="000000"/>
          <w:sz w:val="28"/>
          <w:szCs w:val="28"/>
        </w:rPr>
        <w:t xml:space="preserve">ОДМ 218.5.002-2008 - </w:t>
      </w:r>
      <w:r w:rsidRPr="002E25D6">
        <w:rPr>
          <w:color w:val="000000"/>
          <w:spacing w:val="2"/>
          <w:sz w:val="28"/>
          <w:szCs w:val="28"/>
        </w:rPr>
        <w:t xml:space="preserve">Методические рекомендации по применению полимерных </w:t>
      </w:r>
      <w:proofErr w:type="spellStart"/>
      <w:r w:rsidRPr="002E25D6">
        <w:rPr>
          <w:color w:val="000000"/>
          <w:spacing w:val="2"/>
          <w:sz w:val="28"/>
          <w:szCs w:val="28"/>
        </w:rPr>
        <w:t>геосеток</w:t>
      </w:r>
      <w:proofErr w:type="spellEnd"/>
      <w:r w:rsidRPr="002E25D6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E25D6">
        <w:rPr>
          <w:color w:val="000000"/>
          <w:spacing w:val="2"/>
          <w:sz w:val="28"/>
          <w:szCs w:val="28"/>
        </w:rPr>
        <w:t>георешеток</w:t>
      </w:r>
      <w:proofErr w:type="spellEnd"/>
      <w:r w:rsidRPr="002E25D6">
        <w:rPr>
          <w:color w:val="000000"/>
          <w:spacing w:val="2"/>
          <w:sz w:val="28"/>
          <w:szCs w:val="28"/>
        </w:rPr>
        <w:t>) для усиления слоев дорожной одежды из зернистых материалов. Утвержден распоряжением Росавтодора от 30.05.208 № 2030-р.</w:t>
      </w:r>
    </w:p>
    <w:p w:rsidR="00BB7593" w:rsidRPr="002E25D6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 xml:space="preserve">ОДМ 218.5.003-2010 Рекомендации по применению </w:t>
      </w:r>
      <w:proofErr w:type="spellStart"/>
      <w:r w:rsidRPr="002E25D6">
        <w:rPr>
          <w:sz w:val="28"/>
          <w:szCs w:val="28"/>
        </w:rPr>
        <w:t>геосинетических</w:t>
      </w:r>
      <w:proofErr w:type="spellEnd"/>
      <w:r w:rsidRPr="002E25D6">
        <w:rPr>
          <w:sz w:val="28"/>
          <w:szCs w:val="28"/>
        </w:rPr>
        <w:t xml:space="preserve"> материалов в строительстве и ремонте автомобильных дорог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BB7593" w:rsidRPr="002E25D6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Отраслевые дорожные нормы  проектирования нежестких дорожных одежд ОДН 218.046-01[Текст].  Разработаны ФГУП "</w:t>
      </w:r>
      <w:proofErr w:type="spellStart"/>
      <w:r w:rsidRPr="002E25D6">
        <w:rPr>
          <w:sz w:val="28"/>
          <w:szCs w:val="28"/>
        </w:rPr>
        <w:t>Союздорнии</w:t>
      </w:r>
      <w:proofErr w:type="spellEnd"/>
      <w:r w:rsidRPr="002E25D6">
        <w:rPr>
          <w:sz w:val="28"/>
          <w:szCs w:val="28"/>
        </w:rPr>
        <w:t>" с участием С.-Петербургского филиала "</w:t>
      </w:r>
      <w:proofErr w:type="spellStart"/>
      <w:r w:rsidRPr="002E25D6">
        <w:rPr>
          <w:sz w:val="28"/>
          <w:szCs w:val="28"/>
        </w:rPr>
        <w:t>Союздорнии</w:t>
      </w:r>
      <w:proofErr w:type="spellEnd"/>
      <w:r w:rsidRPr="002E25D6">
        <w:rPr>
          <w:sz w:val="28"/>
          <w:szCs w:val="28"/>
        </w:rPr>
        <w:t>", Омского филиала "</w:t>
      </w:r>
      <w:proofErr w:type="spellStart"/>
      <w:r w:rsidRPr="002E25D6">
        <w:rPr>
          <w:sz w:val="28"/>
          <w:szCs w:val="28"/>
        </w:rPr>
        <w:t>Союздорнии</w:t>
      </w:r>
      <w:proofErr w:type="spellEnd"/>
      <w:r w:rsidRPr="002E25D6">
        <w:rPr>
          <w:sz w:val="28"/>
          <w:szCs w:val="28"/>
        </w:rPr>
        <w:t>", МАДИ (ТУ), ГП "</w:t>
      </w:r>
      <w:proofErr w:type="spellStart"/>
      <w:r w:rsidRPr="002E25D6">
        <w:rPr>
          <w:sz w:val="28"/>
          <w:szCs w:val="28"/>
        </w:rPr>
        <w:t>Росдорнии</w:t>
      </w:r>
      <w:proofErr w:type="spellEnd"/>
      <w:r w:rsidRPr="002E25D6">
        <w:rPr>
          <w:sz w:val="28"/>
          <w:szCs w:val="28"/>
        </w:rPr>
        <w:t>. Утверждены и введены в действие Распоряжением Государственной службы дорожного хозяйства (Росавтодора) Министерства транспорта Российской Федерации от 20.12.00 N ОС-35-Р.115с.</w:t>
      </w:r>
    </w:p>
    <w:p w:rsidR="00BB7593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ГОСТР Р 55028-2012 Дороги автомобильные общего пользования Материалы геосинтетические для дорожного строительства. Классификация термины и определения.</w:t>
      </w:r>
    </w:p>
    <w:p w:rsidR="00BB7593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ОДМ 218.2.047-2014 Методика оценки долговечности геосинтетических материалов, используемых в дорожном строительстве.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ОДМ 218.2.046.-2014 </w:t>
      </w:r>
      <w:r w:rsidRPr="00F8765F">
        <w:rPr>
          <w:bCs/>
          <w:sz w:val="28"/>
          <w:szCs w:val="28"/>
        </w:rPr>
        <w:t xml:space="preserve">Рекомендации </w:t>
      </w:r>
      <w:r w:rsidRPr="00F8765F">
        <w:rPr>
          <w:sz w:val="28"/>
        </w:rPr>
        <w:t xml:space="preserve">по выбору и контролю качества </w:t>
      </w:r>
      <w:r>
        <w:rPr>
          <w:sz w:val="28"/>
        </w:rPr>
        <w:t>г</w:t>
      </w:r>
      <w:r w:rsidRPr="00F8765F">
        <w:rPr>
          <w:sz w:val="28"/>
        </w:rPr>
        <w:t>еосинтетических материалов,</w:t>
      </w:r>
      <w:r w:rsidR="00DB1801">
        <w:rPr>
          <w:sz w:val="28"/>
        </w:rPr>
        <w:t xml:space="preserve"> </w:t>
      </w:r>
      <w:r>
        <w:rPr>
          <w:bCs/>
          <w:sz w:val="28"/>
        </w:rPr>
        <w:t>п</w:t>
      </w:r>
      <w:r w:rsidRPr="00F8765F">
        <w:rPr>
          <w:bCs/>
          <w:sz w:val="28"/>
        </w:rPr>
        <w:t>рименяемых в дорожном строительстве</w:t>
      </w:r>
      <w:r>
        <w:rPr>
          <w:bCs/>
          <w:sz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z w:val="28"/>
          <w:szCs w:val="28"/>
        </w:rPr>
        <w:t xml:space="preserve">ГОСТ Р 50275-92 Материалы </w:t>
      </w:r>
      <w:proofErr w:type="spellStart"/>
      <w:r w:rsidRPr="00F8765F">
        <w:rPr>
          <w:sz w:val="28"/>
          <w:szCs w:val="28"/>
        </w:rPr>
        <w:t>геотекстильные</w:t>
      </w:r>
      <w:proofErr w:type="spellEnd"/>
      <w:r w:rsidRPr="00F8765F">
        <w:rPr>
          <w:sz w:val="28"/>
          <w:szCs w:val="28"/>
        </w:rPr>
        <w:t>. Метод отбора про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z w:val="28"/>
          <w:szCs w:val="28"/>
        </w:rPr>
        <w:t xml:space="preserve">ГОСТ Р 50276-92 Материалы </w:t>
      </w:r>
      <w:proofErr w:type="spellStart"/>
      <w:r w:rsidRPr="00F8765F">
        <w:rPr>
          <w:sz w:val="28"/>
          <w:szCs w:val="28"/>
        </w:rPr>
        <w:t>геотекстильные</w:t>
      </w:r>
      <w:proofErr w:type="spellEnd"/>
      <w:r w:rsidRPr="00F8765F">
        <w:rPr>
          <w:sz w:val="28"/>
          <w:szCs w:val="28"/>
        </w:rPr>
        <w:t>. Метод определения толщины при определенных давлениях</w:t>
      </w:r>
      <w:r>
        <w:rPr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z w:val="28"/>
          <w:szCs w:val="28"/>
        </w:rPr>
        <w:t xml:space="preserve">ГОСТ Р 50277-92 Материалы </w:t>
      </w:r>
      <w:proofErr w:type="spellStart"/>
      <w:r w:rsidRPr="00F8765F">
        <w:rPr>
          <w:sz w:val="28"/>
          <w:szCs w:val="28"/>
        </w:rPr>
        <w:t>геотекстильные</w:t>
      </w:r>
      <w:proofErr w:type="spellEnd"/>
      <w:r w:rsidRPr="00F8765F">
        <w:rPr>
          <w:sz w:val="28"/>
          <w:szCs w:val="28"/>
        </w:rPr>
        <w:t>. Метод определения поверхностной плотности</w:t>
      </w:r>
      <w:r>
        <w:rPr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 xml:space="preserve">ГОСТ Р 52608-2006 Материалы </w:t>
      </w:r>
      <w:proofErr w:type="spellStart"/>
      <w:r w:rsidRPr="00F8765F">
        <w:rPr>
          <w:snapToGrid w:val="0"/>
          <w:sz w:val="28"/>
          <w:szCs w:val="28"/>
        </w:rPr>
        <w:t>геотекстильные</w:t>
      </w:r>
      <w:proofErr w:type="spellEnd"/>
      <w:r w:rsidRPr="00F8765F">
        <w:rPr>
          <w:snapToGrid w:val="0"/>
          <w:sz w:val="28"/>
          <w:szCs w:val="28"/>
        </w:rPr>
        <w:t>. Методы определения водопроницаемости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 xml:space="preserve">ГОСТ Р 53238-2008 Материалы </w:t>
      </w:r>
      <w:proofErr w:type="spellStart"/>
      <w:r w:rsidRPr="00F8765F">
        <w:rPr>
          <w:snapToGrid w:val="0"/>
          <w:sz w:val="28"/>
          <w:szCs w:val="28"/>
        </w:rPr>
        <w:t>геотекстильные</w:t>
      </w:r>
      <w:proofErr w:type="spellEnd"/>
      <w:r w:rsidRPr="00F8765F">
        <w:rPr>
          <w:snapToGrid w:val="0"/>
          <w:sz w:val="28"/>
          <w:szCs w:val="28"/>
        </w:rPr>
        <w:t>. Метод определения характеристики пор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55030-2012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определения прочности при растяжении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55031-2012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определения устойчивости к ультрафиолетовому излучению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55032-2012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определения устойчивости к многократному замораживанию и оттаиванию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lastRenderedPageBreak/>
        <w:t>ГОСТ Р</w:t>
      </w:r>
      <w:r w:rsidRPr="00F8765F">
        <w:rPr>
          <w:sz w:val="28"/>
          <w:szCs w:val="28"/>
        </w:rPr>
        <w:t xml:space="preserve">55035-2012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определения устойчивости к агрессивным средам</w:t>
      </w:r>
      <w:r>
        <w:rPr>
          <w:snapToGrid w:val="0"/>
          <w:sz w:val="28"/>
          <w:szCs w:val="28"/>
        </w:rPr>
        <w:t>.</w:t>
      </w:r>
    </w:p>
    <w:p w:rsidR="00BB7593" w:rsidRPr="009A3489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bCs/>
          <w:sz w:val="28"/>
          <w:szCs w:val="28"/>
        </w:rPr>
        <w:t>ИСО 10318: 2005 Геосинтетические материалы. Термины и определения.</w:t>
      </w:r>
    </w:p>
    <w:p w:rsidR="00BB7593" w:rsidRPr="002E25D6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2E25D6">
        <w:rPr>
          <w:rFonts w:eastAsia="TimesNewRomanPSMT"/>
          <w:sz w:val="28"/>
          <w:szCs w:val="28"/>
        </w:rPr>
        <w:t>СП 34.13330.2012 «Автомобильные дороги».</w:t>
      </w:r>
    </w:p>
    <w:p w:rsidR="00BB7593" w:rsidRDefault="00BB7593" w:rsidP="0065583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СП 37.13330.2012 «СНиП 2.05.07-91* (1996). Промышленный транспорт».</w:t>
      </w:r>
    </w:p>
    <w:p w:rsidR="00BB7593" w:rsidRPr="0065583E" w:rsidRDefault="00BB7593" w:rsidP="0065583E">
      <w:pPr>
        <w:widowControl/>
        <w:tabs>
          <w:tab w:val="left" w:pos="1134"/>
        </w:tabs>
        <w:spacing w:line="240" w:lineRule="auto"/>
        <w:rPr>
          <w:sz w:val="28"/>
          <w:szCs w:val="28"/>
        </w:rPr>
      </w:pPr>
    </w:p>
    <w:p w:rsidR="00BB7593" w:rsidRPr="00F8765F" w:rsidRDefault="00BB7593" w:rsidP="00F8765F">
      <w:pPr>
        <w:pStyle w:val="a3"/>
        <w:widowControl/>
        <w:numPr>
          <w:ilvl w:val="1"/>
          <w:numId w:val="12"/>
        </w:numPr>
        <w:spacing w:line="240" w:lineRule="auto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Другие издания, необходимые для освоения дисциплины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Мухамеджанов Г.К. Актуальные проблемы применения нетканых геосинтетических материалов для проектирования и строительства автомобильных дорог, искусственных сооружений и магистральных газопроводов. Технический текстиль №18, 2008г.</w:t>
      </w:r>
    </w:p>
    <w:p w:rsidR="00BB7593" w:rsidRPr="00F8765F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 xml:space="preserve">М.Ю. Львович. </w:t>
      </w:r>
      <w:proofErr w:type="spellStart"/>
      <w:r w:rsidRPr="00F8765F">
        <w:rPr>
          <w:bCs/>
          <w:sz w:val="28"/>
          <w:szCs w:val="28"/>
        </w:rPr>
        <w:t>Геосинтетические</w:t>
      </w:r>
      <w:proofErr w:type="spellEnd"/>
      <w:r w:rsidRPr="00F8765F">
        <w:rPr>
          <w:bCs/>
          <w:sz w:val="28"/>
          <w:szCs w:val="28"/>
        </w:rPr>
        <w:t xml:space="preserve"> и </w:t>
      </w:r>
      <w:proofErr w:type="spellStart"/>
      <w:r w:rsidRPr="00F8765F">
        <w:rPr>
          <w:bCs/>
          <w:sz w:val="28"/>
          <w:szCs w:val="28"/>
        </w:rPr>
        <w:t>геопластиковые</w:t>
      </w:r>
      <w:proofErr w:type="spellEnd"/>
      <w:r w:rsidRPr="00F8765F">
        <w:rPr>
          <w:bCs/>
          <w:sz w:val="28"/>
          <w:szCs w:val="28"/>
        </w:rPr>
        <w:t xml:space="preserve"> материалы в дорожном строительстве. // Государственная служба дорожного хозяйства Министерства транспорта РФ. Информационный центр по автомобильным дорогам «</w:t>
      </w:r>
      <w:proofErr w:type="spellStart"/>
      <w:r w:rsidRPr="00F8765F">
        <w:rPr>
          <w:bCs/>
          <w:sz w:val="28"/>
          <w:szCs w:val="28"/>
        </w:rPr>
        <w:t>Информавтодор</w:t>
      </w:r>
      <w:proofErr w:type="spellEnd"/>
      <w:r w:rsidRPr="00F8765F">
        <w:rPr>
          <w:bCs/>
          <w:sz w:val="28"/>
          <w:szCs w:val="28"/>
        </w:rPr>
        <w:t>» №7 2002г.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 xml:space="preserve">Положение по основам отраслевой системы применения геосинтетических материалов. Термины, определения, классификация. Общие требования, контроль качества. – М.: </w:t>
      </w:r>
      <w:proofErr w:type="spellStart"/>
      <w:r w:rsidRPr="00F8765F">
        <w:rPr>
          <w:bCs/>
          <w:sz w:val="28"/>
          <w:szCs w:val="28"/>
        </w:rPr>
        <w:t>РосдорНИИ</w:t>
      </w:r>
      <w:proofErr w:type="spellEnd"/>
      <w:r w:rsidRPr="00F8765F">
        <w:rPr>
          <w:bCs/>
          <w:sz w:val="28"/>
          <w:szCs w:val="28"/>
        </w:rPr>
        <w:t>, 2003г.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Рекомендации по повышению несущей способности земляного полотна автомобильных дорог с гравийными покрытиями. ГП «</w:t>
      </w:r>
      <w:proofErr w:type="spellStart"/>
      <w:r w:rsidRPr="00F8765F">
        <w:rPr>
          <w:bCs/>
          <w:sz w:val="28"/>
          <w:szCs w:val="28"/>
        </w:rPr>
        <w:t>Росдорнии</w:t>
      </w:r>
      <w:proofErr w:type="spellEnd"/>
      <w:r w:rsidRPr="00F8765F">
        <w:rPr>
          <w:bCs/>
          <w:sz w:val="28"/>
          <w:szCs w:val="28"/>
        </w:rPr>
        <w:t xml:space="preserve">», </w:t>
      </w:r>
      <w:proofErr w:type="spellStart"/>
      <w:r w:rsidRPr="00F8765F">
        <w:rPr>
          <w:bCs/>
          <w:sz w:val="28"/>
          <w:szCs w:val="28"/>
        </w:rPr>
        <w:t>Минавтодор</w:t>
      </w:r>
      <w:proofErr w:type="spellEnd"/>
      <w:r w:rsidRPr="00F8765F">
        <w:rPr>
          <w:bCs/>
          <w:sz w:val="28"/>
          <w:szCs w:val="28"/>
        </w:rPr>
        <w:t xml:space="preserve"> РСФСР, 1988.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Рекомендации по совершенствованию методов конструирования и технологии повышения общей устойчивости конусов и откосов земляного полотна. ГП «</w:t>
      </w:r>
      <w:proofErr w:type="spellStart"/>
      <w:r w:rsidRPr="00F8765F">
        <w:rPr>
          <w:bCs/>
          <w:sz w:val="28"/>
          <w:szCs w:val="28"/>
        </w:rPr>
        <w:t>Росдорнии</w:t>
      </w:r>
      <w:proofErr w:type="spellEnd"/>
      <w:r w:rsidRPr="00F8765F">
        <w:rPr>
          <w:bCs/>
          <w:sz w:val="28"/>
          <w:szCs w:val="28"/>
        </w:rPr>
        <w:t xml:space="preserve">», ЦНИИС. </w:t>
      </w:r>
      <w:proofErr w:type="spellStart"/>
      <w:r w:rsidRPr="00F8765F">
        <w:rPr>
          <w:bCs/>
          <w:sz w:val="28"/>
          <w:szCs w:val="28"/>
        </w:rPr>
        <w:t>Минавтодор</w:t>
      </w:r>
      <w:proofErr w:type="spellEnd"/>
      <w:r w:rsidRPr="00F8765F">
        <w:rPr>
          <w:bCs/>
          <w:sz w:val="28"/>
          <w:szCs w:val="28"/>
        </w:rPr>
        <w:t xml:space="preserve"> РСФСР, 1987.</w:t>
      </w:r>
    </w:p>
    <w:p w:rsidR="00BB7593" w:rsidRPr="00F8765F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 xml:space="preserve">Методика расчета устойчивости грунтовых насыпей, армированных </w:t>
      </w:r>
      <w:proofErr w:type="spellStart"/>
      <w:r w:rsidRPr="00F8765F">
        <w:rPr>
          <w:bCs/>
          <w:sz w:val="28"/>
          <w:szCs w:val="28"/>
        </w:rPr>
        <w:t>георешетками</w:t>
      </w:r>
      <w:proofErr w:type="spellEnd"/>
      <w:r w:rsidRPr="00F8765F">
        <w:rPr>
          <w:bCs/>
          <w:sz w:val="28"/>
          <w:szCs w:val="28"/>
        </w:rPr>
        <w:t xml:space="preserve">. </w:t>
      </w:r>
      <w:proofErr w:type="spellStart"/>
      <w:r w:rsidRPr="00F8765F">
        <w:rPr>
          <w:bCs/>
          <w:sz w:val="28"/>
          <w:szCs w:val="28"/>
        </w:rPr>
        <w:t>Союздорнии</w:t>
      </w:r>
      <w:proofErr w:type="spellEnd"/>
      <w:r w:rsidRPr="00F8765F">
        <w:rPr>
          <w:bCs/>
          <w:sz w:val="28"/>
          <w:szCs w:val="28"/>
        </w:rPr>
        <w:t>, 2000.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08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Методические указания по проектированию жестких дорожных одежд автомобильных дорог по дисциплине «Изыскания и проектирование автомобильных дорог» / Сост.: А.Г.</w:t>
      </w:r>
      <w:r w:rsidR="00DB1801">
        <w:rPr>
          <w:sz w:val="28"/>
          <w:szCs w:val="28"/>
        </w:rPr>
        <w:t xml:space="preserve"> </w:t>
      </w:r>
      <w:proofErr w:type="spellStart"/>
      <w:r w:rsidRPr="009019F2">
        <w:rPr>
          <w:sz w:val="28"/>
          <w:szCs w:val="28"/>
        </w:rPr>
        <w:t>Малофеев</w:t>
      </w:r>
      <w:proofErr w:type="spellEnd"/>
      <w:r w:rsidRPr="009019F2">
        <w:rPr>
          <w:sz w:val="28"/>
          <w:szCs w:val="28"/>
        </w:rPr>
        <w:t>, И.А.</w:t>
      </w:r>
      <w:r w:rsidR="00DB1801">
        <w:rPr>
          <w:sz w:val="28"/>
          <w:szCs w:val="28"/>
        </w:rPr>
        <w:t xml:space="preserve"> </w:t>
      </w:r>
      <w:proofErr w:type="spellStart"/>
      <w:r w:rsidRPr="009019F2">
        <w:rPr>
          <w:sz w:val="28"/>
          <w:szCs w:val="28"/>
        </w:rPr>
        <w:t>Малофеева</w:t>
      </w:r>
      <w:proofErr w:type="spellEnd"/>
      <w:r w:rsidRPr="009019F2">
        <w:rPr>
          <w:sz w:val="28"/>
          <w:szCs w:val="28"/>
        </w:rPr>
        <w:t xml:space="preserve">. – Омск: Изд-во    </w:t>
      </w:r>
      <w:proofErr w:type="spellStart"/>
      <w:r w:rsidRPr="009019F2">
        <w:rPr>
          <w:sz w:val="28"/>
          <w:szCs w:val="28"/>
        </w:rPr>
        <w:t>СибАДИ</w:t>
      </w:r>
      <w:proofErr w:type="spellEnd"/>
      <w:r w:rsidRPr="009019F2">
        <w:rPr>
          <w:sz w:val="28"/>
          <w:szCs w:val="28"/>
        </w:rPr>
        <w:t>, 2008. – 56 с.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Пособие по строительству асфальтобетонных покрытий и оснований авт</w:t>
      </w:r>
      <w:r>
        <w:rPr>
          <w:sz w:val="28"/>
          <w:szCs w:val="28"/>
        </w:rPr>
        <w:t>омобильных дорог и аэродромов (</w:t>
      </w:r>
      <w:r w:rsidRPr="009019F2">
        <w:rPr>
          <w:sz w:val="28"/>
          <w:szCs w:val="28"/>
        </w:rPr>
        <w:t>к СНиП 3.06.03-85 и СНиП 3.06.06-88).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Справочник дорожного мастера. Строительство, эксплуатация и ремонт автомобильных дорог / Под.</w:t>
      </w:r>
      <w:r w:rsidR="00DB1801"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 xml:space="preserve">ред. С.Г. </w:t>
      </w:r>
      <w:proofErr w:type="spellStart"/>
      <w:r w:rsidRPr="009019F2">
        <w:rPr>
          <w:sz w:val="28"/>
          <w:szCs w:val="28"/>
        </w:rPr>
        <w:t>Цупикова</w:t>
      </w:r>
      <w:proofErr w:type="spellEnd"/>
      <w:r w:rsidRPr="009019F2">
        <w:rPr>
          <w:sz w:val="28"/>
          <w:szCs w:val="28"/>
        </w:rPr>
        <w:t>. М.: − «Инфра-</w:t>
      </w:r>
      <w:proofErr w:type="spellStart"/>
      <w:r w:rsidRPr="009019F2">
        <w:rPr>
          <w:sz w:val="28"/>
          <w:szCs w:val="28"/>
        </w:rPr>
        <w:t>Инжененрия</w:t>
      </w:r>
      <w:proofErr w:type="spellEnd"/>
      <w:r w:rsidRPr="009019F2">
        <w:rPr>
          <w:sz w:val="28"/>
          <w:szCs w:val="28"/>
        </w:rPr>
        <w:t>», 2005.-928с.;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9A3489">
        <w:rPr>
          <w:sz w:val="28"/>
          <w:szCs w:val="28"/>
        </w:rPr>
        <w:t>Ст</w:t>
      </w:r>
      <w:r>
        <w:rPr>
          <w:sz w:val="28"/>
          <w:szCs w:val="28"/>
        </w:rPr>
        <w:t>роительство автомобильных дорог</w:t>
      </w:r>
      <w:r w:rsidRPr="009A3489">
        <w:rPr>
          <w:sz w:val="28"/>
          <w:szCs w:val="28"/>
        </w:rPr>
        <w:t>: учебник /коллектив авто</w:t>
      </w:r>
      <w:r w:rsidRPr="009019F2">
        <w:rPr>
          <w:sz w:val="28"/>
          <w:szCs w:val="28"/>
        </w:rPr>
        <w:t xml:space="preserve">ров; </w:t>
      </w:r>
      <w:proofErr w:type="spellStart"/>
      <w:r w:rsidRPr="009019F2">
        <w:rPr>
          <w:sz w:val="28"/>
          <w:szCs w:val="28"/>
        </w:rPr>
        <w:t>под.</w:t>
      </w:r>
      <w:r>
        <w:rPr>
          <w:sz w:val="28"/>
          <w:szCs w:val="28"/>
        </w:rPr>
        <w:t>р</w:t>
      </w:r>
      <w:r w:rsidRPr="009019F2">
        <w:rPr>
          <w:sz w:val="28"/>
          <w:szCs w:val="28"/>
        </w:rPr>
        <w:t>ед</w:t>
      </w:r>
      <w:proofErr w:type="spellEnd"/>
      <w:r w:rsidRPr="009019F2">
        <w:rPr>
          <w:sz w:val="28"/>
          <w:szCs w:val="28"/>
        </w:rPr>
        <w:t xml:space="preserve">. В.В  Ушакова и В.М. </w:t>
      </w:r>
      <w:proofErr w:type="spellStart"/>
      <w:r w:rsidRPr="009019F2">
        <w:rPr>
          <w:sz w:val="28"/>
          <w:szCs w:val="28"/>
        </w:rPr>
        <w:t>Ольховникова</w:t>
      </w:r>
      <w:proofErr w:type="spellEnd"/>
      <w:r w:rsidRPr="009019F2">
        <w:rPr>
          <w:sz w:val="28"/>
          <w:szCs w:val="28"/>
        </w:rPr>
        <w:t>.- М.: КНОРУС, 2013</w:t>
      </w:r>
      <w:r w:rsidRPr="009019F2">
        <w:rPr>
          <w:b/>
          <w:sz w:val="28"/>
          <w:szCs w:val="28"/>
        </w:rPr>
        <w:t xml:space="preserve"> .- </w:t>
      </w:r>
      <w:r w:rsidRPr="009019F2">
        <w:rPr>
          <w:sz w:val="28"/>
          <w:szCs w:val="28"/>
        </w:rPr>
        <w:t>576</w:t>
      </w:r>
      <w:r w:rsidRPr="009019F2">
        <w:rPr>
          <w:sz w:val="28"/>
          <w:szCs w:val="28"/>
          <w:lang w:val="en-US"/>
        </w:rPr>
        <w:t>c</w:t>
      </w:r>
      <w:r w:rsidRPr="009019F2">
        <w:rPr>
          <w:sz w:val="28"/>
          <w:szCs w:val="28"/>
        </w:rPr>
        <w:t>.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Технология  и организация строительства автомобильных дорог. Дорожные покрытия: учебник  для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проф. образования / </w:t>
      </w:r>
      <w:r w:rsidRPr="009019F2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В.П.Подольский</w:t>
      </w:r>
      <w:proofErr w:type="spellEnd"/>
      <w:r>
        <w:rPr>
          <w:sz w:val="28"/>
          <w:szCs w:val="28"/>
        </w:rPr>
        <w:t xml:space="preserve">, П.И. Поспелов, А.В. </w:t>
      </w:r>
      <w:proofErr w:type="spellStart"/>
      <w:r>
        <w:rPr>
          <w:sz w:val="28"/>
          <w:szCs w:val="28"/>
        </w:rPr>
        <w:t>Глагольев</w:t>
      </w:r>
      <w:proofErr w:type="spellEnd"/>
      <w:r>
        <w:rPr>
          <w:sz w:val="28"/>
          <w:szCs w:val="28"/>
        </w:rPr>
        <w:t>, А.В. Смирнов</w:t>
      </w:r>
      <w:r w:rsidRPr="009019F2">
        <w:rPr>
          <w:sz w:val="28"/>
          <w:szCs w:val="28"/>
        </w:rPr>
        <w:t>]</w:t>
      </w:r>
      <w:r>
        <w:rPr>
          <w:sz w:val="28"/>
          <w:szCs w:val="28"/>
        </w:rPr>
        <w:t xml:space="preserve"> под ред. В.П. Подольского  М.: Издательский центр «Академия», 2012. – 304с.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lastRenderedPageBreak/>
        <w:t xml:space="preserve">Технология устройства покрытий нежесткого типа из асфальтобетонных горячих смесей: </w:t>
      </w:r>
      <w:proofErr w:type="spellStart"/>
      <w:r w:rsidRPr="009019F2">
        <w:rPr>
          <w:sz w:val="28"/>
          <w:szCs w:val="28"/>
        </w:rPr>
        <w:t>учеб.пособие</w:t>
      </w:r>
      <w:proofErr w:type="spellEnd"/>
      <w:r w:rsidRPr="009019F2">
        <w:rPr>
          <w:sz w:val="28"/>
          <w:szCs w:val="28"/>
        </w:rPr>
        <w:t xml:space="preserve">/ А.Ф. Зубков, К.А. Андрианов, Т.И. Любимова. – Тамбов: Изд-во </w:t>
      </w:r>
      <w:proofErr w:type="spellStart"/>
      <w:r w:rsidRPr="009019F2">
        <w:rPr>
          <w:sz w:val="28"/>
          <w:szCs w:val="28"/>
        </w:rPr>
        <w:t>Тамб</w:t>
      </w:r>
      <w:proofErr w:type="spellEnd"/>
      <w:r w:rsidRPr="009019F2">
        <w:rPr>
          <w:sz w:val="28"/>
          <w:szCs w:val="28"/>
        </w:rPr>
        <w:t xml:space="preserve">. гос. </w:t>
      </w:r>
      <w:proofErr w:type="spellStart"/>
      <w:r w:rsidRPr="009019F2">
        <w:rPr>
          <w:sz w:val="28"/>
          <w:szCs w:val="28"/>
        </w:rPr>
        <w:t>техн</w:t>
      </w:r>
      <w:proofErr w:type="spellEnd"/>
      <w:r w:rsidRPr="009019F2">
        <w:rPr>
          <w:sz w:val="28"/>
          <w:szCs w:val="28"/>
        </w:rPr>
        <w:t>. ун-та, 2009.-80с. -300 экз.</w:t>
      </w:r>
    </w:p>
    <w:p w:rsidR="00BB7593" w:rsidRPr="009019F2" w:rsidRDefault="00BB7593" w:rsidP="007F6DB0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 xml:space="preserve">Транспортно-эксплуатационные качества автомобильных дорог и городских улиц: учебник для </w:t>
      </w:r>
      <w:proofErr w:type="spellStart"/>
      <w:r w:rsidRPr="009019F2">
        <w:rPr>
          <w:sz w:val="28"/>
          <w:szCs w:val="28"/>
        </w:rPr>
        <w:t>студентов.высш</w:t>
      </w:r>
      <w:proofErr w:type="spellEnd"/>
      <w:r w:rsidRPr="009019F2">
        <w:rPr>
          <w:sz w:val="28"/>
          <w:szCs w:val="28"/>
        </w:rPr>
        <w:t xml:space="preserve">. учеб. заведений /В.В. </w:t>
      </w:r>
      <w:proofErr w:type="spellStart"/>
      <w:r w:rsidRPr="009019F2">
        <w:rPr>
          <w:sz w:val="28"/>
          <w:szCs w:val="28"/>
        </w:rPr>
        <w:t>Силья</w:t>
      </w:r>
      <w:r>
        <w:rPr>
          <w:sz w:val="28"/>
          <w:szCs w:val="28"/>
        </w:rPr>
        <w:t>нов</w:t>
      </w:r>
      <w:proofErr w:type="spellEnd"/>
      <w:r w:rsidRPr="009019F2">
        <w:rPr>
          <w:sz w:val="28"/>
          <w:szCs w:val="28"/>
        </w:rPr>
        <w:t>, Э.Р. Домке. – М.: Издательский центр  «Академия», 2007.-352с.</w:t>
      </w:r>
    </w:p>
    <w:p w:rsidR="00BB7593" w:rsidRDefault="00BB7593" w:rsidP="007F6DB0">
      <w:pPr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9019F2">
        <w:rPr>
          <w:sz w:val="28"/>
          <w:szCs w:val="28"/>
        </w:rPr>
        <w:t>Эксплуатация автомобильных дорог: в 2т. –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 xml:space="preserve">Т1: учебник для студ. </w:t>
      </w:r>
      <w:proofErr w:type="spellStart"/>
      <w:r w:rsidRPr="009019F2">
        <w:rPr>
          <w:sz w:val="28"/>
          <w:szCs w:val="28"/>
        </w:rPr>
        <w:t>высш</w:t>
      </w:r>
      <w:proofErr w:type="spellEnd"/>
      <w:r w:rsidRPr="009019F2">
        <w:rPr>
          <w:sz w:val="28"/>
          <w:szCs w:val="28"/>
        </w:rPr>
        <w:t xml:space="preserve">. </w:t>
      </w:r>
      <w:proofErr w:type="spellStart"/>
      <w:r w:rsidRPr="009019F2">
        <w:rPr>
          <w:sz w:val="28"/>
          <w:szCs w:val="28"/>
        </w:rPr>
        <w:t>учеб.заведений</w:t>
      </w:r>
      <w:proofErr w:type="spellEnd"/>
      <w:r w:rsidRPr="009019F2">
        <w:rPr>
          <w:sz w:val="28"/>
          <w:szCs w:val="28"/>
        </w:rPr>
        <w:t xml:space="preserve"> / А.П. Васильев. – 2-е изд., стер.- М.: Издательский центр «Академия»,2011.-320с. </w:t>
      </w:r>
    </w:p>
    <w:p w:rsidR="00BB7593" w:rsidRPr="00FA4967" w:rsidRDefault="00BB7593" w:rsidP="00740658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740658">
        <w:rPr>
          <w:bCs/>
          <w:sz w:val="28"/>
          <w:szCs w:val="28"/>
        </w:rPr>
        <w:t>Б1.В.ДВ.2.1. «Г</w:t>
      </w:r>
      <w:r w:rsidRPr="00740658">
        <w:rPr>
          <w:bCs/>
          <w:smallCaps/>
          <w:sz w:val="28"/>
          <w:szCs w:val="28"/>
        </w:rPr>
        <w:t xml:space="preserve">ЕОСИНТЕТИЧЕСКИЕ МАТЕРИАЛЫ В КОНСТРУКЦИЯХ </w:t>
      </w:r>
      <w:r w:rsidRPr="00FA4967">
        <w:rPr>
          <w:bCs/>
          <w:smallCaps/>
          <w:sz w:val="28"/>
          <w:szCs w:val="28"/>
        </w:rPr>
        <w:t>АВТОМОБИЛЬНЫХ ДОРОГ</w:t>
      </w:r>
      <w:r w:rsidRPr="00FA4967">
        <w:rPr>
          <w:bCs/>
          <w:sz w:val="28"/>
          <w:szCs w:val="28"/>
        </w:rPr>
        <w:t xml:space="preserve"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FA4967">
        <w:rPr>
          <w:sz w:val="28"/>
          <w:szCs w:val="28"/>
          <w:lang w:val="en-US"/>
        </w:rPr>
        <w:t>http</w:t>
      </w:r>
      <w:r w:rsidRPr="00FA4967">
        <w:rPr>
          <w:sz w:val="28"/>
          <w:szCs w:val="28"/>
        </w:rPr>
        <w:t>://</w:t>
      </w:r>
      <w:proofErr w:type="spellStart"/>
      <w:r w:rsidRPr="00FA4967">
        <w:rPr>
          <w:sz w:val="28"/>
          <w:szCs w:val="28"/>
          <w:lang w:val="en-US"/>
        </w:rPr>
        <w:t>sdo</w:t>
      </w:r>
      <w:proofErr w:type="spellEnd"/>
      <w:r w:rsidRPr="00FA4967">
        <w:rPr>
          <w:sz w:val="28"/>
          <w:szCs w:val="28"/>
        </w:rPr>
        <w:t>.</w:t>
      </w:r>
      <w:proofErr w:type="spellStart"/>
      <w:r w:rsidRPr="00FA4967">
        <w:rPr>
          <w:sz w:val="28"/>
          <w:szCs w:val="28"/>
          <w:lang w:val="en-US"/>
        </w:rPr>
        <w:t>pgups</w:t>
      </w:r>
      <w:proofErr w:type="spellEnd"/>
      <w:r w:rsidRPr="00FA4967">
        <w:rPr>
          <w:sz w:val="28"/>
          <w:szCs w:val="28"/>
        </w:rPr>
        <w:t>.</w:t>
      </w:r>
      <w:proofErr w:type="spellStart"/>
      <w:r w:rsidRPr="00FA4967">
        <w:rPr>
          <w:sz w:val="28"/>
          <w:szCs w:val="28"/>
          <w:lang w:val="en-US"/>
        </w:rPr>
        <w:t>ru</w:t>
      </w:r>
      <w:proofErr w:type="spellEnd"/>
      <w:r w:rsidRPr="00FA4967">
        <w:rPr>
          <w:sz w:val="28"/>
          <w:szCs w:val="28"/>
        </w:rPr>
        <w:t>/</w:t>
      </w:r>
      <w:r w:rsidRPr="00FA4967">
        <w:rPr>
          <w:bCs/>
          <w:sz w:val="28"/>
          <w:szCs w:val="28"/>
        </w:rPr>
        <w:t>,</w:t>
      </w:r>
      <w:r w:rsidRPr="00FA4967">
        <w:rPr>
          <w:sz w:val="28"/>
          <w:szCs w:val="28"/>
        </w:rPr>
        <w:t>(для доступа к полнотекстовым документам требуется авторизация)</w:t>
      </w:r>
      <w:r w:rsidRPr="00FA4967">
        <w:rPr>
          <w:bCs/>
          <w:sz w:val="28"/>
          <w:szCs w:val="28"/>
        </w:rPr>
        <w:t>.</w:t>
      </w:r>
    </w:p>
    <w:p w:rsidR="00BB7593" w:rsidRPr="00FA4967" w:rsidRDefault="00BB7593" w:rsidP="00740658">
      <w:pPr>
        <w:spacing w:line="240" w:lineRule="auto"/>
        <w:ind w:firstLine="708"/>
        <w:rPr>
          <w:bCs/>
          <w:sz w:val="28"/>
          <w:szCs w:val="28"/>
        </w:rPr>
      </w:pPr>
      <w:r w:rsidRPr="00FA4967">
        <w:rPr>
          <w:bCs/>
          <w:sz w:val="28"/>
          <w:szCs w:val="28"/>
        </w:rPr>
        <w:t>15.</w:t>
      </w:r>
      <w:r w:rsidRPr="00FA4967">
        <w:rPr>
          <w:bCs/>
          <w:sz w:val="28"/>
          <w:szCs w:val="28"/>
        </w:rPr>
        <w:tab/>
        <w:t>Б1.В.ДВ.2.1. «Г</w:t>
      </w:r>
      <w:r w:rsidRPr="00FA4967">
        <w:rPr>
          <w:bCs/>
          <w:smallCaps/>
          <w:sz w:val="28"/>
          <w:szCs w:val="28"/>
        </w:rPr>
        <w:t>ЕОСИНТЕТИЧЕСКИЕ МАТЕРИАЛЫ В КОНСТРУКЦИЯХ АВТОМОБИЛЬНЫХ ДОРОГ</w:t>
      </w:r>
      <w:r w:rsidRPr="00FA4967">
        <w:rPr>
          <w:bCs/>
          <w:sz w:val="28"/>
          <w:szCs w:val="28"/>
        </w:rPr>
        <w:t xml:space="preserve">» 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FA4967">
        <w:rPr>
          <w:sz w:val="28"/>
          <w:szCs w:val="28"/>
          <w:lang w:val="en-US"/>
        </w:rPr>
        <w:t>http</w:t>
      </w:r>
      <w:r w:rsidRPr="00FA4967">
        <w:rPr>
          <w:sz w:val="28"/>
          <w:szCs w:val="28"/>
        </w:rPr>
        <w:t>://</w:t>
      </w:r>
      <w:proofErr w:type="spellStart"/>
      <w:r w:rsidRPr="00FA4967">
        <w:rPr>
          <w:sz w:val="28"/>
          <w:szCs w:val="28"/>
          <w:lang w:val="en-US"/>
        </w:rPr>
        <w:t>sdo</w:t>
      </w:r>
      <w:proofErr w:type="spellEnd"/>
      <w:r w:rsidRPr="00FA4967">
        <w:rPr>
          <w:sz w:val="28"/>
          <w:szCs w:val="28"/>
        </w:rPr>
        <w:t>.</w:t>
      </w:r>
      <w:proofErr w:type="spellStart"/>
      <w:r w:rsidRPr="00FA4967">
        <w:rPr>
          <w:sz w:val="28"/>
          <w:szCs w:val="28"/>
          <w:lang w:val="en-US"/>
        </w:rPr>
        <w:t>pgups</w:t>
      </w:r>
      <w:proofErr w:type="spellEnd"/>
      <w:r w:rsidRPr="00FA4967">
        <w:rPr>
          <w:sz w:val="28"/>
          <w:szCs w:val="28"/>
        </w:rPr>
        <w:t>.</w:t>
      </w:r>
      <w:proofErr w:type="spellStart"/>
      <w:r w:rsidRPr="00FA4967">
        <w:rPr>
          <w:sz w:val="28"/>
          <w:szCs w:val="28"/>
          <w:lang w:val="en-US"/>
        </w:rPr>
        <w:t>ru</w:t>
      </w:r>
      <w:proofErr w:type="spellEnd"/>
      <w:r w:rsidRPr="00FA4967">
        <w:rPr>
          <w:sz w:val="28"/>
          <w:szCs w:val="28"/>
        </w:rPr>
        <w:t>/</w:t>
      </w:r>
      <w:r w:rsidRPr="00FA4967">
        <w:rPr>
          <w:bCs/>
          <w:sz w:val="28"/>
          <w:szCs w:val="28"/>
        </w:rPr>
        <w:t>,</w:t>
      </w:r>
      <w:r w:rsidRPr="00FA4967">
        <w:rPr>
          <w:sz w:val="28"/>
          <w:szCs w:val="28"/>
        </w:rPr>
        <w:t>(для доступа к полнотекстовым документам требуется авторизация)</w:t>
      </w:r>
      <w:r w:rsidRPr="00FA4967">
        <w:rPr>
          <w:bCs/>
          <w:sz w:val="28"/>
          <w:szCs w:val="28"/>
        </w:rPr>
        <w:t>.</w:t>
      </w:r>
    </w:p>
    <w:p w:rsidR="00BB7593" w:rsidRPr="00FA4967" w:rsidRDefault="00BB7593" w:rsidP="00740658">
      <w:pPr>
        <w:spacing w:line="240" w:lineRule="auto"/>
        <w:ind w:firstLine="708"/>
        <w:rPr>
          <w:bCs/>
          <w:sz w:val="28"/>
          <w:szCs w:val="28"/>
        </w:rPr>
      </w:pPr>
      <w:r w:rsidRPr="00FA4967">
        <w:rPr>
          <w:bCs/>
          <w:sz w:val="28"/>
          <w:szCs w:val="28"/>
        </w:rPr>
        <w:t>16. Б1.В.ДВ.2.1. «Г</w:t>
      </w:r>
      <w:r w:rsidRPr="00FA4967">
        <w:rPr>
          <w:bCs/>
          <w:smallCaps/>
          <w:sz w:val="28"/>
          <w:szCs w:val="28"/>
        </w:rPr>
        <w:t>ЕОСИНТЕТИЧЕСКИЕ МАТЕРИАЛЫ В КОНСТРУКЦИЯХ АВТОМОБИЛЬНЫХ ДОРОГ</w:t>
      </w:r>
      <w:r w:rsidRPr="00FA4967">
        <w:rPr>
          <w:bCs/>
          <w:sz w:val="28"/>
          <w:szCs w:val="28"/>
        </w:rPr>
        <w:t xml:space="preserve">» Методические рекомендации по выполнению курсовой работе по направлению 08.03.01 «Строительство» профиль «Автомобильные дороги и аэродромы» [электронный ресурс], режим доступа: </w:t>
      </w:r>
      <w:r w:rsidRPr="00FA4967">
        <w:rPr>
          <w:sz w:val="28"/>
          <w:szCs w:val="28"/>
          <w:lang w:val="en-US"/>
        </w:rPr>
        <w:t>http</w:t>
      </w:r>
      <w:r w:rsidRPr="00FA4967">
        <w:rPr>
          <w:sz w:val="28"/>
          <w:szCs w:val="28"/>
        </w:rPr>
        <w:t>://</w:t>
      </w:r>
      <w:proofErr w:type="spellStart"/>
      <w:r w:rsidRPr="00FA4967">
        <w:rPr>
          <w:sz w:val="28"/>
          <w:szCs w:val="28"/>
          <w:lang w:val="en-US"/>
        </w:rPr>
        <w:t>sdo</w:t>
      </w:r>
      <w:proofErr w:type="spellEnd"/>
      <w:r w:rsidRPr="00FA4967">
        <w:rPr>
          <w:sz w:val="28"/>
          <w:szCs w:val="28"/>
        </w:rPr>
        <w:t>.</w:t>
      </w:r>
      <w:proofErr w:type="spellStart"/>
      <w:r w:rsidRPr="00FA4967">
        <w:rPr>
          <w:sz w:val="28"/>
          <w:szCs w:val="28"/>
          <w:lang w:val="en-US"/>
        </w:rPr>
        <w:t>pgups</w:t>
      </w:r>
      <w:proofErr w:type="spellEnd"/>
      <w:r w:rsidRPr="00FA4967">
        <w:rPr>
          <w:sz w:val="28"/>
          <w:szCs w:val="28"/>
        </w:rPr>
        <w:t>.</w:t>
      </w:r>
      <w:proofErr w:type="spellStart"/>
      <w:r w:rsidRPr="00FA4967">
        <w:rPr>
          <w:sz w:val="28"/>
          <w:szCs w:val="28"/>
          <w:lang w:val="en-US"/>
        </w:rPr>
        <w:t>ru</w:t>
      </w:r>
      <w:proofErr w:type="spellEnd"/>
      <w:r w:rsidRPr="00FA4967">
        <w:rPr>
          <w:sz w:val="28"/>
          <w:szCs w:val="28"/>
        </w:rPr>
        <w:t>/</w:t>
      </w:r>
      <w:r w:rsidRPr="00FA4967">
        <w:rPr>
          <w:bCs/>
          <w:sz w:val="28"/>
          <w:szCs w:val="28"/>
        </w:rPr>
        <w:t>,</w:t>
      </w:r>
      <w:r w:rsidRPr="00FA4967">
        <w:rPr>
          <w:sz w:val="28"/>
          <w:szCs w:val="28"/>
        </w:rPr>
        <w:t>(для доступа к полнотекстовым документам требуется авторизация)</w:t>
      </w:r>
      <w:r w:rsidRPr="00FA4967">
        <w:rPr>
          <w:bCs/>
          <w:sz w:val="28"/>
          <w:szCs w:val="28"/>
        </w:rPr>
        <w:t>.</w:t>
      </w:r>
    </w:p>
    <w:p w:rsidR="00BB7593" w:rsidRPr="00FA4967" w:rsidRDefault="00BB7593" w:rsidP="007F6DB0">
      <w:pPr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BB7593" w:rsidRDefault="00BB7593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B1801" w:rsidRPr="006338D7" w:rsidRDefault="00DB1801" w:rsidP="00DB180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DB1801" w:rsidRPr="006C2B80" w:rsidRDefault="00DB1801" w:rsidP="00DB1801">
      <w:pPr>
        <w:pStyle w:val="a3"/>
        <w:widowControl/>
        <w:numPr>
          <w:ilvl w:val="0"/>
          <w:numId w:val="14"/>
        </w:numPr>
        <w:spacing w:line="240" w:lineRule="auto"/>
        <w:ind w:left="0" w:firstLine="426"/>
        <w:rPr>
          <w:bCs/>
          <w:sz w:val="28"/>
          <w:szCs w:val="28"/>
        </w:rPr>
      </w:pPr>
      <w:r w:rsidRPr="006C2B8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C2B80">
        <w:rPr>
          <w:sz w:val="28"/>
          <w:szCs w:val="28"/>
        </w:rPr>
        <w:t xml:space="preserve">[Электронный ресурс]. – Режим доступа: </w:t>
      </w:r>
      <w:r w:rsidRPr="006C2B80">
        <w:rPr>
          <w:sz w:val="28"/>
          <w:szCs w:val="28"/>
          <w:lang w:val="en-US"/>
        </w:rPr>
        <w:t>http</w:t>
      </w:r>
      <w:r w:rsidRPr="006C2B80">
        <w:rPr>
          <w:sz w:val="28"/>
          <w:szCs w:val="28"/>
        </w:rPr>
        <w:t>://</w:t>
      </w:r>
      <w:proofErr w:type="spellStart"/>
      <w:r w:rsidRPr="006C2B80">
        <w:rPr>
          <w:sz w:val="28"/>
          <w:szCs w:val="28"/>
          <w:lang w:val="en-US"/>
        </w:rPr>
        <w:t>sdo</w:t>
      </w:r>
      <w:proofErr w:type="spellEnd"/>
      <w:r w:rsidRPr="006C2B80">
        <w:rPr>
          <w:sz w:val="28"/>
          <w:szCs w:val="28"/>
        </w:rPr>
        <w:t>.</w:t>
      </w:r>
      <w:proofErr w:type="spellStart"/>
      <w:r w:rsidRPr="006C2B80">
        <w:rPr>
          <w:sz w:val="28"/>
          <w:szCs w:val="28"/>
          <w:lang w:val="en-US"/>
        </w:rPr>
        <w:t>pgups</w:t>
      </w:r>
      <w:proofErr w:type="spellEnd"/>
      <w:r w:rsidRPr="006C2B80">
        <w:rPr>
          <w:sz w:val="28"/>
          <w:szCs w:val="28"/>
        </w:rPr>
        <w:t>.</w:t>
      </w:r>
      <w:proofErr w:type="spellStart"/>
      <w:r w:rsidRPr="006C2B80">
        <w:rPr>
          <w:sz w:val="28"/>
          <w:szCs w:val="28"/>
          <w:lang w:val="en-US"/>
        </w:rPr>
        <w:t>ru</w:t>
      </w:r>
      <w:proofErr w:type="spellEnd"/>
      <w:r w:rsidRPr="006C2B80">
        <w:rPr>
          <w:sz w:val="28"/>
          <w:szCs w:val="28"/>
        </w:rPr>
        <w:t>/ (для доступа к полнотекстовым документам требуется авторизация).</w:t>
      </w:r>
    </w:p>
    <w:p w:rsidR="00DB1801" w:rsidRPr="00957937" w:rsidRDefault="00DB1801" w:rsidP="00DB1801">
      <w:pPr>
        <w:widowControl/>
        <w:numPr>
          <w:ilvl w:val="0"/>
          <w:numId w:val="14"/>
        </w:numPr>
        <w:spacing w:line="240" w:lineRule="auto"/>
        <w:ind w:left="0" w:firstLine="426"/>
        <w:rPr>
          <w:bCs/>
          <w:sz w:val="28"/>
          <w:szCs w:val="28"/>
        </w:rPr>
      </w:pPr>
      <w:r w:rsidRPr="006C2B80">
        <w:rPr>
          <w:sz w:val="28"/>
          <w:szCs w:val="28"/>
        </w:rPr>
        <w:t xml:space="preserve">Электронная библиотечная система ЛАНЬ [Электронный ресурс]. Режим доступа: </w:t>
      </w:r>
      <w:hyperlink r:id="rId6" w:history="1">
        <w:r w:rsidRPr="006C2B80">
          <w:rPr>
            <w:rStyle w:val="a6"/>
            <w:sz w:val="28"/>
            <w:szCs w:val="28"/>
            <w:lang w:val="en-US"/>
          </w:rPr>
          <w:t>https</w:t>
        </w:r>
        <w:r w:rsidRPr="006C2B80">
          <w:rPr>
            <w:rStyle w:val="a6"/>
            <w:sz w:val="28"/>
            <w:szCs w:val="28"/>
          </w:rPr>
          <w:t>://</w:t>
        </w:r>
        <w:r w:rsidRPr="006C2B80">
          <w:rPr>
            <w:rStyle w:val="a6"/>
            <w:sz w:val="28"/>
            <w:szCs w:val="28"/>
            <w:lang w:val="en-US"/>
          </w:rPr>
          <w:t>e</w:t>
        </w:r>
        <w:r w:rsidRPr="006C2B80">
          <w:rPr>
            <w:rStyle w:val="a6"/>
            <w:sz w:val="28"/>
            <w:szCs w:val="28"/>
          </w:rPr>
          <w:t>.</w:t>
        </w:r>
        <w:proofErr w:type="spellStart"/>
        <w:r w:rsidRPr="006C2B80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6C2B80">
          <w:rPr>
            <w:rStyle w:val="a6"/>
            <w:sz w:val="28"/>
            <w:szCs w:val="28"/>
          </w:rPr>
          <w:t>.</w:t>
        </w:r>
        <w:r w:rsidRPr="006C2B80">
          <w:rPr>
            <w:rStyle w:val="a6"/>
            <w:sz w:val="28"/>
            <w:szCs w:val="28"/>
            <w:lang w:val="en-US"/>
          </w:rPr>
          <w:t>com</w:t>
        </w:r>
      </w:hyperlink>
      <w:r w:rsidRPr="006C2B80">
        <w:rPr>
          <w:sz w:val="28"/>
          <w:szCs w:val="28"/>
        </w:rPr>
        <w:t xml:space="preserve"> – </w:t>
      </w:r>
      <w:proofErr w:type="spellStart"/>
      <w:r w:rsidRPr="006C2B80">
        <w:rPr>
          <w:sz w:val="28"/>
          <w:szCs w:val="28"/>
        </w:rPr>
        <w:t>Загл</w:t>
      </w:r>
      <w:proofErr w:type="spellEnd"/>
      <w:r w:rsidRPr="006C2B80">
        <w:rPr>
          <w:sz w:val="28"/>
          <w:szCs w:val="28"/>
        </w:rPr>
        <w:t>. с экрана.</w:t>
      </w:r>
    </w:p>
    <w:p w:rsidR="00DB1801" w:rsidRPr="00957937" w:rsidRDefault="00DB1801" w:rsidP="00DB1801">
      <w:pPr>
        <w:widowControl/>
        <w:numPr>
          <w:ilvl w:val="0"/>
          <w:numId w:val="14"/>
        </w:numPr>
        <w:spacing w:line="240" w:lineRule="auto"/>
        <w:ind w:left="0" w:firstLine="426"/>
        <w:rPr>
          <w:sz w:val="28"/>
          <w:szCs w:val="28"/>
        </w:rPr>
      </w:pPr>
      <w:r w:rsidRPr="00957937">
        <w:rPr>
          <w:sz w:val="28"/>
          <w:szCs w:val="28"/>
        </w:rPr>
        <w:t>Электронная библиотека ЮРАЙТ</w:t>
      </w:r>
      <w:r>
        <w:rPr>
          <w:sz w:val="28"/>
          <w:szCs w:val="28"/>
        </w:rPr>
        <w:t xml:space="preserve"> </w:t>
      </w:r>
      <w:r w:rsidRPr="00243A6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43A6C">
        <w:rPr>
          <w:sz w:val="28"/>
          <w:szCs w:val="28"/>
        </w:rPr>
        <w:t>]</w:t>
      </w:r>
      <w:r w:rsidRPr="00957937">
        <w:rPr>
          <w:sz w:val="28"/>
          <w:szCs w:val="28"/>
        </w:rPr>
        <w:t>. Режим доступа: https://biblio-online.ru/ (для доступа к полнотекстовым документам требуется авторизация).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DB1801" w:rsidRDefault="00DB1801" w:rsidP="00DB1801">
      <w:pPr>
        <w:widowControl/>
        <w:numPr>
          <w:ilvl w:val="0"/>
          <w:numId w:val="14"/>
        </w:numPr>
        <w:spacing w:line="240" w:lineRule="auto"/>
        <w:ind w:left="0" w:firstLine="426"/>
        <w:rPr>
          <w:sz w:val="28"/>
          <w:szCs w:val="28"/>
        </w:rPr>
      </w:pPr>
      <w:r w:rsidRPr="00957937">
        <w:rPr>
          <w:sz w:val="28"/>
          <w:szCs w:val="28"/>
        </w:rPr>
        <w:t>Электронно-библиотечная система ibooks.ru («</w:t>
      </w:r>
      <w:proofErr w:type="spellStart"/>
      <w:r w:rsidRPr="00957937">
        <w:rPr>
          <w:sz w:val="28"/>
          <w:szCs w:val="28"/>
        </w:rPr>
        <w:t>Айбукс</w:t>
      </w:r>
      <w:proofErr w:type="spellEnd"/>
      <w:r w:rsidRPr="00957937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43A6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43A6C">
        <w:rPr>
          <w:sz w:val="28"/>
          <w:szCs w:val="28"/>
        </w:rPr>
        <w:t>]</w:t>
      </w:r>
      <w:r w:rsidRPr="00957937">
        <w:rPr>
          <w:sz w:val="28"/>
          <w:szCs w:val="28"/>
        </w:rPr>
        <w:t>. Режим доступа: https://ibooks.ru/home.php?routine=bookshelf (для доступа к полнотекстовым документам требуется авторизация).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DB1801" w:rsidRDefault="00DB1801" w:rsidP="00DB1801">
      <w:pPr>
        <w:widowControl/>
        <w:numPr>
          <w:ilvl w:val="0"/>
          <w:numId w:val="14"/>
        </w:numPr>
        <w:spacing w:line="240" w:lineRule="auto"/>
        <w:ind w:left="0" w:firstLine="426"/>
        <w:rPr>
          <w:sz w:val="28"/>
          <w:szCs w:val="28"/>
        </w:rPr>
      </w:pPr>
      <w:r w:rsidRPr="0024075E">
        <w:rPr>
          <w:sz w:val="28"/>
          <w:szCs w:val="28"/>
        </w:rPr>
        <w:lastRenderedPageBreak/>
        <w:t xml:space="preserve">Электронная библиотека </w:t>
      </w:r>
      <w:r>
        <w:rPr>
          <w:sz w:val="28"/>
          <w:szCs w:val="28"/>
        </w:rPr>
        <w:t xml:space="preserve">онлайн </w:t>
      </w:r>
      <w:r w:rsidRPr="0024075E">
        <w:rPr>
          <w:sz w:val="28"/>
          <w:szCs w:val="28"/>
        </w:rPr>
        <w:t>«Единое окно к образовательным ресурсам»</w:t>
      </w:r>
      <w:r>
        <w:rPr>
          <w:sz w:val="28"/>
          <w:szCs w:val="28"/>
        </w:rPr>
        <w:t xml:space="preserve"> </w:t>
      </w:r>
      <w:r w:rsidRPr="00243A6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43A6C">
        <w:rPr>
          <w:sz w:val="28"/>
          <w:szCs w:val="28"/>
        </w:rPr>
        <w:t>]</w:t>
      </w:r>
      <w:r w:rsidRPr="0024075E">
        <w:rPr>
          <w:sz w:val="28"/>
          <w:szCs w:val="28"/>
        </w:rPr>
        <w:t>. Режим доступа: http://window.edu.ru. – свободный.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DB1801" w:rsidRPr="0024075E" w:rsidRDefault="00DB1801" w:rsidP="00DB1801">
      <w:pPr>
        <w:widowControl/>
        <w:spacing w:line="240" w:lineRule="auto"/>
        <w:rPr>
          <w:sz w:val="28"/>
          <w:szCs w:val="28"/>
        </w:rPr>
      </w:pPr>
    </w:p>
    <w:p w:rsidR="00DB1801" w:rsidRPr="000A4891" w:rsidRDefault="00DB1801" w:rsidP="00DB1801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DB1801" w:rsidRPr="000A4891" w:rsidRDefault="00DB1801" w:rsidP="00DB1801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DB1801" w:rsidRPr="000A4891" w:rsidRDefault="00DB1801" w:rsidP="00DB180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B1801" w:rsidRPr="000A4891" w:rsidRDefault="00DB1801" w:rsidP="00DB180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DB1801" w:rsidRPr="000A4891" w:rsidRDefault="00DB1801" w:rsidP="00DB180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B1801" w:rsidRPr="000A4891" w:rsidRDefault="00DB1801" w:rsidP="00DB1801">
      <w:pPr>
        <w:spacing w:line="240" w:lineRule="auto"/>
        <w:rPr>
          <w:b/>
          <w:bCs/>
        </w:rPr>
      </w:pPr>
    </w:p>
    <w:p w:rsidR="00DB1801" w:rsidRPr="000A4891" w:rsidRDefault="00DB1801" w:rsidP="00DB1801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B1801" w:rsidRDefault="00DB1801" w:rsidP="00DB1801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DB1801" w:rsidRPr="00AB3F02" w:rsidRDefault="00DB1801" w:rsidP="00DB1801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</w:t>
      </w:r>
      <w:r>
        <w:rPr>
          <w:rFonts w:eastAsia="Calibri"/>
          <w:bCs/>
          <w:sz w:val="28"/>
          <w:szCs w:val="28"/>
        </w:rPr>
        <w:t>процесса по дисциплине</w:t>
      </w:r>
      <w:r w:rsidRPr="00AB3F02">
        <w:rPr>
          <w:rFonts w:eastAsia="Calibri"/>
          <w:bCs/>
          <w:sz w:val="28"/>
          <w:szCs w:val="28"/>
        </w:rPr>
        <w:t>:</w:t>
      </w:r>
    </w:p>
    <w:p w:rsidR="00DB1801" w:rsidRPr="00AB3F02" w:rsidRDefault="00DB1801" w:rsidP="00DB1801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технические средства (персональные компьютеры</w:t>
      </w:r>
      <w:r>
        <w:rPr>
          <w:rFonts w:eastAsia="Calibri"/>
          <w:bCs/>
          <w:sz w:val="28"/>
          <w:szCs w:val="28"/>
        </w:rPr>
        <w:t>, проектор, интерактивная доска</w:t>
      </w:r>
      <w:r w:rsidRPr="00AB3F02">
        <w:rPr>
          <w:rFonts w:eastAsia="Calibri"/>
          <w:bCs/>
          <w:sz w:val="28"/>
          <w:szCs w:val="28"/>
        </w:rPr>
        <w:t>);</w:t>
      </w:r>
    </w:p>
    <w:p w:rsidR="00DB1801" w:rsidRPr="00AB3F02" w:rsidRDefault="00DB1801" w:rsidP="00DB1801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(демонстрация мультимедийных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материалов, компьютерный практикум);</w:t>
      </w:r>
    </w:p>
    <w:p w:rsidR="00DB1801" w:rsidRPr="00AB3F02" w:rsidRDefault="00DB1801" w:rsidP="00DB1801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</w:t>
      </w:r>
      <w:r>
        <w:rPr>
          <w:bCs/>
          <w:sz w:val="28"/>
          <w:szCs w:val="28"/>
        </w:rPr>
        <w:t xml:space="preserve">ронный ресурс]. Режим доступа: </w:t>
      </w:r>
      <w:r w:rsidRPr="00AB3F02">
        <w:rPr>
          <w:bCs/>
          <w:sz w:val="28"/>
          <w:szCs w:val="28"/>
        </w:rPr>
        <w:t xml:space="preserve">http://sdo.pgups.ru; </w:t>
      </w:r>
    </w:p>
    <w:p w:rsidR="00DB1801" w:rsidRPr="00AB3F02" w:rsidRDefault="00DB1801" w:rsidP="00DB1801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программное обеспечение</w:t>
      </w:r>
      <w:r>
        <w:rPr>
          <w:rFonts w:eastAsia="Calibri"/>
          <w:bCs/>
          <w:sz w:val="28"/>
          <w:szCs w:val="28"/>
        </w:rPr>
        <w:t xml:space="preserve"> (подлежит ежегодному обновлению)</w:t>
      </w:r>
      <w:r w:rsidRPr="00AB3F02">
        <w:rPr>
          <w:rFonts w:eastAsia="Calibri"/>
          <w:bCs/>
          <w:sz w:val="28"/>
          <w:szCs w:val="28"/>
        </w:rPr>
        <w:t>:</w:t>
      </w:r>
    </w:p>
    <w:p w:rsidR="00DB1801" w:rsidRPr="007B5974" w:rsidRDefault="00DB1801" w:rsidP="00DB1801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операционная система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Windows</w:t>
      </w:r>
      <w:r w:rsidRPr="007B5974">
        <w:rPr>
          <w:rFonts w:eastAsia="Calibri"/>
          <w:bCs/>
          <w:sz w:val="28"/>
          <w:szCs w:val="28"/>
        </w:rPr>
        <w:t>;</w:t>
      </w:r>
    </w:p>
    <w:p w:rsidR="00DB1801" w:rsidRPr="007B5974" w:rsidRDefault="00DB1801" w:rsidP="00DB1801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  <w:lang w:val="en-US"/>
        </w:rPr>
        <w:t>MS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Office</w:t>
      </w:r>
      <w:r w:rsidRPr="007B5974">
        <w:rPr>
          <w:rFonts w:eastAsia="Calibri"/>
          <w:bCs/>
          <w:sz w:val="28"/>
          <w:szCs w:val="28"/>
        </w:rPr>
        <w:t>;</w:t>
      </w:r>
    </w:p>
    <w:p w:rsidR="00DB1801" w:rsidRDefault="00DB1801" w:rsidP="00DB1801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  <w:lang w:val="en-US"/>
        </w:rPr>
      </w:pPr>
      <w:r w:rsidRPr="00AB3F02">
        <w:rPr>
          <w:rFonts w:eastAsia="Calibri"/>
          <w:bCs/>
          <w:sz w:val="28"/>
          <w:szCs w:val="28"/>
          <w:lang w:val="en-US"/>
        </w:rPr>
        <w:t>MS Visio;</w:t>
      </w:r>
    </w:p>
    <w:p w:rsidR="00DB1801" w:rsidRPr="00FD276A" w:rsidRDefault="00DB1801" w:rsidP="00DB1801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  <w:lang w:val="en-US"/>
        </w:rPr>
      </w:pPr>
      <w:r w:rsidRPr="00AB3F02">
        <w:rPr>
          <w:rFonts w:eastAsia="Calibri"/>
          <w:bCs/>
          <w:sz w:val="28"/>
          <w:szCs w:val="28"/>
          <w:lang w:val="en-US"/>
        </w:rPr>
        <w:t>Project</w:t>
      </w:r>
      <w:r w:rsidRPr="007B5974">
        <w:rPr>
          <w:rFonts w:eastAsia="Calibri"/>
          <w:bCs/>
          <w:sz w:val="28"/>
          <w:szCs w:val="28"/>
          <w:lang w:val="en-US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Expert</w:t>
      </w:r>
      <w:r w:rsidRPr="007B5974">
        <w:rPr>
          <w:rFonts w:eastAsia="Calibri"/>
          <w:bCs/>
          <w:sz w:val="28"/>
          <w:szCs w:val="28"/>
          <w:lang w:val="en-US"/>
        </w:rPr>
        <w:t xml:space="preserve"> 7 </w:t>
      </w:r>
      <w:r w:rsidRPr="00AB3F02">
        <w:rPr>
          <w:rFonts w:eastAsia="Calibri"/>
          <w:bCs/>
          <w:sz w:val="28"/>
          <w:szCs w:val="28"/>
          <w:lang w:val="en-US"/>
        </w:rPr>
        <w:t>Professional</w:t>
      </w:r>
      <w:r w:rsidRPr="007B5974">
        <w:rPr>
          <w:rFonts w:eastAsia="Calibri"/>
          <w:bCs/>
          <w:sz w:val="28"/>
          <w:szCs w:val="28"/>
          <w:lang w:val="en-US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Trial</w:t>
      </w:r>
      <w:r w:rsidRPr="007B5974">
        <w:rPr>
          <w:rFonts w:eastAsia="Calibri"/>
          <w:bCs/>
          <w:sz w:val="28"/>
          <w:szCs w:val="28"/>
          <w:lang w:val="en-US"/>
        </w:rPr>
        <w:t>.</w:t>
      </w:r>
    </w:p>
    <w:p w:rsidR="00DB1801" w:rsidRPr="00FD276A" w:rsidRDefault="00DB1801" w:rsidP="00DB1801">
      <w:pPr>
        <w:spacing w:line="240" w:lineRule="auto"/>
        <w:rPr>
          <w:b/>
          <w:bCs/>
          <w:sz w:val="28"/>
          <w:szCs w:val="28"/>
          <w:lang w:val="en-US"/>
        </w:rPr>
      </w:pPr>
    </w:p>
    <w:p w:rsidR="00DB1801" w:rsidRPr="000A4891" w:rsidRDefault="00DB1801" w:rsidP="00DB1801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B1801" w:rsidRDefault="00DB1801" w:rsidP="00DB1801">
      <w:pPr>
        <w:spacing w:line="240" w:lineRule="auto"/>
        <w:ind w:firstLine="851"/>
        <w:rPr>
          <w:bCs/>
          <w:sz w:val="28"/>
        </w:rPr>
      </w:pPr>
    </w:p>
    <w:p w:rsidR="00DB1801" w:rsidRPr="00AB3F02" w:rsidRDefault="00DB1801" w:rsidP="00DB180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DB1801" w:rsidRPr="00AB3F02" w:rsidRDefault="00C91FD8" w:rsidP="00DB1801">
      <w:pPr>
        <w:numPr>
          <w:ilvl w:val="0"/>
          <w:numId w:val="16"/>
        </w:numPr>
        <w:spacing w:line="240" w:lineRule="auto"/>
        <w:contextualSpacing/>
        <w:rPr>
          <w:bCs/>
          <w:sz w:val="28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left:0;text-align:left;margin-left:-76.55pt;margin-top:-44.35pt;width:580pt;height:767.15pt;z-index:251661312;visibility:visible;mso-wrap-style:square;mso-position-horizontal-relative:text;mso-position-vertical-relative:text;mso-width-relative:page;mso-height-relative:page">
            <v:imagedata r:id="rId7" o:title=""/>
          </v:shape>
        </w:pict>
      </w:r>
      <w:bookmarkEnd w:id="0"/>
      <w:r w:rsidR="00DB1801"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 w:rsidR="00DB1801">
        <w:rPr>
          <w:bCs/>
          <w:sz w:val="28"/>
        </w:rPr>
        <w:t xml:space="preserve"> </w:t>
      </w:r>
      <w:r w:rsidR="00DB1801" w:rsidRPr="00570B53">
        <w:rPr>
          <w:bCs/>
          <w:sz w:val="28"/>
        </w:rPr>
        <w:t>(выполнения курсовых работ)</w:t>
      </w:r>
      <w:r w:rsidR="00DB1801"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DB1801" w:rsidRPr="00AB3F02" w:rsidRDefault="00DB1801" w:rsidP="00DB1801">
      <w:pPr>
        <w:numPr>
          <w:ilvl w:val="0"/>
          <w:numId w:val="1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DB1801" w:rsidRPr="00AB3F02" w:rsidRDefault="00DB1801" w:rsidP="00DB1801">
      <w:pPr>
        <w:numPr>
          <w:ilvl w:val="0"/>
          <w:numId w:val="1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DB1801" w:rsidRPr="00AB3F02" w:rsidRDefault="00DB1801" w:rsidP="00DB1801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DB1801" w:rsidRDefault="00DB1801" w:rsidP="00DB1801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DB1801" w:rsidRDefault="00DB1801" w:rsidP="00DB180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Для проведения </w:t>
      </w:r>
      <w:r>
        <w:rPr>
          <w:bCs/>
          <w:sz w:val="28"/>
        </w:rPr>
        <w:t>лабораторных</w:t>
      </w:r>
      <w:r w:rsidRPr="00AB3F02">
        <w:rPr>
          <w:bCs/>
          <w:sz w:val="28"/>
        </w:rPr>
        <w:t xml:space="preserve"> занятий </w:t>
      </w:r>
      <w:r>
        <w:rPr>
          <w:bCs/>
          <w:sz w:val="28"/>
        </w:rPr>
        <w:t>используются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>лаборатории, оснащенные лабораторным оборудованием, в зависимости от степени его сложности</w:t>
      </w:r>
      <w:r w:rsidRPr="00AB3F02">
        <w:rPr>
          <w:bCs/>
          <w:sz w:val="28"/>
        </w:rPr>
        <w:t>.</w:t>
      </w:r>
    </w:p>
    <w:p w:rsidR="00DB1801" w:rsidRPr="00AB3F02" w:rsidRDefault="00DB1801" w:rsidP="00DB1801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B1801" w:rsidRPr="00A422BF" w:rsidRDefault="00DB1801" w:rsidP="00DB1801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</w:t>
      </w:r>
    </w:p>
    <w:p w:rsidR="00DB1801" w:rsidRDefault="00DB1801" w:rsidP="00DB1801">
      <w:pPr>
        <w:widowControl/>
        <w:spacing w:line="240" w:lineRule="auto"/>
        <w:ind w:firstLine="851"/>
        <w:rPr>
          <w:sz w:val="28"/>
          <w:szCs w:val="28"/>
        </w:rPr>
      </w:pPr>
    </w:p>
    <w:p w:rsidR="00BB7593" w:rsidRDefault="00BB7593" w:rsidP="007F6DB0">
      <w:pPr>
        <w:spacing w:line="216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BB7593" w:rsidRPr="00D2714B" w:rsidTr="00A15FA9">
        <w:tc>
          <w:tcPr>
            <w:tcW w:w="4786" w:type="dxa"/>
          </w:tcPr>
          <w:p w:rsidR="00BB7593" w:rsidRPr="00574CFD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CFD">
              <w:rPr>
                <w:sz w:val="28"/>
                <w:szCs w:val="28"/>
              </w:rPr>
              <w:t xml:space="preserve">азработчик программы, </w:t>
            </w:r>
            <w:r>
              <w:rPr>
                <w:sz w:val="28"/>
                <w:szCs w:val="28"/>
              </w:rPr>
              <w:t>ст.</w:t>
            </w:r>
            <w:r w:rsidRPr="00574CFD">
              <w:rPr>
                <w:sz w:val="28"/>
                <w:szCs w:val="28"/>
              </w:rPr>
              <w:t xml:space="preserve"> преп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BB7593" w:rsidRPr="00D2714B" w:rsidTr="00A15FA9">
        <w:tc>
          <w:tcPr>
            <w:tcW w:w="4786" w:type="dxa"/>
          </w:tcPr>
          <w:p w:rsidR="00BB7593" w:rsidRPr="00574CFD" w:rsidRDefault="00BB7593" w:rsidP="00DB180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 w:rsidR="00DB1801">
              <w:rPr>
                <w:sz w:val="28"/>
                <w:szCs w:val="28"/>
              </w:rPr>
              <w:t>18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Default="00BB7593" w:rsidP="000D27F3">
      <w:pPr>
        <w:widowControl/>
        <w:spacing w:line="240" w:lineRule="auto"/>
        <w:ind w:firstLine="0"/>
        <w:rPr>
          <w:sz w:val="4"/>
          <w:szCs w:val="4"/>
        </w:rPr>
      </w:pPr>
    </w:p>
    <w:p w:rsidR="00BB7593" w:rsidRDefault="00BB7593">
      <w:pPr>
        <w:widowControl/>
        <w:spacing w:line="240" w:lineRule="auto"/>
        <w:ind w:firstLine="0"/>
        <w:jc w:val="left"/>
        <w:rPr>
          <w:sz w:val="4"/>
          <w:szCs w:val="4"/>
        </w:rPr>
      </w:pPr>
    </w:p>
    <w:sectPr w:rsidR="00BB759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5F1"/>
    <w:multiLevelType w:val="hybridMultilevel"/>
    <w:tmpl w:val="782214AC"/>
    <w:lvl w:ilvl="0" w:tplc="720227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E561B9"/>
    <w:multiLevelType w:val="hybridMultilevel"/>
    <w:tmpl w:val="57827DD8"/>
    <w:lvl w:ilvl="0" w:tplc="552A81BC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EFC02D1"/>
    <w:multiLevelType w:val="multilevel"/>
    <w:tmpl w:val="72B2893E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71565CD"/>
    <w:multiLevelType w:val="hybridMultilevel"/>
    <w:tmpl w:val="3F16B19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6CF7"/>
    <w:multiLevelType w:val="hybridMultilevel"/>
    <w:tmpl w:val="F7A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581B06"/>
    <w:multiLevelType w:val="hybridMultilevel"/>
    <w:tmpl w:val="F5D0CD8A"/>
    <w:lvl w:ilvl="0" w:tplc="AD26F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5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1CC6"/>
    <w:rsid w:val="00011D45"/>
    <w:rsid w:val="00013395"/>
    <w:rsid w:val="00013573"/>
    <w:rsid w:val="00015646"/>
    <w:rsid w:val="000176D3"/>
    <w:rsid w:val="000176DC"/>
    <w:rsid w:val="00020C75"/>
    <w:rsid w:val="00021307"/>
    <w:rsid w:val="00022B03"/>
    <w:rsid w:val="0002349A"/>
    <w:rsid w:val="00034024"/>
    <w:rsid w:val="00037026"/>
    <w:rsid w:val="00042D7D"/>
    <w:rsid w:val="00065930"/>
    <w:rsid w:val="00066704"/>
    <w:rsid w:val="000705AA"/>
    <w:rsid w:val="00072DF0"/>
    <w:rsid w:val="0008209C"/>
    <w:rsid w:val="00095043"/>
    <w:rsid w:val="000A1736"/>
    <w:rsid w:val="000A4891"/>
    <w:rsid w:val="000A735D"/>
    <w:rsid w:val="000B2434"/>
    <w:rsid w:val="000B2834"/>
    <w:rsid w:val="000B6233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0E43"/>
    <w:rsid w:val="00103824"/>
    <w:rsid w:val="001173CD"/>
    <w:rsid w:val="00117EDD"/>
    <w:rsid w:val="001208D9"/>
    <w:rsid w:val="00122920"/>
    <w:rsid w:val="001267A8"/>
    <w:rsid w:val="00133145"/>
    <w:rsid w:val="001427D7"/>
    <w:rsid w:val="0015105C"/>
    <w:rsid w:val="00152B20"/>
    <w:rsid w:val="00152D38"/>
    <w:rsid w:val="00154D91"/>
    <w:rsid w:val="001611CB"/>
    <w:rsid w:val="001612B1"/>
    <w:rsid w:val="00163F22"/>
    <w:rsid w:val="001738DF"/>
    <w:rsid w:val="001863CC"/>
    <w:rsid w:val="00197531"/>
    <w:rsid w:val="001A2266"/>
    <w:rsid w:val="001A78C6"/>
    <w:rsid w:val="001B005A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1B90"/>
    <w:rsid w:val="00217057"/>
    <w:rsid w:val="00221D93"/>
    <w:rsid w:val="002244D2"/>
    <w:rsid w:val="0023148B"/>
    <w:rsid w:val="00233149"/>
    <w:rsid w:val="00233DBB"/>
    <w:rsid w:val="00235F88"/>
    <w:rsid w:val="002452F7"/>
    <w:rsid w:val="00250727"/>
    <w:rsid w:val="00252906"/>
    <w:rsid w:val="00257AAF"/>
    <w:rsid w:val="00257B07"/>
    <w:rsid w:val="00265B74"/>
    <w:rsid w:val="002716A6"/>
    <w:rsid w:val="002720D1"/>
    <w:rsid w:val="002766FC"/>
    <w:rsid w:val="00282FE9"/>
    <w:rsid w:val="00292F6C"/>
    <w:rsid w:val="00294080"/>
    <w:rsid w:val="002A228F"/>
    <w:rsid w:val="002A28B2"/>
    <w:rsid w:val="002D1365"/>
    <w:rsid w:val="002E0DFE"/>
    <w:rsid w:val="002E1FE1"/>
    <w:rsid w:val="002E25D6"/>
    <w:rsid w:val="002F6403"/>
    <w:rsid w:val="00302D2C"/>
    <w:rsid w:val="00306964"/>
    <w:rsid w:val="00310766"/>
    <w:rsid w:val="0031788C"/>
    <w:rsid w:val="00320379"/>
    <w:rsid w:val="00322E18"/>
    <w:rsid w:val="00324F90"/>
    <w:rsid w:val="00334F44"/>
    <w:rsid w:val="003400B4"/>
    <w:rsid w:val="0034314F"/>
    <w:rsid w:val="00345F47"/>
    <w:rsid w:val="003501E6"/>
    <w:rsid w:val="003508D9"/>
    <w:rsid w:val="00351E81"/>
    <w:rsid w:val="0035556A"/>
    <w:rsid w:val="00355D76"/>
    <w:rsid w:val="003619A0"/>
    <w:rsid w:val="00361BDF"/>
    <w:rsid w:val="00362310"/>
    <w:rsid w:val="00380A78"/>
    <w:rsid w:val="003856B8"/>
    <w:rsid w:val="00390A02"/>
    <w:rsid w:val="00391E71"/>
    <w:rsid w:val="00394476"/>
    <w:rsid w:val="0039488C"/>
    <w:rsid w:val="0039566C"/>
    <w:rsid w:val="00397A1D"/>
    <w:rsid w:val="003A4CC6"/>
    <w:rsid w:val="003A777B"/>
    <w:rsid w:val="003C1BCC"/>
    <w:rsid w:val="003C4293"/>
    <w:rsid w:val="003D4E39"/>
    <w:rsid w:val="003E3AC2"/>
    <w:rsid w:val="003E47E8"/>
    <w:rsid w:val="003F7C21"/>
    <w:rsid w:val="004039C2"/>
    <w:rsid w:val="004122E6"/>
    <w:rsid w:val="0041232E"/>
    <w:rsid w:val="00412C37"/>
    <w:rsid w:val="00414729"/>
    <w:rsid w:val="00424093"/>
    <w:rsid w:val="004278E3"/>
    <w:rsid w:val="00432DD0"/>
    <w:rsid w:val="00436572"/>
    <w:rsid w:val="004433BA"/>
    <w:rsid w:val="00443E82"/>
    <w:rsid w:val="00450455"/>
    <w:rsid w:val="00451D48"/>
    <w:rsid w:val="004524D2"/>
    <w:rsid w:val="00453356"/>
    <w:rsid w:val="004621EE"/>
    <w:rsid w:val="00467271"/>
    <w:rsid w:val="004728D4"/>
    <w:rsid w:val="0047342D"/>
    <w:rsid w:val="0047344E"/>
    <w:rsid w:val="0047533A"/>
    <w:rsid w:val="00480E1B"/>
    <w:rsid w:val="00482B9E"/>
    <w:rsid w:val="0048304E"/>
    <w:rsid w:val="0048379C"/>
    <w:rsid w:val="00483FDC"/>
    <w:rsid w:val="00485395"/>
    <w:rsid w:val="00490574"/>
    <w:rsid w:val="004929B4"/>
    <w:rsid w:val="004947EE"/>
    <w:rsid w:val="004B2298"/>
    <w:rsid w:val="004C3FFE"/>
    <w:rsid w:val="004C4122"/>
    <w:rsid w:val="004E72EB"/>
    <w:rsid w:val="004F45B3"/>
    <w:rsid w:val="004F472C"/>
    <w:rsid w:val="0050182F"/>
    <w:rsid w:val="00502576"/>
    <w:rsid w:val="00502B9A"/>
    <w:rsid w:val="00510477"/>
    <w:rsid w:val="005108CA"/>
    <w:rsid w:val="005128A4"/>
    <w:rsid w:val="00521238"/>
    <w:rsid w:val="005220DA"/>
    <w:rsid w:val="005220E3"/>
    <w:rsid w:val="005272E2"/>
    <w:rsid w:val="0053702C"/>
    <w:rsid w:val="0054002C"/>
    <w:rsid w:val="005415D5"/>
    <w:rsid w:val="00542E1B"/>
    <w:rsid w:val="00545AC9"/>
    <w:rsid w:val="00550681"/>
    <w:rsid w:val="005506C6"/>
    <w:rsid w:val="005548D0"/>
    <w:rsid w:val="00560005"/>
    <w:rsid w:val="00560236"/>
    <w:rsid w:val="00567324"/>
    <w:rsid w:val="005703EE"/>
    <w:rsid w:val="00574AF6"/>
    <w:rsid w:val="00574CFD"/>
    <w:rsid w:val="005820CB"/>
    <w:rsid w:val="005833BA"/>
    <w:rsid w:val="00583AC2"/>
    <w:rsid w:val="00590926"/>
    <w:rsid w:val="005B562D"/>
    <w:rsid w:val="005B59F7"/>
    <w:rsid w:val="005B5D66"/>
    <w:rsid w:val="005C203E"/>
    <w:rsid w:val="005C214C"/>
    <w:rsid w:val="005C59ED"/>
    <w:rsid w:val="005C6469"/>
    <w:rsid w:val="005D40E9"/>
    <w:rsid w:val="005E4B91"/>
    <w:rsid w:val="005E7600"/>
    <w:rsid w:val="005E7989"/>
    <w:rsid w:val="005F29AD"/>
    <w:rsid w:val="00603C31"/>
    <w:rsid w:val="006338D7"/>
    <w:rsid w:val="00641DC1"/>
    <w:rsid w:val="0065583E"/>
    <w:rsid w:val="006622A4"/>
    <w:rsid w:val="00665E04"/>
    <w:rsid w:val="00670DC4"/>
    <w:rsid w:val="00672985"/>
    <w:rsid w:val="006758BB"/>
    <w:rsid w:val="006759B2"/>
    <w:rsid w:val="00677827"/>
    <w:rsid w:val="00683D6C"/>
    <w:rsid w:val="00692E37"/>
    <w:rsid w:val="006951FE"/>
    <w:rsid w:val="006A5D51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3FA9"/>
    <w:rsid w:val="007150CC"/>
    <w:rsid w:val="007228D6"/>
    <w:rsid w:val="00725425"/>
    <w:rsid w:val="007255A3"/>
    <w:rsid w:val="00731B78"/>
    <w:rsid w:val="00736A1B"/>
    <w:rsid w:val="00740658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15C"/>
    <w:rsid w:val="00776D08"/>
    <w:rsid w:val="007825A8"/>
    <w:rsid w:val="007841D6"/>
    <w:rsid w:val="007913A5"/>
    <w:rsid w:val="007921BB"/>
    <w:rsid w:val="00796FE3"/>
    <w:rsid w:val="007A0529"/>
    <w:rsid w:val="007B4978"/>
    <w:rsid w:val="007C0285"/>
    <w:rsid w:val="007C476F"/>
    <w:rsid w:val="007D7EAC"/>
    <w:rsid w:val="007E1008"/>
    <w:rsid w:val="007E3977"/>
    <w:rsid w:val="007E65CD"/>
    <w:rsid w:val="007E7072"/>
    <w:rsid w:val="007F2B72"/>
    <w:rsid w:val="007F6DB0"/>
    <w:rsid w:val="00800843"/>
    <w:rsid w:val="00801664"/>
    <w:rsid w:val="008147D9"/>
    <w:rsid w:val="00816F43"/>
    <w:rsid w:val="00817395"/>
    <w:rsid w:val="00823DC0"/>
    <w:rsid w:val="00827480"/>
    <w:rsid w:val="008353E1"/>
    <w:rsid w:val="00846C11"/>
    <w:rsid w:val="008534DF"/>
    <w:rsid w:val="00854E56"/>
    <w:rsid w:val="00855383"/>
    <w:rsid w:val="008633AD"/>
    <w:rsid w:val="008649D8"/>
    <w:rsid w:val="008651E5"/>
    <w:rsid w:val="00872E64"/>
    <w:rsid w:val="008738C0"/>
    <w:rsid w:val="00874DCC"/>
    <w:rsid w:val="00876F1E"/>
    <w:rsid w:val="008839F8"/>
    <w:rsid w:val="008A4197"/>
    <w:rsid w:val="008A69D3"/>
    <w:rsid w:val="008B3A13"/>
    <w:rsid w:val="008B3C0E"/>
    <w:rsid w:val="008C144C"/>
    <w:rsid w:val="008D697A"/>
    <w:rsid w:val="008E100F"/>
    <w:rsid w:val="008E203C"/>
    <w:rsid w:val="008E7C12"/>
    <w:rsid w:val="008F0E53"/>
    <w:rsid w:val="009011C0"/>
    <w:rsid w:val="009019F2"/>
    <w:rsid w:val="009022BA"/>
    <w:rsid w:val="00902896"/>
    <w:rsid w:val="00905F80"/>
    <w:rsid w:val="009114CB"/>
    <w:rsid w:val="009244C4"/>
    <w:rsid w:val="00933EC2"/>
    <w:rsid w:val="00935641"/>
    <w:rsid w:val="00936F4A"/>
    <w:rsid w:val="00942B00"/>
    <w:rsid w:val="00951DE8"/>
    <w:rsid w:val="0095427B"/>
    <w:rsid w:val="00956A10"/>
    <w:rsid w:val="00957562"/>
    <w:rsid w:val="00964FD6"/>
    <w:rsid w:val="00973A15"/>
    <w:rsid w:val="00974026"/>
    <w:rsid w:val="00974682"/>
    <w:rsid w:val="0097515E"/>
    <w:rsid w:val="00985000"/>
    <w:rsid w:val="0098550A"/>
    <w:rsid w:val="00986C41"/>
    <w:rsid w:val="00990DC5"/>
    <w:rsid w:val="00996DEF"/>
    <w:rsid w:val="009A3489"/>
    <w:rsid w:val="009A3C08"/>
    <w:rsid w:val="009A3F8D"/>
    <w:rsid w:val="009B0068"/>
    <w:rsid w:val="009B66A3"/>
    <w:rsid w:val="009B70C9"/>
    <w:rsid w:val="009D34C5"/>
    <w:rsid w:val="009D471B"/>
    <w:rsid w:val="009D59FB"/>
    <w:rsid w:val="009D5FF7"/>
    <w:rsid w:val="009D66E8"/>
    <w:rsid w:val="009E5E2B"/>
    <w:rsid w:val="009F15FD"/>
    <w:rsid w:val="00A01F44"/>
    <w:rsid w:val="00A037C3"/>
    <w:rsid w:val="00A03C11"/>
    <w:rsid w:val="00A03E2E"/>
    <w:rsid w:val="00A06EE7"/>
    <w:rsid w:val="00A15FA9"/>
    <w:rsid w:val="00A16963"/>
    <w:rsid w:val="00A16E9F"/>
    <w:rsid w:val="00A17B31"/>
    <w:rsid w:val="00A17EBD"/>
    <w:rsid w:val="00A34065"/>
    <w:rsid w:val="00A35DB7"/>
    <w:rsid w:val="00A52159"/>
    <w:rsid w:val="00A55036"/>
    <w:rsid w:val="00A55701"/>
    <w:rsid w:val="00A63776"/>
    <w:rsid w:val="00A63A73"/>
    <w:rsid w:val="00A66D30"/>
    <w:rsid w:val="00A7043A"/>
    <w:rsid w:val="00A77314"/>
    <w:rsid w:val="00A84B58"/>
    <w:rsid w:val="00A8508F"/>
    <w:rsid w:val="00A953F4"/>
    <w:rsid w:val="00A96BD2"/>
    <w:rsid w:val="00AB017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4605E"/>
    <w:rsid w:val="00B5025B"/>
    <w:rsid w:val="00B51DE2"/>
    <w:rsid w:val="00B5327B"/>
    <w:rsid w:val="00B5373F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83454"/>
    <w:rsid w:val="00B86D6B"/>
    <w:rsid w:val="00B90A68"/>
    <w:rsid w:val="00B940E0"/>
    <w:rsid w:val="00B94327"/>
    <w:rsid w:val="00BB7593"/>
    <w:rsid w:val="00BC0A74"/>
    <w:rsid w:val="00BC2512"/>
    <w:rsid w:val="00BC38E9"/>
    <w:rsid w:val="00BC5B3D"/>
    <w:rsid w:val="00BD1645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3EAD"/>
    <w:rsid w:val="00C0465D"/>
    <w:rsid w:val="00C2781E"/>
    <w:rsid w:val="00C31C43"/>
    <w:rsid w:val="00C34DC5"/>
    <w:rsid w:val="00C37D9F"/>
    <w:rsid w:val="00C4705D"/>
    <w:rsid w:val="00C50101"/>
    <w:rsid w:val="00C51C84"/>
    <w:rsid w:val="00C573A9"/>
    <w:rsid w:val="00C64284"/>
    <w:rsid w:val="00C65508"/>
    <w:rsid w:val="00C719B5"/>
    <w:rsid w:val="00C72B30"/>
    <w:rsid w:val="00C836D5"/>
    <w:rsid w:val="00C83D89"/>
    <w:rsid w:val="00C85015"/>
    <w:rsid w:val="00C86107"/>
    <w:rsid w:val="00C91F92"/>
    <w:rsid w:val="00C91FD8"/>
    <w:rsid w:val="00C92B9F"/>
    <w:rsid w:val="00C949D8"/>
    <w:rsid w:val="00C9692E"/>
    <w:rsid w:val="00C96CC5"/>
    <w:rsid w:val="00CB493D"/>
    <w:rsid w:val="00CB6691"/>
    <w:rsid w:val="00CC6491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054C1"/>
    <w:rsid w:val="00D12A03"/>
    <w:rsid w:val="00D1455C"/>
    <w:rsid w:val="00D16774"/>
    <w:rsid w:val="00D23D0B"/>
    <w:rsid w:val="00D23ED0"/>
    <w:rsid w:val="00D246DE"/>
    <w:rsid w:val="00D2714B"/>
    <w:rsid w:val="00D322E9"/>
    <w:rsid w:val="00D36ADA"/>
    <w:rsid w:val="00D514C5"/>
    <w:rsid w:val="00D6482B"/>
    <w:rsid w:val="00D679E5"/>
    <w:rsid w:val="00D72828"/>
    <w:rsid w:val="00D75AB6"/>
    <w:rsid w:val="00D8235F"/>
    <w:rsid w:val="00D835AB"/>
    <w:rsid w:val="00D84600"/>
    <w:rsid w:val="00D84DFE"/>
    <w:rsid w:val="00D870FA"/>
    <w:rsid w:val="00D92FDE"/>
    <w:rsid w:val="00DA03D0"/>
    <w:rsid w:val="00DA06C3"/>
    <w:rsid w:val="00DA3098"/>
    <w:rsid w:val="00DA4F2C"/>
    <w:rsid w:val="00DA6A01"/>
    <w:rsid w:val="00DB0A58"/>
    <w:rsid w:val="00DB1801"/>
    <w:rsid w:val="00DB2A19"/>
    <w:rsid w:val="00DB40A3"/>
    <w:rsid w:val="00DB6259"/>
    <w:rsid w:val="00DB7F70"/>
    <w:rsid w:val="00DC6162"/>
    <w:rsid w:val="00DD1949"/>
    <w:rsid w:val="00DD2FB4"/>
    <w:rsid w:val="00DD7887"/>
    <w:rsid w:val="00DE049B"/>
    <w:rsid w:val="00DE2220"/>
    <w:rsid w:val="00DE5D3D"/>
    <w:rsid w:val="00DF7688"/>
    <w:rsid w:val="00E05466"/>
    <w:rsid w:val="00E06AD0"/>
    <w:rsid w:val="00E10201"/>
    <w:rsid w:val="00E138B9"/>
    <w:rsid w:val="00E15DC7"/>
    <w:rsid w:val="00E20F70"/>
    <w:rsid w:val="00E21DA8"/>
    <w:rsid w:val="00E25B65"/>
    <w:rsid w:val="00E357C8"/>
    <w:rsid w:val="00E4212F"/>
    <w:rsid w:val="00E44EBF"/>
    <w:rsid w:val="00E5230B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EF384B"/>
    <w:rsid w:val="00F01EB0"/>
    <w:rsid w:val="00F0473C"/>
    <w:rsid w:val="00F05621"/>
    <w:rsid w:val="00F05DEA"/>
    <w:rsid w:val="00F13FAB"/>
    <w:rsid w:val="00F15715"/>
    <w:rsid w:val="00F177A7"/>
    <w:rsid w:val="00F23B7B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853E5"/>
    <w:rsid w:val="00F8765F"/>
    <w:rsid w:val="00FA0C8F"/>
    <w:rsid w:val="00FA4967"/>
    <w:rsid w:val="00FB13BE"/>
    <w:rsid w:val="00FB6A66"/>
    <w:rsid w:val="00FC155A"/>
    <w:rsid w:val="00FC3EC0"/>
    <w:rsid w:val="00FD6329"/>
    <w:rsid w:val="00FE0476"/>
    <w:rsid w:val="00FE45E8"/>
    <w:rsid w:val="00FE59ED"/>
    <w:rsid w:val="00FF1AB5"/>
    <w:rsid w:val="00FF6311"/>
    <w:rsid w:val="00FF722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457775D-E828-472E-A443-000D5E50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065930"/>
    <w:pPr>
      <w:keepNext/>
      <w:widowControl/>
      <w:numPr>
        <w:numId w:val="6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uiPriority w:val="99"/>
    <w:rsid w:val="00D01822"/>
    <w:rPr>
      <w:rFonts w:cs="Times New Roman"/>
    </w:rPr>
  </w:style>
  <w:style w:type="paragraph" w:customStyle="1" w:styleId="Default">
    <w:name w:val="Default"/>
    <w:uiPriority w:val="99"/>
    <w:rsid w:val="00C34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C34DC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2929</Words>
  <Characters>16701</Characters>
  <Application>Microsoft Office Word</Application>
  <DocSecurity>0</DocSecurity>
  <Lines>139</Lines>
  <Paragraphs>39</Paragraphs>
  <ScaleCrop>false</ScaleCrop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15</cp:revision>
  <cp:lastPrinted>2017-11-09T05:46:00Z</cp:lastPrinted>
  <dcterms:created xsi:type="dcterms:W3CDTF">2017-03-27T00:23:00Z</dcterms:created>
  <dcterms:modified xsi:type="dcterms:W3CDTF">2018-06-01T10:03:00Z</dcterms:modified>
</cp:coreProperties>
</file>