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bookmarkStart w:id="0" w:name="_GoBack"/>
      <w:bookmarkEnd w:id="0"/>
      <w:r w:rsidRPr="00D2714B">
        <w:rPr>
          <w:sz w:val="28"/>
          <w:szCs w:val="28"/>
        </w:rPr>
        <w:t>О ПГУПС)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EC353A">
        <w:rPr>
          <w:sz w:val="28"/>
          <w:szCs w:val="28"/>
        </w:rPr>
        <w:t>Механика и прочность материалов и конструкций</w:t>
      </w:r>
      <w:r w:rsidRPr="008E203C">
        <w:rPr>
          <w:sz w:val="28"/>
          <w:szCs w:val="28"/>
        </w:rPr>
        <w:t>»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Б1.Б.12.1</w:t>
      </w:r>
      <w:r w:rsidRPr="00D2714B">
        <w:rPr>
          <w:sz w:val="28"/>
          <w:szCs w:val="28"/>
        </w:rPr>
        <w:t>)</w:t>
      </w:r>
    </w:p>
    <w:p w:rsidR="00A93A07" w:rsidRPr="00A7552E" w:rsidRDefault="00A93A07" w:rsidP="00A93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A93A07" w:rsidRPr="00A7552E" w:rsidRDefault="00A93A07" w:rsidP="00A93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C353A">
        <w:rPr>
          <w:sz w:val="28"/>
          <w:szCs w:val="28"/>
        </w:rPr>
        <w:t>8</w:t>
      </w: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3778" w:rsidRDefault="00943778" w:rsidP="00943778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D55B41" w:rsidRPr="00EC353A" w:rsidRDefault="00D55B4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E4EFE" w:rsidRDefault="000E4EFE" w:rsidP="000E4EFE">
      <w:pPr>
        <w:framePr w:h="10042" w:hSpace="10080" w:vSpace="58" w:wrap="notBeside" w:vAnchor="text" w:hAnchor="margin" w:x="1" w:y="1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447.75pt">
            <v:imagedata r:id="rId5" o:title=""/>
          </v:shape>
        </w:pict>
      </w:r>
    </w:p>
    <w:p w:rsidR="00D55B41" w:rsidRPr="00EC353A" w:rsidRDefault="00D55B4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94377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EC353A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B0CA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BB0CA2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BB0CA2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BB0CA2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BB0CA2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046D8A" w:rsidRPr="00046D8A" w:rsidRDefault="00046D8A" w:rsidP="00046D8A">
      <w:pPr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46D8A" w:rsidRPr="00046D8A" w:rsidRDefault="00046D8A" w:rsidP="00046D8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046D8A" w:rsidRPr="00046D8A" w:rsidRDefault="00046D8A" w:rsidP="00046D8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046D8A" w:rsidRPr="00046D8A" w:rsidRDefault="00046D8A" w:rsidP="00046D8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046D8A" w:rsidRPr="00046D8A" w:rsidRDefault="00046D8A" w:rsidP="00046D8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046D8A" w:rsidRDefault="0004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</w:t>
      </w:r>
      <w:r w:rsidR="00805B60">
        <w:rPr>
          <w:sz w:val="28"/>
          <w:szCs w:val="28"/>
        </w:rPr>
        <w:t>ся: приобретение знаний, умений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765BA" w:rsidRPr="001765BA" w:rsidRDefault="001765BA" w:rsidP="001765BA">
      <w:pPr>
        <w:ind w:firstLine="840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ВЛАДЕТЬ: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</w:t>
      </w:r>
      <w:r w:rsidRPr="001765BA">
        <w:rPr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765BA" w:rsidRDefault="001765B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765BA" w:rsidRDefault="001765BA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765BA">
        <w:rPr>
          <w:sz w:val="28"/>
          <w:szCs w:val="28"/>
        </w:rPr>
        <w:lastRenderedPageBreak/>
        <w:t>способност</w:t>
      </w:r>
      <w:r w:rsidR="00671316">
        <w:rPr>
          <w:sz w:val="28"/>
          <w:szCs w:val="28"/>
        </w:rPr>
        <w:t>ь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182872" w:rsidRPr="00182872" w:rsidRDefault="00182872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 w:rsidR="00671316">
        <w:rPr>
          <w:sz w:val="28"/>
          <w:szCs w:val="28"/>
        </w:rPr>
        <w:t>ь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>
        <w:rPr>
          <w:sz w:val="28"/>
          <w:szCs w:val="28"/>
        </w:rPr>
        <w:t>.</w:t>
      </w:r>
    </w:p>
    <w:p w:rsidR="00182872" w:rsidRPr="00EF74A1" w:rsidRDefault="00182872" w:rsidP="00805B60">
      <w:pPr>
        <w:widowControl/>
        <w:spacing w:line="240" w:lineRule="auto"/>
        <w:ind w:left="851"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Б1.Б.12.1</w:t>
      </w:r>
      <w:r w:rsidRPr="004C75A6">
        <w:rPr>
          <w:sz w:val="28"/>
          <w:szCs w:val="28"/>
        </w:rPr>
        <w:t>) относится к базовой части и является обязательной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22C11" w:rsidRPr="00A445A7" w:rsidRDefault="00C22C11" w:rsidP="00C22C11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22C11" w:rsidRPr="00D2714B" w:rsidTr="00875869">
        <w:trPr>
          <w:jc w:val="center"/>
        </w:trPr>
        <w:tc>
          <w:tcPr>
            <w:tcW w:w="5353" w:type="dxa"/>
            <w:vMerge w:val="restart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051BE">
              <w:rPr>
                <w:b/>
                <w:sz w:val="28"/>
                <w:szCs w:val="28"/>
              </w:rPr>
              <w:t>Семестр</w:t>
            </w:r>
          </w:p>
        </w:tc>
      </w:tr>
      <w:tr w:rsidR="00C22C11" w:rsidRPr="00D2714B" w:rsidTr="00875869">
        <w:trPr>
          <w:jc w:val="center"/>
        </w:trPr>
        <w:tc>
          <w:tcPr>
            <w:tcW w:w="5353" w:type="dxa"/>
            <w:vMerge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051BE">
              <w:rPr>
                <w:b/>
                <w:sz w:val="28"/>
                <w:szCs w:val="28"/>
              </w:rPr>
              <w:t>2</w:t>
            </w:r>
          </w:p>
        </w:tc>
      </w:tr>
      <w:tr w:rsidR="00C22C11" w:rsidRPr="00D2714B" w:rsidTr="00875869">
        <w:trPr>
          <w:jc w:val="center"/>
        </w:trPr>
        <w:tc>
          <w:tcPr>
            <w:tcW w:w="5353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В том числе:</w:t>
            </w:r>
          </w:p>
          <w:p w:rsidR="00C22C11" w:rsidRPr="009051BE" w:rsidRDefault="00C22C11" w:rsidP="00C22C1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лекции (Л)</w:t>
            </w:r>
          </w:p>
          <w:p w:rsidR="00C22C11" w:rsidRPr="009051BE" w:rsidRDefault="00C22C11" w:rsidP="00C22C1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практические занятия (ПЗ)</w:t>
            </w:r>
          </w:p>
          <w:p w:rsidR="00C22C11" w:rsidRPr="009051BE" w:rsidRDefault="00C22C11" w:rsidP="00C22C1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16</w:t>
            </w: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16</w:t>
            </w:r>
          </w:p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─</w:t>
            </w:r>
          </w:p>
        </w:tc>
      </w:tr>
      <w:tr w:rsidR="00C22C11" w:rsidRPr="00D2714B" w:rsidTr="00875869">
        <w:trPr>
          <w:jc w:val="center"/>
        </w:trPr>
        <w:tc>
          <w:tcPr>
            <w:tcW w:w="5353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22C11" w:rsidRPr="00D2714B" w:rsidTr="00875869">
        <w:trPr>
          <w:jc w:val="center"/>
        </w:trPr>
        <w:tc>
          <w:tcPr>
            <w:tcW w:w="5353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45</w:t>
            </w:r>
          </w:p>
        </w:tc>
      </w:tr>
      <w:tr w:rsidR="00C22C11" w:rsidRPr="00D2714B" w:rsidTr="00875869">
        <w:trPr>
          <w:jc w:val="center"/>
        </w:trPr>
        <w:tc>
          <w:tcPr>
            <w:tcW w:w="5353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Э</w:t>
            </w:r>
          </w:p>
        </w:tc>
      </w:tr>
      <w:tr w:rsidR="00C22C11" w:rsidRPr="00D2714B" w:rsidTr="00875869">
        <w:trPr>
          <w:jc w:val="center"/>
        </w:trPr>
        <w:tc>
          <w:tcPr>
            <w:tcW w:w="5353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051BE">
              <w:rPr>
                <w:sz w:val="28"/>
                <w:szCs w:val="28"/>
              </w:rPr>
              <w:t>з.е</w:t>
            </w:r>
            <w:proofErr w:type="spellEnd"/>
            <w:r w:rsidRPr="009051B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C22C11" w:rsidRPr="009051BE" w:rsidRDefault="00C22C11" w:rsidP="00875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22C11" w:rsidRPr="00D2714B" w:rsidTr="00D650FB">
        <w:trPr>
          <w:jc w:val="center"/>
        </w:trPr>
        <w:tc>
          <w:tcPr>
            <w:tcW w:w="622" w:type="dxa"/>
            <w:vAlign w:val="center"/>
          </w:tcPr>
          <w:p w:rsidR="00C22C11" w:rsidRPr="00D2714B" w:rsidRDefault="00C22C11" w:rsidP="00C22C1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826" w:type="dxa"/>
          </w:tcPr>
          <w:p w:rsidR="00C22C11" w:rsidRDefault="00C22C11" w:rsidP="00C22C11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C22C11" w:rsidRPr="00DB47B1" w:rsidRDefault="00C22C11" w:rsidP="00C22C11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C22C11" w:rsidRPr="00C22C11" w:rsidRDefault="00C22C11" w:rsidP="00C22C11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C22C11">
              <w:rPr>
                <w:i/>
                <w:sz w:val="24"/>
                <w:szCs w:val="24"/>
              </w:rPr>
              <w:t xml:space="preserve">Лекция 1. Введение. </w:t>
            </w:r>
          </w:p>
          <w:p w:rsidR="00C22C11" w:rsidRPr="00C22C11" w:rsidRDefault="00C22C11" w:rsidP="00C22C11">
            <w:pPr>
              <w:spacing w:line="240" w:lineRule="auto"/>
              <w:rPr>
                <w:i/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Введение в курс теоретической механики. Краткий исторический очерк развития механики в мире и в России. Роль </w:t>
            </w:r>
            <w:r w:rsidRPr="00C22C11">
              <w:rPr>
                <w:sz w:val="24"/>
                <w:szCs w:val="24"/>
              </w:rPr>
              <w:lastRenderedPageBreak/>
              <w:t>теоретической механики в развитии научно-технического прогресса. Разделы теоретической механики и их краткая характеристика. Статика. Основные понятия. Аксиомы. Механические связи и их реакции.</w:t>
            </w:r>
            <w:r w:rsidRPr="00C22C11">
              <w:rPr>
                <w:i/>
                <w:sz w:val="24"/>
                <w:szCs w:val="24"/>
              </w:rPr>
              <w:t xml:space="preserve"> 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2. Система сходящихся сил.</w:t>
            </w:r>
          </w:p>
          <w:p w:rsidR="00C22C11" w:rsidRPr="00C22C11" w:rsidRDefault="00C22C11" w:rsidP="00C22C11">
            <w:pPr>
              <w:spacing w:line="240" w:lineRule="auto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3. Момент силы. Пара сил.</w:t>
            </w:r>
          </w:p>
          <w:p w:rsidR="00C22C11" w:rsidRPr="00C22C11" w:rsidRDefault="00C22C11" w:rsidP="00C22C11">
            <w:pPr>
              <w:spacing w:line="240" w:lineRule="auto"/>
              <w:rPr>
                <w:iCs/>
                <w:sz w:val="24"/>
                <w:szCs w:val="24"/>
              </w:rPr>
            </w:pPr>
            <w:r w:rsidRPr="00C22C11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C22C11">
              <w:rPr>
                <w:sz w:val="24"/>
                <w:szCs w:val="24"/>
              </w:rPr>
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</w:r>
            <w:proofErr w:type="spellStart"/>
            <w:r w:rsidRPr="00C22C11">
              <w:rPr>
                <w:sz w:val="24"/>
                <w:szCs w:val="24"/>
              </w:rPr>
              <w:t>Пуансо</w:t>
            </w:r>
            <w:proofErr w:type="spellEnd"/>
            <w:r w:rsidRPr="00C22C11">
              <w:rPr>
                <w:sz w:val="24"/>
                <w:szCs w:val="24"/>
              </w:rPr>
              <w:t>.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4. Произвольная система сил в пространстве и на плоскости.</w:t>
            </w:r>
          </w:p>
          <w:p w:rsidR="00C22C11" w:rsidRPr="00C22C11" w:rsidRDefault="00C22C11" w:rsidP="00C22C11">
            <w:pPr>
              <w:spacing w:line="240" w:lineRule="auto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Приведение произвольной пространственной системы сил к данному центру. Главный вектор и главный момент. Условия и </w:t>
            </w:r>
            <w:proofErr w:type="gramStart"/>
            <w:r w:rsidRPr="00C22C11">
              <w:rPr>
                <w:sz w:val="24"/>
                <w:szCs w:val="24"/>
              </w:rPr>
              <w:t>уравнения  равновесия</w:t>
            </w:r>
            <w:proofErr w:type="gramEnd"/>
            <w:r w:rsidRPr="00C22C11">
              <w:rPr>
                <w:sz w:val="24"/>
                <w:szCs w:val="24"/>
              </w:rPr>
              <w:t xml:space="preserve"> произвольной системы сил в пространстве. Частные случаи систем сил.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5. Равновесие сил, приложенных к системе твердых тел на плоскости</w:t>
            </w:r>
            <w:r w:rsidRPr="00C22C11">
              <w:rPr>
                <w:sz w:val="24"/>
                <w:szCs w:val="24"/>
              </w:rPr>
              <w:t>.</w:t>
            </w:r>
          </w:p>
          <w:p w:rsidR="00C22C11" w:rsidRPr="00C22C11" w:rsidRDefault="00C22C11" w:rsidP="00C22C11">
            <w:pPr>
              <w:spacing w:line="240" w:lineRule="auto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6. Рычаг. Трение скольжения и трение качения. Центр тяжести.</w:t>
            </w:r>
          </w:p>
          <w:p w:rsidR="00C22C11" w:rsidRPr="00C22C11" w:rsidRDefault="00C22C11" w:rsidP="00C22C11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C22C11" w:rsidRPr="00C22C11" w:rsidRDefault="00C22C11" w:rsidP="00C22C11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>Сцепление и трение скольжения. Сопротивление качению.</w:t>
            </w:r>
          </w:p>
          <w:p w:rsidR="00C22C11" w:rsidRPr="00C22C11" w:rsidRDefault="00C22C11" w:rsidP="00C22C11">
            <w:pPr>
              <w:spacing w:line="240" w:lineRule="auto"/>
              <w:rPr>
                <w:i/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>Центр параллельных сил. Центр тяжести объема, площади, линии. Понятие о способе отрицательных площадей.</w:t>
            </w:r>
          </w:p>
        </w:tc>
      </w:tr>
      <w:tr w:rsidR="00C22C11" w:rsidRPr="00D2714B" w:rsidTr="00D650FB">
        <w:trPr>
          <w:jc w:val="center"/>
        </w:trPr>
        <w:tc>
          <w:tcPr>
            <w:tcW w:w="622" w:type="dxa"/>
            <w:vAlign w:val="center"/>
          </w:tcPr>
          <w:p w:rsidR="00C22C11" w:rsidRPr="00D2714B" w:rsidRDefault="00C22C11" w:rsidP="00C22C1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C22C11" w:rsidRDefault="00C22C11" w:rsidP="00C22C11">
            <w:pPr>
              <w:ind w:firstLine="147"/>
              <w:rPr>
                <w:b/>
                <w:sz w:val="24"/>
                <w:szCs w:val="24"/>
              </w:rPr>
            </w:pPr>
          </w:p>
          <w:p w:rsidR="00C22C11" w:rsidRPr="00DB47B1" w:rsidRDefault="00C22C11" w:rsidP="00C22C11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C22C11" w:rsidRPr="00C22C11" w:rsidRDefault="00C22C11" w:rsidP="00C22C11">
            <w:pPr>
              <w:pStyle w:val="a6"/>
              <w:ind w:firstLine="567"/>
              <w:rPr>
                <w:i/>
                <w:iCs/>
                <w:sz w:val="24"/>
                <w:szCs w:val="24"/>
                <w:lang w:eastAsia="en-US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Лекция. 7. Кинематика точки.</w:t>
            </w:r>
          </w:p>
          <w:p w:rsidR="00C22C11" w:rsidRPr="00C22C11" w:rsidRDefault="00C22C11" w:rsidP="00C22C11">
            <w:pPr>
              <w:spacing w:line="240" w:lineRule="auto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8. Поступательное движение твердого тела. Вращение твердого тела вокруг неподвижной оси.</w:t>
            </w:r>
          </w:p>
          <w:p w:rsidR="00C22C11" w:rsidRPr="00C22C11" w:rsidRDefault="00C22C11" w:rsidP="00C22C11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</w:p>
          <w:p w:rsidR="00C22C11" w:rsidRPr="00C22C11" w:rsidRDefault="00C22C11" w:rsidP="00C22C11">
            <w:pPr>
              <w:spacing w:line="240" w:lineRule="auto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Вращение твердого тела вокруг неподвижной оси. Уравнение вращательного движения. Скорости и ускорения точек вращающегося твердого тела. Угловая скорость и угловое </w:t>
            </w:r>
            <w:r w:rsidRPr="00C22C11">
              <w:rPr>
                <w:sz w:val="24"/>
                <w:szCs w:val="24"/>
              </w:rPr>
              <w:lastRenderedPageBreak/>
              <w:t>ускорение как векторы. Векторные и матричные выражения вращательной скорости, вращательного и центростремительного ускорений. Преобразование вращательного движения. Передаточные механизмы. Передаточное число.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9. Плоское движение твердого тела.</w:t>
            </w:r>
          </w:p>
          <w:p w:rsidR="00C22C11" w:rsidRPr="00C22C11" w:rsidRDefault="00C22C11" w:rsidP="00C22C11">
            <w:pPr>
              <w:spacing w:line="240" w:lineRule="auto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Теорема об ускорениях точек плоской фигуры и ее следствия.</w:t>
            </w:r>
          </w:p>
          <w:p w:rsidR="00C22C11" w:rsidRPr="00C22C11" w:rsidRDefault="00C22C11" w:rsidP="00C22C11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10. Сферическое и свободное движения.</w:t>
            </w:r>
          </w:p>
          <w:p w:rsidR="00C22C11" w:rsidRPr="00C22C11" w:rsidRDefault="00C22C11" w:rsidP="00C22C11">
            <w:pPr>
              <w:spacing w:line="240" w:lineRule="auto"/>
              <w:rPr>
                <w:sz w:val="24"/>
                <w:szCs w:val="24"/>
              </w:rPr>
            </w:pPr>
            <w:r w:rsidRPr="00C22C11">
              <w:rPr>
                <w:iCs/>
                <w:sz w:val="24"/>
                <w:szCs w:val="24"/>
              </w:rPr>
              <w:t>Понятие о сферическом движении. Уравнения сферического движения. Свободное движение. Уравнения свободного движения.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11. Сложное движение точки.</w:t>
            </w:r>
          </w:p>
          <w:p w:rsidR="00C22C11" w:rsidRPr="00C22C11" w:rsidRDefault="00C22C11" w:rsidP="00C22C11">
            <w:pPr>
              <w:spacing w:line="240" w:lineRule="auto"/>
              <w:rPr>
                <w:i/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Сложное движение точки. Теорема о сложении скоростей. Теорема Кориолиса. Модуль и направление ускорения Кориолиса. </w:t>
            </w:r>
          </w:p>
        </w:tc>
      </w:tr>
      <w:tr w:rsidR="00C22C11" w:rsidRPr="00D2714B" w:rsidTr="00D650FB">
        <w:trPr>
          <w:jc w:val="center"/>
        </w:trPr>
        <w:tc>
          <w:tcPr>
            <w:tcW w:w="622" w:type="dxa"/>
            <w:vAlign w:val="center"/>
          </w:tcPr>
          <w:p w:rsidR="00C22C11" w:rsidRPr="00D2714B" w:rsidRDefault="00C22C11" w:rsidP="00C22C1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6" w:type="dxa"/>
          </w:tcPr>
          <w:p w:rsidR="00C22C11" w:rsidRDefault="00C22C11" w:rsidP="00C22C11">
            <w:pPr>
              <w:ind w:firstLine="147"/>
              <w:rPr>
                <w:b/>
                <w:sz w:val="24"/>
                <w:szCs w:val="24"/>
              </w:rPr>
            </w:pPr>
          </w:p>
          <w:p w:rsidR="00C22C11" w:rsidRPr="00DB47B1" w:rsidRDefault="00C22C11" w:rsidP="00C22C11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12. Дифференциальные уравнения движения материальной точки. Две основные задачи динамики.</w:t>
            </w:r>
          </w:p>
          <w:p w:rsidR="00C22C11" w:rsidRPr="00C22C11" w:rsidRDefault="00C22C11" w:rsidP="00C22C11">
            <w:pPr>
              <w:spacing w:line="240" w:lineRule="auto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Основные законы динамики Галилея-Ньютона.  Дифференциальные уравнения движения материальной точки.  Две основные задачи динамики материальной точки.  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13. Динамика механической системы. Количество движения материальной точки и механической системы. Теоремы об изменении количества движения</w:t>
            </w:r>
          </w:p>
          <w:p w:rsidR="00C22C11" w:rsidRPr="00C22C11" w:rsidRDefault="00C22C11" w:rsidP="00C22C11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C22C11" w:rsidRPr="00C22C11" w:rsidRDefault="00C22C11" w:rsidP="00C22C11">
            <w:pPr>
              <w:spacing w:line="240" w:lineRule="auto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Импульс силы. Количество движения </w:t>
            </w:r>
            <w:proofErr w:type="spellStart"/>
            <w:r w:rsidRPr="00C22C11">
              <w:rPr>
                <w:sz w:val="24"/>
                <w:szCs w:val="24"/>
              </w:rPr>
              <w:t>м.т</w:t>
            </w:r>
            <w:proofErr w:type="spellEnd"/>
            <w:r w:rsidRPr="00C22C11">
              <w:rPr>
                <w:sz w:val="24"/>
                <w:szCs w:val="24"/>
              </w:rPr>
              <w:t xml:space="preserve">. и механической системы Теорема об изменении количества движения механической системы и ее следствия. </w:t>
            </w:r>
          </w:p>
          <w:p w:rsidR="00C22C11" w:rsidRPr="00C22C11" w:rsidRDefault="00C22C11" w:rsidP="00C22C11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14. Моменты инерции твердых тел.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22C11">
              <w:rPr>
                <w:i/>
                <w:iCs/>
                <w:sz w:val="24"/>
                <w:szCs w:val="24"/>
              </w:rPr>
              <w:t>Моменты количества движения. Теоремы об изменении моментов количества движения.</w:t>
            </w:r>
          </w:p>
          <w:p w:rsidR="00C22C11" w:rsidRPr="00C22C11" w:rsidRDefault="00C22C11" w:rsidP="00C22C11">
            <w:pPr>
              <w:pStyle w:val="2"/>
              <w:ind w:firstLine="0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C22C11">
              <w:rPr>
                <w:sz w:val="24"/>
                <w:szCs w:val="24"/>
              </w:rPr>
              <w:t>относительно  оси</w:t>
            </w:r>
            <w:proofErr w:type="gramEnd"/>
            <w:r w:rsidRPr="00C22C11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C22C11" w:rsidRPr="00C22C11" w:rsidRDefault="00C22C11" w:rsidP="00C22C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 xml:space="preserve">Момент количества движения материальной точки относительно центра и оси. Теорема об изменении </w:t>
            </w:r>
            <w:proofErr w:type="gramStart"/>
            <w:r w:rsidRPr="00C22C11">
              <w:rPr>
                <w:sz w:val="24"/>
                <w:szCs w:val="24"/>
              </w:rPr>
              <w:t>момента  количества</w:t>
            </w:r>
            <w:proofErr w:type="gramEnd"/>
            <w:r w:rsidRPr="00C22C11">
              <w:rPr>
                <w:sz w:val="24"/>
                <w:szCs w:val="24"/>
              </w:rPr>
              <w:t xml:space="preserve"> движения материальной точки и механической системы.</w:t>
            </w:r>
          </w:p>
          <w:p w:rsidR="00C22C11" w:rsidRPr="00C22C11" w:rsidRDefault="00C22C11" w:rsidP="00C22C11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1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C22C11">
              <w:rPr>
                <w:i/>
                <w:iCs/>
                <w:sz w:val="24"/>
                <w:szCs w:val="24"/>
              </w:rPr>
              <w:t>. Работа и мощность сил.</w:t>
            </w:r>
          </w:p>
          <w:p w:rsidR="00C22C11" w:rsidRPr="00C22C11" w:rsidRDefault="00C22C11" w:rsidP="00C22C11">
            <w:pPr>
              <w:pStyle w:val="2"/>
              <w:ind w:firstLine="0"/>
              <w:rPr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  <w:r>
              <w:rPr>
                <w:sz w:val="24"/>
                <w:szCs w:val="24"/>
              </w:rPr>
              <w:t xml:space="preserve"> Мощность сил.</w:t>
            </w:r>
          </w:p>
          <w:p w:rsidR="00C22C11" w:rsidRPr="00C22C11" w:rsidRDefault="00C22C11" w:rsidP="00C22C11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C22C11">
              <w:rPr>
                <w:i/>
                <w:iCs/>
                <w:sz w:val="24"/>
                <w:szCs w:val="24"/>
              </w:rPr>
              <w:t>Лекция 1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C22C11">
              <w:rPr>
                <w:i/>
                <w:iCs/>
                <w:sz w:val="24"/>
                <w:szCs w:val="24"/>
              </w:rPr>
              <w:t>. Кинетическая энергия материальной точки и механической системы. Теорема об изменении кинетической энергии.</w:t>
            </w:r>
          </w:p>
          <w:p w:rsidR="00C22C11" w:rsidRPr="00C22C11" w:rsidRDefault="00C22C11" w:rsidP="00C22C11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C22C11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Кине</w:t>
            </w:r>
            <w:r w:rsidRPr="00C22C11">
              <w:rPr>
                <w:sz w:val="24"/>
                <w:szCs w:val="24"/>
              </w:rPr>
              <w:lastRenderedPageBreak/>
              <w:t>тическая энергия механической системы. Теорема Кенига. Вычисление кинетической энергии в различных случаях движения твердого тела. Теорема об изменении кинетической энергии механической системы. Частный случай теоремы в случае движения абсолютно твердого тела.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786F1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8649D8"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8649D8" w:rsidRPr="00D2714B" w:rsidTr="00786F13">
        <w:trPr>
          <w:jc w:val="center"/>
        </w:trPr>
        <w:tc>
          <w:tcPr>
            <w:tcW w:w="64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F37E6" w:rsidRPr="00D2714B" w:rsidTr="00786F13">
        <w:trPr>
          <w:jc w:val="center"/>
        </w:trPr>
        <w:tc>
          <w:tcPr>
            <w:tcW w:w="643" w:type="dxa"/>
            <w:vAlign w:val="center"/>
          </w:tcPr>
          <w:p w:rsidR="000F37E6" w:rsidRPr="00D2714B" w:rsidRDefault="000F37E6" w:rsidP="00376B2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0F37E6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F37E6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  <w:p w:rsidR="000F37E6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F37E6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F37E6" w:rsidRPr="00D2714B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536" w:type="dxa"/>
            <w:vMerge w:val="restart"/>
            <w:vAlign w:val="center"/>
          </w:tcPr>
          <w:p w:rsidR="000F37E6" w:rsidRPr="001A02B5" w:rsidRDefault="000F37E6" w:rsidP="000F37E6">
            <w:pPr>
              <w:pStyle w:val="2"/>
              <w:numPr>
                <w:ilvl w:val="0"/>
                <w:numId w:val="5"/>
              </w:numPr>
              <w:ind w:left="518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Доронин Ф.А., Индейкин А.В. Теоретическая механика. Часть 1. Статика. Учебное пособие. </w:t>
            </w:r>
            <w:proofErr w:type="gramStart"/>
            <w:r w:rsidRPr="001A02B5">
              <w:rPr>
                <w:sz w:val="24"/>
                <w:szCs w:val="24"/>
              </w:rPr>
              <w:t>СПб.;</w:t>
            </w:r>
            <w:proofErr w:type="gramEnd"/>
            <w:r w:rsidRPr="001A02B5">
              <w:rPr>
                <w:sz w:val="24"/>
                <w:szCs w:val="24"/>
              </w:rPr>
              <w:t xml:space="preserve"> ФГБОУ ВПО ПГУПС, 2014.-84 с.: ил.</w:t>
            </w:r>
          </w:p>
          <w:p w:rsidR="000F37E6" w:rsidRDefault="000F37E6" w:rsidP="000F37E6">
            <w:pPr>
              <w:pStyle w:val="2"/>
              <w:numPr>
                <w:ilvl w:val="0"/>
                <w:numId w:val="5"/>
              </w:numPr>
              <w:ind w:left="518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Индейкин А.В. и др. Теоретическая механика. Часть 2. Кинематика. Учебное пособие. </w:t>
            </w:r>
            <w:proofErr w:type="gramStart"/>
            <w:r w:rsidRPr="001A02B5">
              <w:rPr>
                <w:sz w:val="24"/>
                <w:szCs w:val="24"/>
              </w:rPr>
              <w:t>СПб.;</w:t>
            </w:r>
            <w:proofErr w:type="gramEnd"/>
            <w:r w:rsidRPr="001A02B5">
              <w:rPr>
                <w:sz w:val="24"/>
                <w:szCs w:val="24"/>
              </w:rPr>
              <w:t xml:space="preserve"> ФГБОУ ВПО ПГУПС, 2015.-84 с.: ил.</w:t>
            </w:r>
          </w:p>
          <w:p w:rsidR="000F37E6" w:rsidRPr="0009747F" w:rsidRDefault="000F37E6" w:rsidP="000F37E6">
            <w:pPr>
              <w:pStyle w:val="2"/>
              <w:numPr>
                <w:ilvl w:val="0"/>
                <w:numId w:val="5"/>
              </w:numPr>
              <w:ind w:left="518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Индейкин А.В. и др. Теоретическая механика. Часть </w:t>
            </w:r>
            <w:r>
              <w:rPr>
                <w:sz w:val="24"/>
                <w:szCs w:val="24"/>
              </w:rPr>
              <w:t>3</w:t>
            </w:r>
            <w:r w:rsidRPr="001A02B5">
              <w:rPr>
                <w:sz w:val="24"/>
                <w:szCs w:val="24"/>
              </w:rPr>
              <w:t xml:space="preserve">. </w:t>
            </w:r>
            <w:r w:rsidRPr="0009747F">
              <w:rPr>
                <w:sz w:val="24"/>
                <w:szCs w:val="24"/>
              </w:rPr>
              <w:t xml:space="preserve">Динамика. Учебное пособие. </w:t>
            </w:r>
            <w:proofErr w:type="gramStart"/>
            <w:r w:rsidRPr="0009747F">
              <w:rPr>
                <w:sz w:val="24"/>
                <w:szCs w:val="24"/>
              </w:rPr>
              <w:t>СПб.;</w:t>
            </w:r>
            <w:proofErr w:type="gramEnd"/>
            <w:r w:rsidRPr="0009747F">
              <w:rPr>
                <w:sz w:val="24"/>
                <w:szCs w:val="24"/>
              </w:rPr>
              <w:t xml:space="preserve"> ФГБОУ ВПО ПГУПС, 2016.-156 с.: ил.</w:t>
            </w:r>
          </w:p>
          <w:p w:rsidR="000F37E6" w:rsidRDefault="000F37E6" w:rsidP="000F37E6">
            <w:pPr>
              <w:widowControl/>
              <w:numPr>
                <w:ilvl w:val="0"/>
                <w:numId w:val="5"/>
              </w:numPr>
              <w:spacing w:line="240" w:lineRule="auto"/>
              <w:ind w:left="518"/>
              <w:jc w:val="left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1A02B5">
              <w:rPr>
                <w:sz w:val="24"/>
                <w:szCs w:val="24"/>
              </w:rPr>
              <w:t>общ.ред</w:t>
            </w:r>
            <w:proofErr w:type="spellEnd"/>
            <w:r w:rsidRPr="001A02B5">
              <w:rPr>
                <w:sz w:val="24"/>
                <w:szCs w:val="24"/>
              </w:rPr>
              <w:t>. Яблонского А.А), -М.: Изд-во «</w:t>
            </w:r>
            <w:proofErr w:type="spellStart"/>
            <w:r w:rsidRPr="001A02B5">
              <w:rPr>
                <w:sz w:val="24"/>
                <w:szCs w:val="24"/>
              </w:rPr>
              <w:t>КноРус</w:t>
            </w:r>
            <w:proofErr w:type="spellEnd"/>
            <w:r w:rsidRPr="001A02B5">
              <w:rPr>
                <w:sz w:val="24"/>
                <w:szCs w:val="24"/>
              </w:rPr>
              <w:t>», 2010. - 386 с.: ил</w:t>
            </w:r>
          </w:p>
          <w:p w:rsidR="000F37E6" w:rsidRPr="00D2714B" w:rsidRDefault="000F37E6" w:rsidP="000F37E6">
            <w:pPr>
              <w:pStyle w:val="3"/>
              <w:numPr>
                <w:ilvl w:val="0"/>
                <w:numId w:val="5"/>
              </w:numPr>
              <w:spacing w:after="0" w:line="240" w:lineRule="auto"/>
              <w:ind w:left="518"/>
              <w:rPr>
                <w:bCs/>
                <w:sz w:val="28"/>
                <w:szCs w:val="28"/>
              </w:rPr>
            </w:pPr>
            <w:r w:rsidRPr="00DC3EFB">
              <w:rPr>
                <w:sz w:val="24"/>
                <w:szCs w:val="24"/>
              </w:rPr>
              <w:t xml:space="preserve">Доронин Ф.А., Ткаченко А.С. Сборник заданий по механике с примерами. Методическое пособие. </w:t>
            </w:r>
            <w:proofErr w:type="gramStart"/>
            <w:r w:rsidRPr="00DC3EFB">
              <w:rPr>
                <w:sz w:val="24"/>
                <w:szCs w:val="24"/>
              </w:rPr>
              <w:t>СПб.:</w:t>
            </w:r>
            <w:proofErr w:type="gramEnd"/>
            <w:r w:rsidRPr="00DC3EFB">
              <w:rPr>
                <w:sz w:val="24"/>
                <w:szCs w:val="24"/>
              </w:rPr>
              <w:t xml:space="preserve"> ПГУПС, 2013. - 96 с.</w:t>
            </w:r>
          </w:p>
          <w:p w:rsidR="000F37E6" w:rsidRPr="00D2714B" w:rsidRDefault="000F37E6" w:rsidP="000F37E6">
            <w:pPr>
              <w:pStyle w:val="2"/>
              <w:ind w:left="93" w:firstLine="93"/>
              <w:rPr>
                <w:bCs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7D44F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</w:t>
            </w:r>
          </w:p>
        </w:tc>
      </w:tr>
      <w:tr w:rsidR="000F37E6" w:rsidRPr="00D2714B" w:rsidTr="00786F13">
        <w:trPr>
          <w:jc w:val="center"/>
        </w:trPr>
        <w:tc>
          <w:tcPr>
            <w:tcW w:w="643" w:type="dxa"/>
            <w:vAlign w:val="center"/>
          </w:tcPr>
          <w:p w:rsidR="000F37E6" w:rsidRPr="00D2714B" w:rsidRDefault="000F37E6" w:rsidP="00376B2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0F37E6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F37E6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  <w:p w:rsidR="000F37E6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F37E6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F37E6" w:rsidRPr="00D2714B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536" w:type="dxa"/>
            <w:vMerge/>
            <w:vAlign w:val="center"/>
          </w:tcPr>
          <w:p w:rsidR="000F37E6" w:rsidRPr="00D2714B" w:rsidRDefault="000F37E6" w:rsidP="00537A43">
            <w:pPr>
              <w:pStyle w:val="2"/>
              <w:ind w:firstLine="377"/>
              <w:rPr>
                <w:bCs/>
                <w:szCs w:val="28"/>
              </w:rPr>
            </w:pPr>
          </w:p>
        </w:tc>
      </w:tr>
      <w:tr w:rsidR="000F37E6" w:rsidRPr="00D2714B" w:rsidTr="00786F13">
        <w:trPr>
          <w:jc w:val="center"/>
        </w:trPr>
        <w:tc>
          <w:tcPr>
            <w:tcW w:w="643" w:type="dxa"/>
            <w:vAlign w:val="center"/>
          </w:tcPr>
          <w:p w:rsidR="000F37E6" w:rsidRPr="00D2714B" w:rsidRDefault="000F37E6" w:rsidP="00376B2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0F37E6" w:rsidRPr="00D2714B" w:rsidRDefault="000F37E6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0F37E6" w:rsidRPr="00D2714B" w:rsidRDefault="000F37E6" w:rsidP="00537A43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46FEC" w:rsidRDefault="00D46FE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46FEC" w:rsidRPr="00D2714B" w:rsidRDefault="00D46FE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F37E6" w:rsidRPr="000F37E6" w:rsidRDefault="000F37E6" w:rsidP="000F37E6">
      <w:pPr>
        <w:pStyle w:val="2"/>
        <w:numPr>
          <w:ilvl w:val="0"/>
          <w:numId w:val="34"/>
        </w:numPr>
        <w:ind w:left="0" w:firstLine="851"/>
        <w:rPr>
          <w:szCs w:val="28"/>
        </w:rPr>
      </w:pPr>
      <w:proofErr w:type="spellStart"/>
      <w:r w:rsidRPr="000F37E6">
        <w:rPr>
          <w:szCs w:val="28"/>
        </w:rPr>
        <w:t>Бутенин</w:t>
      </w:r>
      <w:proofErr w:type="spellEnd"/>
      <w:r w:rsidRPr="000F37E6">
        <w:rPr>
          <w:szCs w:val="28"/>
        </w:rPr>
        <w:t xml:space="preserve"> Н.В. Курс теоретической механики [Электронный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дан. – </w:t>
      </w:r>
      <w:proofErr w:type="gramStart"/>
      <w:r w:rsidRPr="000F37E6">
        <w:rPr>
          <w:szCs w:val="28"/>
        </w:rPr>
        <w:t>СПб.:</w:t>
      </w:r>
      <w:proofErr w:type="gramEnd"/>
      <w:r w:rsidRPr="000F37E6">
        <w:rPr>
          <w:szCs w:val="28"/>
        </w:rPr>
        <w:t xml:space="preserve"> Лань, 2009. – 730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=29</w:t>
      </w:r>
    </w:p>
    <w:p w:rsidR="000F37E6" w:rsidRPr="000F37E6" w:rsidRDefault="000F37E6" w:rsidP="000F37E6">
      <w:pPr>
        <w:pStyle w:val="2"/>
        <w:numPr>
          <w:ilvl w:val="0"/>
          <w:numId w:val="34"/>
        </w:numPr>
        <w:ind w:left="0" w:firstLine="851"/>
        <w:rPr>
          <w:szCs w:val="28"/>
        </w:rPr>
      </w:pPr>
      <w:proofErr w:type="spellStart"/>
      <w:r w:rsidRPr="000F37E6">
        <w:rPr>
          <w:szCs w:val="28"/>
        </w:rPr>
        <w:t>Диевский</w:t>
      </w:r>
      <w:proofErr w:type="spellEnd"/>
      <w:r w:rsidRPr="000F37E6">
        <w:rPr>
          <w:szCs w:val="28"/>
        </w:rPr>
        <w:t xml:space="preserve"> В.А. Теоретическая механика [Электронный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дан. – </w:t>
      </w:r>
      <w:proofErr w:type="gramStart"/>
      <w:r w:rsidRPr="000F37E6">
        <w:rPr>
          <w:szCs w:val="28"/>
        </w:rPr>
        <w:t>СПб.:</w:t>
      </w:r>
      <w:proofErr w:type="gramEnd"/>
      <w:r w:rsidRPr="000F37E6">
        <w:rPr>
          <w:szCs w:val="28"/>
        </w:rPr>
        <w:t xml:space="preserve"> Лань, 2016. – 330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=71745</w:t>
      </w:r>
    </w:p>
    <w:p w:rsidR="000F37E6" w:rsidRPr="000F37E6" w:rsidRDefault="000F37E6" w:rsidP="000F37E6">
      <w:pPr>
        <w:pStyle w:val="2"/>
        <w:numPr>
          <w:ilvl w:val="0"/>
          <w:numId w:val="34"/>
        </w:numPr>
        <w:ind w:left="0" w:firstLine="851"/>
        <w:rPr>
          <w:szCs w:val="28"/>
        </w:rPr>
      </w:pPr>
      <w:proofErr w:type="spellStart"/>
      <w:r w:rsidRPr="000F37E6">
        <w:rPr>
          <w:szCs w:val="28"/>
        </w:rPr>
        <w:t>Диевский</w:t>
      </w:r>
      <w:proofErr w:type="spellEnd"/>
      <w:r w:rsidRPr="000F37E6">
        <w:rPr>
          <w:szCs w:val="28"/>
        </w:rPr>
        <w:t xml:space="preserve"> В.А. Теоретическая механика. Сборник заданий [Электронный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дан. – </w:t>
      </w:r>
      <w:proofErr w:type="gramStart"/>
      <w:r w:rsidRPr="000F37E6">
        <w:rPr>
          <w:szCs w:val="28"/>
        </w:rPr>
        <w:t>СПб.:</w:t>
      </w:r>
      <w:proofErr w:type="gramEnd"/>
      <w:r w:rsidRPr="000F37E6">
        <w:rPr>
          <w:szCs w:val="28"/>
        </w:rPr>
        <w:t xml:space="preserve"> Лань, 2016. – 192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=71746</w:t>
      </w:r>
    </w:p>
    <w:p w:rsidR="000F37E6" w:rsidRPr="000F37E6" w:rsidRDefault="000F37E6" w:rsidP="000F37E6">
      <w:pPr>
        <w:pStyle w:val="2"/>
        <w:numPr>
          <w:ilvl w:val="0"/>
          <w:numId w:val="34"/>
        </w:numPr>
        <w:ind w:left="0" w:firstLine="851"/>
        <w:rPr>
          <w:szCs w:val="28"/>
        </w:rPr>
      </w:pPr>
      <w:r w:rsidRPr="000F37E6">
        <w:rPr>
          <w:szCs w:val="28"/>
        </w:rPr>
        <w:t>Мещерский И.В. Задачи по теоретической механике [Электронный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дан. – </w:t>
      </w:r>
      <w:proofErr w:type="gramStart"/>
      <w:r w:rsidRPr="000F37E6">
        <w:rPr>
          <w:szCs w:val="28"/>
        </w:rPr>
        <w:t>СПб.:</w:t>
      </w:r>
      <w:proofErr w:type="gramEnd"/>
      <w:r w:rsidRPr="000F37E6">
        <w:rPr>
          <w:szCs w:val="28"/>
        </w:rPr>
        <w:t xml:space="preserve"> Лань, 2012. – 448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=2746</w:t>
      </w: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F37E6" w:rsidRPr="000F37E6" w:rsidRDefault="000F37E6" w:rsidP="000F37E6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 xml:space="preserve">Доев В.С., Доронин Ф.А. Сборник заданий по теоретической механике на базе </w:t>
      </w:r>
      <w:r w:rsidRPr="000F37E6">
        <w:rPr>
          <w:sz w:val="28"/>
          <w:szCs w:val="28"/>
          <w:lang w:val="en-US"/>
        </w:rPr>
        <w:t>Mathcad</w:t>
      </w:r>
      <w:r w:rsidRPr="000F37E6">
        <w:rPr>
          <w:sz w:val="28"/>
          <w:szCs w:val="28"/>
        </w:rPr>
        <w:t xml:space="preserve">. </w:t>
      </w:r>
      <w:proofErr w:type="gramStart"/>
      <w:r w:rsidRPr="000F37E6">
        <w:rPr>
          <w:sz w:val="28"/>
          <w:szCs w:val="28"/>
        </w:rPr>
        <w:t>СПб.:</w:t>
      </w:r>
      <w:proofErr w:type="gramEnd"/>
      <w:r w:rsidRPr="000F37E6">
        <w:rPr>
          <w:sz w:val="28"/>
          <w:szCs w:val="28"/>
        </w:rPr>
        <w:t xml:space="preserve"> изд. «Лань», 2010.-585 с.: ил.</w:t>
      </w:r>
    </w:p>
    <w:p w:rsidR="000F37E6" w:rsidRPr="000F37E6" w:rsidRDefault="000F37E6" w:rsidP="000F37E6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 xml:space="preserve">Доронин Ф.А., Индейкин А.В. Теоретическая механика. Часть 1. Статика. Учебное пособие. </w:t>
      </w:r>
      <w:proofErr w:type="gramStart"/>
      <w:r w:rsidRPr="000F37E6">
        <w:rPr>
          <w:sz w:val="28"/>
          <w:szCs w:val="28"/>
        </w:rPr>
        <w:t>СПб.;</w:t>
      </w:r>
      <w:proofErr w:type="gramEnd"/>
      <w:r w:rsidRPr="000F37E6">
        <w:rPr>
          <w:sz w:val="28"/>
          <w:szCs w:val="28"/>
        </w:rPr>
        <w:t xml:space="preserve"> ФГБОУ ВПО ПГУПС, 2014.-84 с.: ил.</w:t>
      </w:r>
    </w:p>
    <w:p w:rsidR="000F37E6" w:rsidRPr="000F37E6" w:rsidRDefault="000F37E6" w:rsidP="000F37E6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 xml:space="preserve">Индейкин А.В. и др. Теоретическая механика. Часть 2. Кинематика. Учебное пособие. </w:t>
      </w:r>
      <w:proofErr w:type="gramStart"/>
      <w:r w:rsidRPr="000F37E6">
        <w:rPr>
          <w:sz w:val="28"/>
          <w:szCs w:val="28"/>
        </w:rPr>
        <w:t>СПб.;</w:t>
      </w:r>
      <w:proofErr w:type="gramEnd"/>
      <w:r w:rsidRPr="000F37E6">
        <w:rPr>
          <w:sz w:val="28"/>
          <w:szCs w:val="28"/>
        </w:rPr>
        <w:t xml:space="preserve"> ФГБОУ ВПО ПГУПС, 2015.-84 с.: ил.</w:t>
      </w:r>
    </w:p>
    <w:p w:rsidR="000F37E6" w:rsidRPr="000F37E6" w:rsidRDefault="000F37E6" w:rsidP="000F37E6">
      <w:pPr>
        <w:pStyle w:val="2"/>
        <w:numPr>
          <w:ilvl w:val="0"/>
          <w:numId w:val="30"/>
        </w:numPr>
        <w:ind w:left="0" w:firstLine="851"/>
        <w:rPr>
          <w:szCs w:val="28"/>
        </w:rPr>
      </w:pPr>
      <w:r w:rsidRPr="000F37E6">
        <w:rPr>
          <w:szCs w:val="28"/>
        </w:rPr>
        <w:t xml:space="preserve">Индейкин А.В. и др. Теоретическая механика. Часть 3. Динамика. Учебное пособие. </w:t>
      </w:r>
      <w:proofErr w:type="gramStart"/>
      <w:r w:rsidRPr="000F37E6">
        <w:rPr>
          <w:szCs w:val="28"/>
        </w:rPr>
        <w:t>СПб.;</w:t>
      </w:r>
      <w:proofErr w:type="gramEnd"/>
      <w:r w:rsidRPr="000F37E6">
        <w:rPr>
          <w:szCs w:val="28"/>
        </w:rPr>
        <w:t xml:space="preserve"> ФГБОУ ВПО ПГУПС, 2016.-156 с.: ил.</w:t>
      </w:r>
    </w:p>
    <w:p w:rsidR="000F37E6" w:rsidRPr="000F37E6" w:rsidRDefault="000F37E6" w:rsidP="000F37E6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 xml:space="preserve">Доронин Ф.А., Ткаченко А.С. Сборник заданий по механике с примерами. Методическое пособие. </w:t>
      </w:r>
      <w:proofErr w:type="gramStart"/>
      <w:r w:rsidRPr="000F37E6">
        <w:rPr>
          <w:sz w:val="28"/>
          <w:szCs w:val="28"/>
        </w:rPr>
        <w:t>СПб.:</w:t>
      </w:r>
      <w:proofErr w:type="gramEnd"/>
      <w:r w:rsidRPr="000F37E6">
        <w:rPr>
          <w:sz w:val="28"/>
          <w:szCs w:val="28"/>
        </w:rPr>
        <w:t xml:space="preserve"> ПГУПС, 2013. - 96 с.</w:t>
      </w: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F37E6" w:rsidRPr="000F37E6" w:rsidRDefault="000F37E6" w:rsidP="000F37E6">
      <w:pPr>
        <w:spacing w:line="240" w:lineRule="auto"/>
        <w:ind w:firstLine="851"/>
        <w:rPr>
          <w:sz w:val="28"/>
          <w:szCs w:val="28"/>
        </w:rPr>
      </w:pPr>
      <w:r w:rsidRPr="000F37E6">
        <w:rPr>
          <w:bCs/>
          <w:sz w:val="28"/>
          <w:szCs w:val="28"/>
        </w:rPr>
        <w:t>1.</w:t>
      </w:r>
      <w:r w:rsidRPr="000F37E6">
        <w:rPr>
          <w:bCs/>
          <w:sz w:val="28"/>
          <w:szCs w:val="28"/>
        </w:rPr>
        <w:tab/>
      </w:r>
      <w:r w:rsidRPr="000F37E6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0F37E6">
        <w:rPr>
          <w:sz w:val="28"/>
          <w:szCs w:val="28"/>
        </w:rPr>
        <w:t>Интегралл</w:t>
      </w:r>
      <w:proofErr w:type="spellEnd"/>
      <w:r w:rsidRPr="000F37E6">
        <w:rPr>
          <w:sz w:val="28"/>
          <w:szCs w:val="28"/>
        </w:rPr>
        <w:t>-Пресс, 2011. - 603 с.: ил.</w:t>
      </w:r>
    </w:p>
    <w:p w:rsidR="000F37E6" w:rsidRPr="000F37E6" w:rsidRDefault="000F37E6" w:rsidP="000F37E6">
      <w:pPr>
        <w:spacing w:line="240" w:lineRule="auto"/>
        <w:ind w:firstLine="851"/>
        <w:rPr>
          <w:sz w:val="28"/>
          <w:szCs w:val="28"/>
        </w:rPr>
      </w:pPr>
      <w:r w:rsidRPr="000F37E6">
        <w:rPr>
          <w:sz w:val="28"/>
          <w:szCs w:val="28"/>
        </w:rPr>
        <w:t>2.</w:t>
      </w:r>
      <w:r w:rsidRPr="000F37E6">
        <w:rPr>
          <w:sz w:val="28"/>
          <w:szCs w:val="28"/>
        </w:rPr>
        <w:tab/>
        <w:t xml:space="preserve">Сборник заданий для курсовых работ по теоретической механике (под </w:t>
      </w:r>
      <w:proofErr w:type="spellStart"/>
      <w:r w:rsidRPr="000F37E6">
        <w:rPr>
          <w:sz w:val="28"/>
          <w:szCs w:val="28"/>
        </w:rPr>
        <w:t>общ.ред</w:t>
      </w:r>
      <w:proofErr w:type="spellEnd"/>
      <w:r w:rsidRPr="000F37E6">
        <w:rPr>
          <w:sz w:val="28"/>
          <w:szCs w:val="28"/>
        </w:rPr>
        <w:t>. Яблонского А.А.), -М.: Изд-во «</w:t>
      </w:r>
      <w:proofErr w:type="spellStart"/>
      <w:r w:rsidRPr="000F37E6">
        <w:rPr>
          <w:sz w:val="28"/>
          <w:szCs w:val="28"/>
        </w:rPr>
        <w:t>КноРус</w:t>
      </w:r>
      <w:proofErr w:type="spellEnd"/>
      <w:r w:rsidRPr="000F37E6">
        <w:rPr>
          <w:sz w:val="28"/>
          <w:szCs w:val="28"/>
        </w:rPr>
        <w:t>», 2010. - 386 с.: ил.</w:t>
      </w: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sz w:val="28"/>
          <w:szCs w:val="28"/>
        </w:rPr>
        <w:t>3.</w:t>
      </w:r>
      <w:r w:rsidRPr="000F37E6">
        <w:rPr>
          <w:sz w:val="28"/>
          <w:szCs w:val="28"/>
        </w:rPr>
        <w:tab/>
        <w:t xml:space="preserve"> </w:t>
      </w:r>
      <w:r w:rsidRPr="000F37E6">
        <w:rPr>
          <w:bCs/>
          <w:sz w:val="28"/>
          <w:szCs w:val="28"/>
        </w:rPr>
        <w:t>Доронин Ф.А., Ткаченко А.С. Тестовые задачи по теоретической механике (раздел «Динамика»); Методические указания. СПб, ПГУПС, 2014. – 36 с.</w:t>
      </w:r>
    </w:p>
    <w:p w:rsid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</w:p>
    <w:p w:rsidR="00D46FEC" w:rsidRDefault="00D46FEC" w:rsidP="000F37E6">
      <w:pPr>
        <w:spacing w:line="240" w:lineRule="auto"/>
        <w:ind w:firstLine="851"/>
        <w:rPr>
          <w:bCs/>
          <w:sz w:val="28"/>
          <w:szCs w:val="28"/>
        </w:rPr>
      </w:pPr>
    </w:p>
    <w:p w:rsidR="00D46FEC" w:rsidRDefault="00D46FEC" w:rsidP="000F37E6">
      <w:pPr>
        <w:spacing w:line="240" w:lineRule="auto"/>
        <w:ind w:firstLine="851"/>
        <w:rPr>
          <w:bCs/>
          <w:sz w:val="28"/>
          <w:szCs w:val="28"/>
        </w:rPr>
      </w:pPr>
    </w:p>
    <w:p w:rsidR="00D46FEC" w:rsidRPr="000F37E6" w:rsidRDefault="00D46FEC" w:rsidP="000F37E6">
      <w:pPr>
        <w:spacing w:line="240" w:lineRule="auto"/>
        <w:ind w:firstLine="851"/>
        <w:rPr>
          <w:bCs/>
          <w:sz w:val="28"/>
          <w:szCs w:val="28"/>
        </w:rPr>
      </w:pPr>
    </w:p>
    <w:p w:rsidR="000F37E6" w:rsidRPr="000F37E6" w:rsidRDefault="000F37E6" w:rsidP="000F37E6">
      <w:pPr>
        <w:spacing w:line="240" w:lineRule="auto"/>
        <w:ind w:left="1211" w:hanging="371"/>
        <w:rPr>
          <w:b/>
          <w:sz w:val="28"/>
          <w:szCs w:val="28"/>
        </w:rPr>
      </w:pPr>
      <w:r w:rsidRPr="000F37E6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37E6" w:rsidRPr="000F37E6" w:rsidRDefault="000F37E6" w:rsidP="000F37E6">
      <w:pPr>
        <w:spacing w:line="240" w:lineRule="auto"/>
        <w:ind w:firstLine="840"/>
        <w:rPr>
          <w:b/>
          <w:sz w:val="28"/>
          <w:szCs w:val="28"/>
        </w:rPr>
      </w:pPr>
    </w:p>
    <w:p w:rsidR="000F37E6" w:rsidRDefault="000F37E6" w:rsidP="000F37E6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0F37E6">
        <w:rPr>
          <w:sz w:val="28"/>
          <w:szCs w:val="28"/>
        </w:rPr>
        <w:t xml:space="preserve">Электронно-библиотечная система издательства «Лань» [Электронный ресурс] – Режим доступа: </w:t>
      </w:r>
      <w:hyperlink r:id="rId6" w:history="1">
        <w:r w:rsidRPr="000F37E6">
          <w:rPr>
            <w:rStyle w:val="a9"/>
            <w:sz w:val="28"/>
            <w:szCs w:val="28"/>
            <w:lang w:val="en-US"/>
          </w:rPr>
          <w:t>http</w:t>
        </w:r>
        <w:r w:rsidRPr="000F37E6">
          <w:rPr>
            <w:rStyle w:val="a9"/>
            <w:sz w:val="28"/>
            <w:szCs w:val="28"/>
          </w:rPr>
          <w:t>://</w:t>
        </w:r>
        <w:r w:rsidRPr="000F37E6">
          <w:rPr>
            <w:rStyle w:val="a9"/>
            <w:sz w:val="28"/>
            <w:szCs w:val="28"/>
            <w:lang w:val="en-US"/>
          </w:rPr>
          <w:t>e</w:t>
        </w:r>
        <w:r w:rsidRPr="000F37E6">
          <w:rPr>
            <w:rStyle w:val="a9"/>
            <w:sz w:val="28"/>
            <w:szCs w:val="28"/>
          </w:rPr>
          <w:t>.</w:t>
        </w:r>
        <w:proofErr w:type="spellStart"/>
        <w:r w:rsidRPr="000F37E6">
          <w:rPr>
            <w:rStyle w:val="a9"/>
            <w:sz w:val="28"/>
            <w:szCs w:val="28"/>
            <w:lang w:val="en-US"/>
          </w:rPr>
          <w:t>lanbook</w:t>
        </w:r>
        <w:proofErr w:type="spellEnd"/>
        <w:r w:rsidRPr="000F37E6">
          <w:rPr>
            <w:rStyle w:val="a9"/>
            <w:sz w:val="28"/>
            <w:szCs w:val="28"/>
          </w:rPr>
          <w:t>.</w:t>
        </w:r>
        <w:r w:rsidRPr="000F37E6">
          <w:rPr>
            <w:rStyle w:val="a9"/>
            <w:sz w:val="28"/>
            <w:szCs w:val="28"/>
            <w:lang w:val="en-US"/>
          </w:rPr>
          <w:t>com</w:t>
        </w:r>
      </w:hyperlink>
      <w:r w:rsidRPr="000F37E6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25983" w:rsidRPr="000F37E6" w:rsidRDefault="00C25983" w:rsidP="000F37E6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0F37E6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</w:t>
      </w:r>
      <w:r w:rsidRPr="000F37E6">
        <w:rPr>
          <w:sz w:val="28"/>
          <w:szCs w:val="28"/>
        </w:rPr>
        <w:t>библиоте</w:t>
      </w:r>
      <w:r>
        <w:rPr>
          <w:sz w:val="28"/>
          <w:szCs w:val="28"/>
        </w:rPr>
        <w:t xml:space="preserve">ка ЮРАЙТ. </w:t>
      </w:r>
      <w:r w:rsidRPr="000F37E6">
        <w:rPr>
          <w:sz w:val="28"/>
          <w:szCs w:val="28"/>
        </w:rPr>
        <w:t xml:space="preserve">[Электронный ресурс] – </w:t>
      </w:r>
      <w:r>
        <w:rPr>
          <w:sz w:val="28"/>
          <w:szCs w:val="28"/>
        </w:rPr>
        <w:t xml:space="preserve">Режим доступа: </w:t>
      </w:r>
      <w:hyperlink r:id="rId7" w:history="1">
        <w:r w:rsidRPr="000A07AC">
          <w:rPr>
            <w:rStyle w:val="a9"/>
            <w:sz w:val="28"/>
            <w:szCs w:val="28"/>
            <w:lang w:val="en-US"/>
          </w:rPr>
          <w:t>https</w:t>
        </w:r>
        <w:r w:rsidRPr="000A07AC">
          <w:rPr>
            <w:rStyle w:val="a9"/>
            <w:sz w:val="28"/>
            <w:szCs w:val="28"/>
          </w:rPr>
          <w:t>://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biblio</w:t>
        </w:r>
        <w:proofErr w:type="spellEnd"/>
        <w:r w:rsidRPr="00C25983">
          <w:rPr>
            <w:rStyle w:val="a9"/>
            <w:sz w:val="28"/>
            <w:szCs w:val="28"/>
          </w:rPr>
          <w:t>-</w:t>
        </w:r>
        <w:r w:rsidRPr="000A07AC">
          <w:rPr>
            <w:rStyle w:val="a9"/>
            <w:sz w:val="28"/>
            <w:szCs w:val="28"/>
            <w:lang w:val="en-US"/>
          </w:rPr>
          <w:t>online</w:t>
        </w:r>
        <w:r w:rsidRPr="00C25983">
          <w:rPr>
            <w:rStyle w:val="a9"/>
            <w:sz w:val="28"/>
            <w:szCs w:val="28"/>
          </w:rPr>
          <w:t>.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25983">
        <w:rPr>
          <w:rStyle w:val="a9"/>
          <w:sz w:val="28"/>
          <w:szCs w:val="28"/>
        </w:rPr>
        <w:t xml:space="preserve"> </w:t>
      </w:r>
      <w:r w:rsidRPr="000F37E6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F37E6" w:rsidRPr="00C25983" w:rsidRDefault="000F37E6" w:rsidP="000F37E6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0F37E6">
        <w:rPr>
          <w:sz w:val="28"/>
          <w:szCs w:val="28"/>
        </w:rPr>
        <w:t xml:space="preserve">Электронно-библиотечная система </w:t>
      </w:r>
      <w:proofErr w:type="spellStart"/>
      <w:r w:rsidRPr="000F37E6">
        <w:rPr>
          <w:sz w:val="28"/>
          <w:szCs w:val="28"/>
          <w:lang w:val="en-US"/>
        </w:rPr>
        <w:t>IBooks</w:t>
      </w:r>
      <w:proofErr w:type="spellEnd"/>
      <w:r w:rsidRPr="000F37E6">
        <w:rPr>
          <w:sz w:val="28"/>
          <w:szCs w:val="28"/>
        </w:rPr>
        <w:t xml:space="preserve"> [Электронный ресурс] – Режим доступа: </w:t>
      </w:r>
      <w:hyperlink r:id="rId8" w:history="1">
        <w:r w:rsidRPr="000F37E6">
          <w:rPr>
            <w:rStyle w:val="a9"/>
            <w:sz w:val="28"/>
            <w:szCs w:val="28"/>
            <w:lang w:val="en-US"/>
          </w:rPr>
          <w:t>http</w:t>
        </w:r>
        <w:r w:rsidRPr="000F37E6">
          <w:rPr>
            <w:rStyle w:val="a9"/>
            <w:sz w:val="28"/>
            <w:szCs w:val="28"/>
          </w:rPr>
          <w:t>://</w:t>
        </w:r>
        <w:proofErr w:type="spellStart"/>
        <w:r w:rsidRPr="000F37E6">
          <w:rPr>
            <w:rStyle w:val="a9"/>
            <w:sz w:val="28"/>
            <w:szCs w:val="28"/>
            <w:lang w:val="en-US"/>
          </w:rPr>
          <w:t>ibooks</w:t>
        </w:r>
        <w:proofErr w:type="spellEnd"/>
        <w:r w:rsidRPr="000F37E6">
          <w:rPr>
            <w:rStyle w:val="a9"/>
            <w:sz w:val="28"/>
            <w:szCs w:val="28"/>
          </w:rPr>
          <w:t>.</w:t>
        </w:r>
        <w:r w:rsidRPr="000F37E6">
          <w:rPr>
            <w:rStyle w:val="a9"/>
            <w:sz w:val="28"/>
            <w:szCs w:val="28"/>
            <w:lang w:val="en-US"/>
          </w:rPr>
          <w:t>com</w:t>
        </w:r>
      </w:hyperlink>
      <w:r w:rsidRPr="000F37E6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C25983" w:rsidRPr="000F37E6" w:rsidRDefault="00C25983" w:rsidP="000F37E6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0F37E6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</w:t>
      </w:r>
      <w:r w:rsidRPr="000F37E6">
        <w:rPr>
          <w:sz w:val="28"/>
          <w:szCs w:val="28"/>
        </w:rPr>
        <w:t>библиоте</w:t>
      </w:r>
      <w:r>
        <w:rPr>
          <w:sz w:val="28"/>
          <w:szCs w:val="28"/>
        </w:rPr>
        <w:t xml:space="preserve">ка «Единое окно к образовательным системам». </w:t>
      </w:r>
      <w:r w:rsidRPr="000F37E6">
        <w:rPr>
          <w:sz w:val="28"/>
          <w:szCs w:val="28"/>
        </w:rPr>
        <w:t xml:space="preserve">[Электронный ресурс] – </w:t>
      </w:r>
      <w:r>
        <w:rPr>
          <w:sz w:val="28"/>
          <w:szCs w:val="28"/>
        </w:rPr>
        <w:t xml:space="preserve">Режим доступа: </w:t>
      </w:r>
      <w:hyperlink r:id="rId9" w:history="1">
        <w:r w:rsidR="00625D36" w:rsidRPr="000A07AC">
          <w:rPr>
            <w:rStyle w:val="a9"/>
            <w:sz w:val="28"/>
            <w:szCs w:val="28"/>
            <w:lang w:val="en-US"/>
          </w:rPr>
          <w:t>http</w:t>
        </w:r>
        <w:r w:rsidR="00625D36" w:rsidRPr="000A07AC">
          <w:rPr>
            <w:rStyle w:val="a9"/>
            <w:sz w:val="28"/>
            <w:szCs w:val="28"/>
          </w:rPr>
          <w:t>://</w:t>
        </w:r>
        <w:r w:rsidR="00625D36" w:rsidRPr="000A07AC">
          <w:rPr>
            <w:rStyle w:val="a9"/>
            <w:sz w:val="28"/>
            <w:szCs w:val="28"/>
            <w:lang w:val="en-US"/>
          </w:rPr>
          <w:t>window</w:t>
        </w:r>
        <w:r w:rsidR="00625D36" w:rsidRPr="000A07AC">
          <w:rPr>
            <w:rStyle w:val="a9"/>
            <w:sz w:val="28"/>
            <w:szCs w:val="28"/>
          </w:rPr>
          <w:t>.</w:t>
        </w:r>
        <w:r w:rsidR="00625D36" w:rsidRPr="000A07AC">
          <w:rPr>
            <w:rStyle w:val="a9"/>
            <w:sz w:val="28"/>
            <w:szCs w:val="28"/>
            <w:lang w:val="en-US"/>
          </w:rPr>
          <w:t>edu.ru</w:t>
        </w:r>
      </w:hyperlink>
      <w:r w:rsidR="00625D36">
        <w:rPr>
          <w:sz w:val="28"/>
          <w:szCs w:val="28"/>
          <w:lang w:val="en-US"/>
        </w:rPr>
        <w:t xml:space="preserve"> – </w:t>
      </w:r>
      <w:r w:rsidR="00625D36">
        <w:rPr>
          <w:sz w:val="28"/>
          <w:szCs w:val="28"/>
        </w:rPr>
        <w:t>свободный.</w:t>
      </w:r>
    </w:p>
    <w:p w:rsidR="000F37E6" w:rsidRPr="000F37E6" w:rsidRDefault="00625D36" w:rsidP="000F37E6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5</w:t>
      </w:r>
      <w:r w:rsidR="000F37E6" w:rsidRPr="000F37E6">
        <w:rPr>
          <w:rFonts w:eastAsia="Times New Roman"/>
          <w:bCs/>
          <w:sz w:val="28"/>
          <w:szCs w:val="28"/>
          <w:lang w:eastAsia="ru-RU"/>
        </w:rPr>
        <w:t>.</w:t>
      </w:r>
      <w:r w:rsidR="000F37E6" w:rsidRPr="000F37E6"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 </w:t>
      </w:r>
      <w:r w:rsidR="000F37E6" w:rsidRPr="000F37E6">
        <w:rPr>
          <w:bCs/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 w:rsidR="000F37E6" w:rsidRPr="000F37E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F37E6" w:rsidRPr="000F37E6">
        <w:rPr>
          <w:sz w:val="28"/>
          <w:szCs w:val="28"/>
        </w:rPr>
        <w:t xml:space="preserve">[Электронный ресурс]. – Режим доступа: </w:t>
      </w:r>
      <w:hyperlink r:id="rId10" w:history="1">
        <w:r w:rsidRPr="000A07AC">
          <w:rPr>
            <w:rStyle w:val="a9"/>
            <w:sz w:val="28"/>
            <w:szCs w:val="28"/>
            <w:lang w:val="en-US"/>
          </w:rPr>
          <w:t>http</w:t>
        </w:r>
        <w:r w:rsidRPr="000A07AC">
          <w:rPr>
            <w:rStyle w:val="a9"/>
            <w:sz w:val="28"/>
            <w:szCs w:val="28"/>
          </w:rPr>
          <w:t>://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pgups</w:t>
        </w:r>
        <w:proofErr w:type="spellEnd"/>
        <w:r w:rsidRPr="000A07AC">
          <w:rPr>
            <w:rStyle w:val="a9"/>
            <w:sz w:val="28"/>
            <w:szCs w:val="28"/>
          </w:rPr>
          <w:t>.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0F37E6" w:rsidRDefault="000F37E6" w:rsidP="000F37E6">
      <w:pPr>
        <w:spacing w:line="240" w:lineRule="auto"/>
        <w:ind w:left="1571"/>
        <w:rPr>
          <w:b/>
          <w:bCs/>
          <w:sz w:val="28"/>
          <w:szCs w:val="28"/>
        </w:rPr>
      </w:pPr>
    </w:p>
    <w:p w:rsidR="00D46FEC" w:rsidRPr="000F37E6" w:rsidRDefault="00D46FEC" w:rsidP="000F37E6">
      <w:pPr>
        <w:spacing w:line="240" w:lineRule="auto"/>
        <w:ind w:left="1571"/>
        <w:rPr>
          <w:b/>
          <w:bCs/>
          <w:sz w:val="28"/>
          <w:szCs w:val="28"/>
        </w:rPr>
      </w:pPr>
    </w:p>
    <w:p w:rsidR="000F37E6" w:rsidRPr="000F37E6" w:rsidRDefault="000F37E6" w:rsidP="000F37E6">
      <w:pPr>
        <w:pStyle w:val="msonormalcxspmiddle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0F37E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F37E6" w:rsidRPr="000F37E6" w:rsidRDefault="000F37E6" w:rsidP="000F37E6">
      <w:pPr>
        <w:pStyle w:val="msonormalcxspmiddle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Порядок изучения дисциплины следующий:</w:t>
      </w:r>
    </w:p>
    <w:p w:rsidR="000F37E6" w:rsidRPr="000F37E6" w:rsidRDefault="000F37E6" w:rsidP="000F37E6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37E6" w:rsidRPr="000F37E6" w:rsidRDefault="000F37E6" w:rsidP="000F37E6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F37E6" w:rsidRPr="000F37E6" w:rsidRDefault="000F37E6" w:rsidP="000F37E6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0F37E6" w:rsidRDefault="000F37E6" w:rsidP="000F37E6">
      <w:pPr>
        <w:pStyle w:val="msonormalcxspmiddle"/>
        <w:widowControl w:val="0"/>
        <w:tabs>
          <w:tab w:val="left" w:pos="1418"/>
        </w:tabs>
        <w:spacing w:before="0" w:beforeAutospacing="0" w:after="0" w:afterAutospacing="0"/>
        <w:ind w:left="851"/>
        <w:contextualSpacing/>
        <w:jc w:val="both"/>
        <w:rPr>
          <w:bCs/>
          <w:sz w:val="28"/>
          <w:szCs w:val="28"/>
        </w:rPr>
      </w:pPr>
    </w:p>
    <w:p w:rsidR="00D46FEC" w:rsidRPr="000F37E6" w:rsidRDefault="00D46FEC" w:rsidP="000F37E6">
      <w:pPr>
        <w:pStyle w:val="msonormalcxspmiddle"/>
        <w:widowControl w:val="0"/>
        <w:tabs>
          <w:tab w:val="left" w:pos="1418"/>
        </w:tabs>
        <w:spacing w:before="0" w:beforeAutospacing="0" w:after="0" w:afterAutospacing="0"/>
        <w:ind w:left="851"/>
        <w:contextualSpacing/>
        <w:jc w:val="both"/>
        <w:rPr>
          <w:bCs/>
          <w:sz w:val="28"/>
          <w:szCs w:val="28"/>
        </w:rPr>
      </w:pPr>
    </w:p>
    <w:p w:rsidR="000F37E6" w:rsidRPr="000F37E6" w:rsidRDefault="000F37E6" w:rsidP="000F37E6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F37E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37E6" w:rsidRPr="000F37E6" w:rsidRDefault="000F37E6" w:rsidP="000F37E6">
      <w:pPr>
        <w:spacing w:line="240" w:lineRule="auto"/>
        <w:ind w:firstLine="851"/>
        <w:rPr>
          <w:b/>
          <w:bCs/>
          <w:sz w:val="28"/>
          <w:szCs w:val="28"/>
        </w:rPr>
      </w:pPr>
    </w:p>
    <w:p w:rsidR="000F37E6" w:rsidRPr="000F37E6" w:rsidRDefault="000F37E6" w:rsidP="000F37E6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</w:t>
      </w:r>
      <w:r w:rsidRPr="000F37E6">
        <w:rPr>
          <w:rFonts w:eastAsia="Calibri"/>
          <w:bCs/>
          <w:sz w:val="28"/>
          <w:szCs w:val="28"/>
        </w:rPr>
        <w:lastRenderedPageBreak/>
        <w:t>лении образовательного процесса по дисциплине «Теоретическая механика»:</w:t>
      </w:r>
    </w:p>
    <w:p w:rsidR="000F37E6" w:rsidRPr="000F37E6" w:rsidRDefault="000F37E6" w:rsidP="000F37E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технические средства (мультимедийный комплекс, проектор, акустическая система);</w:t>
      </w:r>
    </w:p>
    <w:p w:rsidR="000F37E6" w:rsidRPr="000F37E6" w:rsidRDefault="000F37E6" w:rsidP="000F37E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0F37E6">
        <w:rPr>
          <w:rFonts w:eastAsia="Calibri"/>
          <w:b/>
          <w:bCs/>
          <w:sz w:val="28"/>
          <w:szCs w:val="28"/>
        </w:rPr>
        <w:t xml:space="preserve"> </w:t>
      </w:r>
      <w:r w:rsidRPr="000F37E6">
        <w:rPr>
          <w:rFonts w:eastAsia="Calibri"/>
          <w:bCs/>
          <w:sz w:val="28"/>
          <w:szCs w:val="28"/>
        </w:rPr>
        <w:t>(демонстрация мультимедийных</w:t>
      </w:r>
      <w:r w:rsidRPr="000F37E6">
        <w:rPr>
          <w:rFonts w:eastAsia="Calibri"/>
          <w:b/>
          <w:bCs/>
          <w:sz w:val="28"/>
          <w:szCs w:val="28"/>
        </w:rPr>
        <w:t xml:space="preserve"> </w:t>
      </w:r>
      <w:r w:rsidRPr="000F37E6">
        <w:rPr>
          <w:rFonts w:eastAsia="Calibri"/>
          <w:bCs/>
          <w:sz w:val="28"/>
          <w:szCs w:val="28"/>
        </w:rPr>
        <w:t>материалов);</w:t>
      </w:r>
    </w:p>
    <w:p w:rsidR="000F37E6" w:rsidRPr="000F37E6" w:rsidRDefault="000F37E6" w:rsidP="000F37E6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0F37E6">
        <w:rPr>
          <w:bCs/>
          <w:sz w:val="28"/>
          <w:szCs w:val="28"/>
        </w:rPr>
        <w:t>доступа:  http://sdo.pgups.ru</w:t>
      </w:r>
      <w:proofErr w:type="gramEnd"/>
      <w:r w:rsidRPr="000F37E6">
        <w:rPr>
          <w:bCs/>
          <w:sz w:val="28"/>
          <w:szCs w:val="28"/>
        </w:rPr>
        <w:t xml:space="preserve">; </w:t>
      </w:r>
    </w:p>
    <w:p w:rsidR="000F37E6" w:rsidRPr="000F37E6" w:rsidRDefault="000F37E6" w:rsidP="000F37E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0F37E6" w:rsidRPr="000F37E6" w:rsidRDefault="000F37E6" w:rsidP="000F37E6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 xml:space="preserve">операционная система </w:t>
      </w:r>
      <w:r w:rsidRPr="000F37E6">
        <w:rPr>
          <w:rFonts w:eastAsia="Calibri"/>
          <w:bCs/>
          <w:sz w:val="28"/>
          <w:szCs w:val="28"/>
          <w:lang w:val="en-US"/>
        </w:rPr>
        <w:t>Windows</w:t>
      </w:r>
      <w:r w:rsidRPr="000F37E6">
        <w:rPr>
          <w:rFonts w:eastAsia="Calibri"/>
          <w:bCs/>
          <w:sz w:val="28"/>
          <w:szCs w:val="28"/>
        </w:rPr>
        <w:t>;</w:t>
      </w:r>
    </w:p>
    <w:p w:rsidR="000F37E6" w:rsidRPr="000F37E6" w:rsidRDefault="000F37E6" w:rsidP="000F37E6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  <w:lang w:val="en-US"/>
        </w:rPr>
        <w:t>MS</w:t>
      </w:r>
      <w:r w:rsidRPr="000F37E6">
        <w:rPr>
          <w:rFonts w:eastAsia="Calibri"/>
          <w:bCs/>
          <w:sz w:val="28"/>
          <w:szCs w:val="28"/>
        </w:rPr>
        <w:t xml:space="preserve"> </w:t>
      </w:r>
      <w:r w:rsidRPr="000F37E6">
        <w:rPr>
          <w:rFonts w:eastAsia="Calibri"/>
          <w:bCs/>
          <w:sz w:val="28"/>
          <w:szCs w:val="28"/>
          <w:lang w:val="en-US"/>
        </w:rPr>
        <w:t>Office</w:t>
      </w:r>
      <w:r w:rsidRPr="000F37E6">
        <w:rPr>
          <w:rFonts w:eastAsia="Calibri"/>
          <w:bCs/>
          <w:sz w:val="28"/>
          <w:szCs w:val="28"/>
        </w:rPr>
        <w:t>;</w:t>
      </w:r>
    </w:p>
    <w:p w:rsidR="000F37E6" w:rsidRDefault="000F37E6" w:rsidP="000F37E6">
      <w:pPr>
        <w:spacing w:line="240" w:lineRule="auto"/>
        <w:jc w:val="center"/>
        <w:rPr>
          <w:b/>
          <w:bCs/>
          <w:sz w:val="28"/>
          <w:szCs w:val="28"/>
        </w:rPr>
      </w:pPr>
    </w:p>
    <w:p w:rsidR="00D46FEC" w:rsidRPr="000F37E6" w:rsidRDefault="00D46FEC" w:rsidP="000F37E6">
      <w:pPr>
        <w:spacing w:line="240" w:lineRule="auto"/>
        <w:jc w:val="center"/>
        <w:rPr>
          <w:b/>
          <w:bCs/>
          <w:sz w:val="28"/>
          <w:szCs w:val="28"/>
        </w:rPr>
      </w:pPr>
    </w:p>
    <w:p w:rsidR="000F37E6" w:rsidRPr="000F37E6" w:rsidRDefault="000F37E6" w:rsidP="000F37E6">
      <w:pPr>
        <w:spacing w:line="240" w:lineRule="auto"/>
        <w:jc w:val="center"/>
        <w:rPr>
          <w:bCs/>
          <w:sz w:val="28"/>
          <w:szCs w:val="28"/>
        </w:rPr>
      </w:pPr>
      <w:r w:rsidRPr="000F37E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37E6" w:rsidRPr="000F37E6" w:rsidRDefault="000F37E6" w:rsidP="000F37E6">
      <w:pPr>
        <w:spacing w:line="240" w:lineRule="auto"/>
        <w:ind w:firstLine="851"/>
        <w:rPr>
          <w:b/>
          <w:bCs/>
          <w:sz w:val="28"/>
          <w:szCs w:val="28"/>
        </w:rPr>
      </w:pP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F37E6" w:rsidRPr="000F37E6" w:rsidRDefault="000F37E6" w:rsidP="000F37E6">
      <w:pPr>
        <w:numPr>
          <w:ilvl w:val="0"/>
          <w:numId w:val="35"/>
        </w:numPr>
        <w:spacing w:line="240" w:lineRule="auto"/>
        <w:contextualSpacing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0F37E6" w:rsidRPr="000F37E6" w:rsidRDefault="000F37E6" w:rsidP="000F37E6">
      <w:pPr>
        <w:numPr>
          <w:ilvl w:val="0"/>
          <w:numId w:val="35"/>
        </w:numPr>
        <w:spacing w:line="240" w:lineRule="auto"/>
        <w:contextualSpacing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помещения для самостоятельной работы;</w:t>
      </w:r>
    </w:p>
    <w:p w:rsidR="000F37E6" w:rsidRPr="000F37E6" w:rsidRDefault="000F37E6" w:rsidP="000F37E6">
      <w:pPr>
        <w:numPr>
          <w:ilvl w:val="0"/>
          <w:numId w:val="35"/>
        </w:numPr>
        <w:spacing w:line="240" w:lineRule="auto"/>
        <w:contextualSpacing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0F37E6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0F37E6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0F37E6" w:rsidRP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F37E6" w:rsidRDefault="000F37E6" w:rsidP="000F37E6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Число посадочных мест в лекционной аудитории больше либо равно </w:t>
      </w:r>
      <w:r w:rsidRPr="000F37E6">
        <w:rPr>
          <w:bCs/>
          <w:sz w:val="28"/>
          <w:szCs w:val="28"/>
        </w:rPr>
        <w:lastRenderedPageBreak/>
        <w:t xml:space="preserve">списочному составу потока, а в аудитории для практических занятий – списочному составу группы обучающихся. </w:t>
      </w:r>
    </w:p>
    <w:p w:rsidR="00D46FEC" w:rsidRDefault="00D46FEC" w:rsidP="000F37E6">
      <w:pPr>
        <w:spacing w:line="240" w:lineRule="auto"/>
        <w:ind w:firstLine="851"/>
        <w:rPr>
          <w:bCs/>
          <w:sz w:val="28"/>
          <w:szCs w:val="28"/>
        </w:rPr>
      </w:pPr>
    </w:p>
    <w:p w:rsidR="00D46FEC" w:rsidRDefault="000E4EFE" w:rsidP="00D46FEC">
      <w:pPr>
        <w:framePr w:h="1829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46.25pt;height:91.5pt">
            <v:imagedata r:id="rId11" o:title=""/>
          </v:shape>
        </w:pict>
      </w:r>
    </w:p>
    <w:p w:rsidR="00D46FEC" w:rsidRPr="000F37E6" w:rsidRDefault="00D46FEC" w:rsidP="000F37E6">
      <w:pPr>
        <w:spacing w:line="240" w:lineRule="auto"/>
        <w:ind w:firstLine="851"/>
        <w:rPr>
          <w:bCs/>
          <w:sz w:val="28"/>
          <w:szCs w:val="28"/>
        </w:rPr>
      </w:pPr>
    </w:p>
    <w:sectPr w:rsidR="00D46FEC" w:rsidRPr="000F37E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301983"/>
    <w:multiLevelType w:val="hybridMultilevel"/>
    <w:tmpl w:val="8C3C5B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34B35BE"/>
    <w:multiLevelType w:val="hybridMultilevel"/>
    <w:tmpl w:val="8C3C5B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 w15:restartNumberingAfterBreak="0">
    <w:nsid w:val="56AD014C"/>
    <w:multiLevelType w:val="hybridMultilevel"/>
    <w:tmpl w:val="26D65F22"/>
    <w:lvl w:ilvl="0" w:tplc="ADCAC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3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5"/>
  </w:num>
  <w:num w:numId="22">
    <w:abstractNumId w:val="23"/>
  </w:num>
  <w:num w:numId="23">
    <w:abstractNumId w:val="17"/>
  </w:num>
  <w:num w:numId="24">
    <w:abstractNumId w:val="28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1"/>
  </w:num>
  <w:num w:numId="32">
    <w:abstractNumId w:val="21"/>
  </w:num>
  <w:num w:numId="33">
    <w:abstractNumId w:val="19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6D8A"/>
    <w:rsid w:val="00065C81"/>
    <w:rsid w:val="000671F9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EFE"/>
    <w:rsid w:val="000F2E20"/>
    <w:rsid w:val="000F37E6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63CC"/>
    <w:rsid w:val="00197531"/>
    <w:rsid w:val="001A4F96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2007E7"/>
    <w:rsid w:val="00200A40"/>
    <w:rsid w:val="002233DA"/>
    <w:rsid w:val="0023148B"/>
    <w:rsid w:val="00233DBB"/>
    <w:rsid w:val="00243CA6"/>
    <w:rsid w:val="002501FD"/>
    <w:rsid w:val="00250727"/>
    <w:rsid w:val="0025178A"/>
    <w:rsid w:val="00252906"/>
    <w:rsid w:val="00257AAF"/>
    <w:rsid w:val="00257B07"/>
    <w:rsid w:val="00262C7E"/>
    <w:rsid w:val="00263532"/>
    <w:rsid w:val="00265B74"/>
    <w:rsid w:val="002720D1"/>
    <w:rsid w:val="002766FC"/>
    <w:rsid w:val="00282FE9"/>
    <w:rsid w:val="00294080"/>
    <w:rsid w:val="002A228F"/>
    <w:rsid w:val="002A28B2"/>
    <w:rsid w:val="002A5C56"/>
    <w:rsid w:val="002D6062"/>
    <w:rsid w:val="002E0DFE"/>
    <w:rsid w:val="002E1FE1"/>
    <w:rsid w:val="002F25D4"/>
    <w:rsid w:val="002F6403"/>
    <w:rsid w:val="002F719C"/>
    <w:rsid w:val="00302D2C"/>
    <w:rsid w:val="0031788C"/>
    <w:rsid w:val="00320379"/>
    <w:rsid w:val="00322E18"/>
    <w:rsid w:val="00324F90"/>
    <w:rsid w:val="003319DE"/>
    <w:rsid w:val="0034314F"/>
    <w:rsid w:val="00345F47"/>
    <w:rsid w:val="0034663C"/>
    <w:rsid w:val="003501E6"/>
    <w:rsid w:val="003508D9"/>
    <w:rsid w:val="0035556A"/>
    <w:rsid w:val="00376B24"/>
    <w:rsid w:val="00380A78"/>
    <w:rsid w:val="003856B8"/>
    <w:rsid w:val="00390A02"/>
    <w:rsid w:val="00391E71"/>
    <w:rsid w:val="00392CE1"/>
    <w:rsid w:val="0039566C"/>
    <w:rsid w:val="00397A1D"/>
    <w:rsid w:val="003A4CC6"/>
    <w:rsid w:val="003A777B"/>
    <w:rsid w:val="003C1BCC"/>
    <w:rsid w:val="003C429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42CA3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A43"/>
    <w:rsid w:val="0054002C"/>
    <w:rsid w:val="00542E1B"/>
    <w:rsid w:val="00545AC9"/>
    <w:rsid w:val="00550681"/>
    <w:rsid w:val="005506C6"/>
    <w:rsid w:val="00567324"/>
    <w:rsid w:val="00573CC6"/>
    <w:rsid w:val="00574AF6"/>
    <w:rsid w:val="005820CB"/>
    <w:rsid w:val="005833BA"/>
    <w:rsid w:val="0058353C"/>
    <w:rsid w:val="005A713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7C8D"/>
    <w:rsid w:val="006249A6"/>
    <w:rsid w:val="00625D36"/>
    <w:rsid w:val="006338D7"/>
    <w:rsid w:val="006622A4"/>
    <w:rsid w:val="00665E04"/>
    <w:rsid w:val="00670DC4"/>
    <w:rsid w:val="00671316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6F13"/>
    <w:rsid w:val="007913A5"/>
    <w:rsid w:val="007921BB"/>
    <w:rsid w:val="00796FE3"/>
    <w:rsid w:val="007A0529"/>
    <w:rsid w:val="007C0285"/>
    <w:rsid w:val="007C07DA"/>
    <w:rsid w:val="007D7D9F"/>
    <w:rsid w:val="007D7EAC"/>
    <w:rsid w:val="007E3977"/>
    <w:rsid w:val="007E7072"/>
    <w:rsid w:val="007F2B72"/>
    <w:rsid w:val="00800843"/>
    <w:rsid w:val="00805B60"/>
    <w:rsid w:val="00806414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4D4F"/>
    <w:rsid w:val="009244C4"/>
    <w:rsid w:val="00933EC2"/>
    <w:rsid w:val="00935641"/>
    <w:rsid w:val="00942B00"/>
    <w:rsid w:val="00943778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6462"/>
    <w:rsid w:val="009D42E3"/>
    <w:rsid w:val="009D471B"/>
    <w:rsid w:val="009D66E8"/>
    <w:rsid w:val="009E5E2B"/>
    <w:rsid w:val="00A01F44"/>
    <w:rsid w:val="00A037C3"/>
    <w:rsid w:val="00A03C11"/>
    <w:rsid w:val="00A06EE7"/>
    <w:rsid w:val="00A139BB"/>
    <w:rsid w:val="00A15FA9"/>
    <w:rsid w:val="00A16963"/>
    <w:rsid w:val="00A17B31"/>
    <w:rsid w:val="00A34065"/>
    <w:rsid w:val="00A361FC"/>
    <w:rsid w:val="00A52159"/>
    <w:rsid w:val="00A55036"/>
    <w:rsid w:val="00A63776"/>
    <w:rsid w:val="00A7043A"/>
    <w:rsid w:val="00A7552E"/>
    <w:rsid w:val="00A811E0"/>
    <w:rsid w:val="00A84B58"/>
    <w:rsid w:val="00A8508F"/>
    <w:rsid w:val="00A93A07"/>
    <w:rsid w:val="00A96985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0CA2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C11"/>
    <w:rsid w:val="00C25983"/>
    <w:rsid w:val="00C2781E"/>
    <w:rsid w:val="00C31C43"/>
    <w:rsid w:val="00C37D9F"/>
    <w:rsid w:val="00C50101"/>
    <w:rsid w:val="00C51C84"/>
    <w:rsid w:val="00C573A9"/>
    <w:rsid w:val="00C64284"/>
    <w:rsid w:val="00C65508"/>
    <w:rsid w:val="00C7219A"/>
    <w:rsid w:val="00C72B30"/>
    <w:rsid w:val="00C83D89"/>
    <w:rsid w:val="00C91F92"/>
    <w:rsid w:val="00C92B9F"/>
    <w:rsid w:val="00C949D8"/>
    <w:rsid w:val="00C9692E"/>
    <w:rsid w:val="00CB3E25"/>
    <w:rsid w:val="00CC6491"/>
    <w:rsid w:val="00CC7B1B"/>
    <w:rsid w:val="00CD0CD3"/>
    <w:rsid w:val="00CD1457"/>
    <w:rsid w:val="00CD3450"/>
    <w:rsid w:val="00CD3C7D"/>
    <w:rsid w:val="00CD4626"/>
    <w:rsid w:val="00CD5926"/>
    <w:rsid w:val="00CE24D2"/>
    <w:rsid w:val="00CE60BF"/>
    <w:rsid w:val="00CE712B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6FEC"/>
    <w:rsid w:val="00D514C5"/>
    <w:rsid w:val="00D55B41"/>
    <w:rsid w:val="00D650F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FB4"/>
    <w:rsid w:val="00DE049B"/>
    <w:rsid w:val="00DE3B53"/>
    <w:rsid w:val="00DF7688"/>
    <w:rsid w:val="00E05466"/>
    <w:rsid w:val="00E10201"/>
    <w:rsid w:val="00E20F70"/>
    <w:rsid w:val="00E25B65"/>
    <w:rsid w:val="00E275F6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FE1"/>
    <w:rsid w:val="00EA5F0E"/>
    <w:rsid w:val="00EB402F"/>
    <w:rsid w:val="00EB7F44"/>
    <w:rsid w:val="00EC214C"/>
    <w:rsid w:val="00EC353A"/>
    <w:rsid w:val="00ED101F"/>
    <w:rsid w:val="00ED1ADD"/>
    <w:rsid w:val="00ED448C"/>
    <w:rsid w:val="00EF74A1"/>
    <w:rsid w:val="00F01EB0"/>
    <w:rsid w:val="00F035D9"/>
    <w:rsid w:val="00F0473C"/>
    <w:rsid w:val="00F05DEA"/>
    <w:rsid w:val="00F13FAB"/>
    <w:rsid w:val="00F15715"/>
    <w:rsid w:val="00F20688"/>
    <w:rsid w:val="00F23B7B"/>
    <w:rsid w:val="00F4289A"/>
    <w:rsid w:val="00F54398"/>
    <w:rsid w:val="00F57136"/>
    <w:rsid w:val="00F5749D"/>
    <w:rsid w:val="00F57ED6"/>
    <w:rsid w:val="00F83805"/>
    <w:rsid w:val="00FA0C8F"/>
    <w:rsid w:val="00FA607D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aliases w:val=" Знак,Знак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aliases w:val=" Знак Знак,Знак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914D4F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character" w:customStyle="1" w:styleId="1">
    <w:name w:val="Основной текст с отступом Знак1"/>
    <w:rsid w:val="00C22C11"/>
    <w:rPr>
      <w:sz w:val="20"/>
      <w:szCs w:val="20"/>
      <w:lang w:val="x-none"/>
    </w:rPr>
  </w:style>
  <w:style w:type="paragraph" w:customStyle="1" w:styleId="10">
    <w:name w:val="Абзац списка1"/>
    <w:basedOn w:val="a"/>
    <w:rsid w:val="000F37E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9">
    <w:name w:val="Hyperlink"/>
    <w:uiPriority w:val="99"/>
    <w:unhideWhenUsed/>
    <w:rsid w:val="000F37E6"/>
    <w:rPr>
      <w:color w:val="0000FF"/>
      <w:u w:val="single"/>
    </w:rPr>
  </w:style>
  <w:style w:type="paragraph" w:customStyle="1" w:styleId="msonormalcxspmiddle">
    <w:name w:val="msonormalcxspmiddle"/>
    <w:basedOn w:val="a"/>
    <w:rsid w:val="000F37E6"/>
    <w:pPr>
      <w:widowControl/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312-1</cp:lastModifiedBy>
  <cp:revision>47</cp:revision>
  <cp:lastPrinted>2017-10-30T06:11:00Z</cp:lastPrinted>
  <dcterms:created xsi:type="dcterms:W3CDTF">2016-02-04T09:25:00Z</dcterms:created>
  <dcterms:modified xsi:type="dcterms:W3CDTF">2018-05-31T08:44:00Z</dcterms:modified>
</cp:coreProperties>
</file>