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Императора Александра </w:t>
      </w:r>
      <w:r w:rsidRPr="00974052">
        <w:rPr>
          <w:rFonts w:eastAsia="Calibri"/>
          <w:sz w:val="28"/>
          <w:szCs w:val="28"/>
          <w:lang w:val="en-US"/>
        </w:rPr>
        <w:t>I</w:t>
      </w:r>
      <w:r w:rsidRPr="00974052">
        <w:rPr>
          <w:rFonts w:eastAsia="Calibri"/>
          <w:sz w:val="28"/>
          <w:szCs w:val="28"/>
        </w:rPr>
        <w:t>»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(ФГБОУ ВО ПГУПС)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Кафедра «</w:t>
      </w:r>
      <w:r w:rsidR="00DF3445">
        <w:rPr>
          <w:rFonts w:eastAsia="Calibri"/>
          <w:bCs/>
          <w:sz w:val="28"/>
          <w:szCs w:val="28"/>
        </w:rPr>
        <w:t>Иностранные языки</w:t>
      </w:r>
      <w:r w:rsidRPr="00974052">
        <w:rPr>
          <w:rFonts w:eastAsia="Calibri"/>
          <w:sz w:val="28"/>
          <w:szCs w:val="28"/>
        </w:rPr>
        <w:t>»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left="5245" w:firstLine="0"/>
        <w:jc w:val="left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 w:rsidRPr="00974052">
        <w:rPr>
          <w:rFonts w:eastAsia="Calibri"/>
          <w:b/>
          <w:bCs/>
          <w:sz w:val="28"/>
          <w:szCs w:val="28"/>
        </w:rPr>
        <w:t>РАБОЧАЯ ПРОГРАММА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iCs/>
          <w:sz w:val="28"/>
          <w:szCs w:val="28"/>
        </w:rPr>
      </w:pPr>
      <w:r w:rsidRPr="00974052">
        <w:rPr>
          <w:rFonts w:eastAsia="Calibri"/>
          <w:i/>
          <w:iCs/>
          <w:sz w:val="28"/>
          <w:szCs w:val="28"/>
        </w:rPr>
        <w:t>дисциплины</w:t>
      </w:r>
    </w:p>
    <w:p w:rsidR="00AA0036" w:rsidRDefault="00F61A1C" w:rsidP="00F61A1C">
      <w:pPr>
        <w:spacing w:line="240" w:lineRule="auto"/>
        <w:jc w:val="center"/>
        <w:rPr>
          <w:sz w:val="28"/>
          <w:szCs w:val="28"/>
        </w:rPr>
      </w:pPr>
      <w:r w:rsidRPr="00974052">
        <w:rPr>
          <w:caps/>
          <w:sz w:val="28"/>
          <w:szCs w:val="24"/>
        </w:rPr>
        <w:t xml:space="preserve"> «</w:t>
      </w:r>
      <w:r w:rsidRPr="00974052">
        <w:rPr>
          <w:sz w:val="28"/>
          <w:szCs w:val="28"/>
        </w:rPr>
        <w:t xml:space="preserve">ИНОСТРАННЫЙ ЯЗЫК ПРОФЕССИОНАЛЬНОГО И </w:t>
      </w:r>
    </w:p>
    <w:p w:rsidR="00F61A1C" w:rsidRPr="00974052" w:rsidRDefault="00F61A1C" w:rsidP="00F61A1C">
      <w:pPr>
        <w:spacing w:line="240" w:lineRule="auto"/>
        <w:jc w:val="center"/>
        <w:rPr>
          <w:caps/>
          <w:sz w:val="28"/>
          <w:szCs w:val="24"/>
        </w:rPr>
      </w:pPr>
      <w:r w:rsidRPr="00974052">
        <w:rPr>
          <w:sz w:val="28"/>
          <w:szCs w:val="28"/>
        </w:rPr>
        <w:t>ДЕЛОВОГО ОБЩЕНИЯ</w:t>
      </w:r>
      <w:r w:rsidR="004E751F">
        <w:rPr>
          <w:caps/>
          <w:sz w:val="28"/>
          <w:szCs w:val="24"/>
        </w:rPr>
        <w:t>»</w:t>
      </w:r>
      <w:r w:rsidR="00AA0036" w:rsidRPr="00AA0036">
        <w:rPr>
          <w:caps/>
          <w:sz w:val="28"/>
          <w:szCs w:val="24"/>
        </w:rPr>
        <w:t xml:space="preserve"> </w:t>
      </w:r>
      <w:r w:rsidR="00AA0036">
        <w:rPr>
          <w:caps/>
          <w:sz w:val="28"/>
          <w:szCs w:val="24"/>
        </w:rPr>
        <w:t>(</w:t>
      </w:r>
      <w:r w:rsidR="00AA0036" w:rsidRPr="00974052">
        <w:rPr>
          <w:caps/>
          <w:sz w:val="28"/>
          <w:szCs w:val="24"/>
        </w:rPr>
        <w:t>Б1.В.ОД.1</w:t>
      </w:r>
      <w:r w:rsidR="00AA0036">
        <w:rPr>
          <w:caps/>
          <w:sz w:val="28"/>
          <w:szCs w:val="24"/>
        </w:rPr>
        <w:t>)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AA0036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для направления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 xml:space="preserve">38.04.02 «Менеджмент»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по программе магистратуры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«</w:t>
      </w:r>
      <w:r w:rsidRPr="00974052">
        <w:rPr>
          <w:rFonts w:eastAsia="Calibri"/>
          <w:bCs/>
          <w:sz w:val="28"/>
          <w:szCs w:val="28"/>
        </w:rPr>
        <w:t>Управление инвестиционными и архитектурно-строительными проектами</w:t>
      </w:r>
      <w:r w:rsidRPr="00974052">
        <w:rPr>
          <w:rFonts w:eastAsia="Calibri"/>
          <w:sz w:val="28"/>
          <w:szCs w:val="28"/>
        </w:rPr>
        <w:t xml:space="preserve">»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  <w:r w:rsidRPr="00974052">
        <w:rPr>
          <w:rFonts w:eastAsia="Calibri"/>
          <w:i/>
          <w:sz w:val="28"/>
          <w:szCs w:val="28"/>
        </w:rPr>
        <w:t xml:space="preserve"> 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i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Форма обучения – очная, заочная</w:t>
      </w: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F61A1C" w:rsidRPr="00974052" w:rsidRDefault="00F61A1C" w:rsidP="00F61A1C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974052">
        <w:rPr>
          <w:rFonts w:eastAsia="Calibri"/>
          <w:sz w:val="28"/>
          <w:szCs w:val="28"/>
        </w:rPr>
        <w:t>Санкт-Петербург</w:t>
      </w:r>
    </w:p>
    <w:p w:rsidR="008649D8" w:rsidRPr="00974052" w:rsidRDefault="00DF3445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rFonts w:eastAsia="Calibri"/>
          <w:sz w:val="28"/>
          <w:szCs w:val="28"/>
        </w:rPr>
        <w:t>2018</w:t>
      </w:r>
      <w:r w:rsidR="008649D8" w:rsidRPr="00974052">
        <w:rPr>
          <w:sz w:val="28"/>
          <w:szCs w:val="28"/>
        </w:rPr>
        <w:br w:type="page"/>
      </w:r>
    </w:p>
    <w:p w:rsidR="00DF3445" w:rsidRPr="00D2714B" w:rsidRDefault="005C6695" w:rsidP="00DF3445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-966750</wp:posOffset>
            </wp:positionH>
            <wp:positionV relativeFrom="paragraph">
              <wp:posOffset>-602524</wp:posOffset>
            </wp:positionV>
            <wp:extent cx="7352129" cy="1011065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ист согласований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97" cy="10123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3445" w:rsidRPr="00D2714B">
        <w:rPr>
          <w:sz w:val="28"/>
          <w:szCs w:val="28"/>
        </w:rPr>
        <w:t xml:space="preserve">ЛИСТ СОГЛАСОВАНИЙ </w:t>
      </w: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DF3445" w:rsidRDefault="00DF3445" w:rsidP="00DF344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24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апреля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3445" w:rsidRPr="00D2714B" w:rsidRDefault="00DF3445" w:rsidP="00DF3445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r w:rsidRPr="00D2714B">
              <w:rPr>
                <w:sz w:val="28"/>
                <w:szCs w:val="28"/>
              </w:rPr>
              <w:t xml:space="preserve">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proofErr w:type="spellStart"/>
            <w:r>
              <w:rPr>
                <w:sz w:val="28"/>
                <w:szCs w:val="28"/>
              </w:rPr>
              <w:t>Рипачёва</w:t>
            </w:r>
            <w:proofErr w:type="spellEnd"/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F3445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3445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F3445" w:rsidRPr="00D2714B" w:rsidRDefault="00DF3445" w:rsidP="00DF3445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 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апреля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Tr="00B857D0">
        <w:tc>
          <w:tcPr>
            <w:tcW w:w="5070" w:type="dxa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«Управление инвестиционными и архитектурно-строительными проектами»</w:t>
            </w:r>
          </w:p>
        </w:tc>
        <w:tc>
          <w:tcPr>
            <w:tcW w:w="1701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F3445" w:rsidRPr="00D2714B" w:rsidRDefault="00DF3445" w:rsidP="00B857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</w:t>
            </w:r>
            <w:r w:rsidRPr="001F0A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Опарин</w:t>
            </w:r>
          </w:p>
        </w:tc>
      </w:tr>
      <w:tr w:rsidR="00DF3445" w:rsidRPr="00D2714B" w:rsidTr="007C6D88">
        <w:tc>
          <w:tcPr>
            <w:tcW w:w="5070" w:type="dxa"/>
          </w:tcPr>
          <w:p w:rsidR="00DF3445" w:rsidRDefault="00DF3445" w:rsidP="00DF34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Default="00DF3445" w:rsidP="00DF34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  <w:p w:rsidR="00DF3445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45" w:rsidTr="007C6D88">
        <w:tc>
          <w:tcPr>
            <w:tcW w:w="5070" w:type="dxa"/>
          </w:tcPr>
          <w:p w:rsidR="00DF3445" w:rsidRDefault="00DF3445" w:rsidP="00DF344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F3445" w:rsidRDefault="00DF3445" w:rsidP="00DF3445">
      <w:pPr>
        <w:widowControl/>
        <w:spacing w:line="240" w:lineRule="auto"/>
        <w:ind w:firstLine="0"/>
        <w:jc w:val="left"/>
        <w:rPr>
          <w:b/>
          <w:bCs/>
          <w:noProof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F3445" w:rsidRPr="00D2714B" w:rsidTr="007C6D88">
        <w:tc>
          <w:tcPr>
            <w:tcW w:w="507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3445" w:rsidRPr="00D2714B" w:rsidRDefault="00DF3445" w:rsidP="007C6D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A0A40" w:rsidRDefault="00DA0A40" w:rsidP="00395C6D">
      <w:pPr>
        <w:widowControl/>
        <w:spacing w:line="240" w:lineRule="auto"/>
        <w:ind w:firstLine="0"/>
        <w:rPr>
          <w:sz w:val="28"/>
          <w:szCs w:val="28"/>
        </w:rPr>
      </w:pPr>
    </w:p>
    <w:p w:rsidR="00395C6D" w:rsidRPr="00974052" w:rsidRDefault="00F61A1C" w:rsidP="00DA0A40">
      <w:pPr>
        <w:widowControl/>
        <w:spacing w:line="240" w:lineRule="auto"/>
        <w:ind w:hanging="567"/>
        <w:rPr>
          <w:b/>
          <w:bCs/>
          <w:sz w:val="28"/>
          <w:szCs w:val="28"/>
        </w:rPr>
      </w:pPr>
      <w:r w:rsidRPr="00974052">
        <w:rPr>
          <w:rFonts w:eastAsia="Calibri"/>
          <w:sz w:val="28"/>
          <w:szCs w:val="28"/>
        </w:rPr>
        <w:br w:type="page"/>
      </w:r>
    </w:p>
    <w:p w:rsidR="008649D8" w:rsidRPr="00974052" w:rsidRDefault="008649D8" w:rsidP="000C39B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74052">
        <w:rPr>
          <w:b/>
          <w:bCs/>
          <w:sz w:val="28"/>
          <w:szCs w:val="28"/>
        </w:rPr>
        <w:t>1. Цели и задачи дисциплины</w:t>
      </w:r>
    </w:p>
    <w:p w:rsidR="009A3AD9" w:rsidRPr="00974052" w:rsidRDefault="008649D8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Рабочая программа составлена в соответствии с ФГОС В</w:t>
      </w:r>
      <w:r w:rsidR="00F61A1C" w:rsidRPr="00974052">
        <w:rPr>
          <w:sz w:val="28"/>
          <w:szCs w:val="28"/>
        </w:rPr>
        <w:t>П</w:t>
      </w:r>
      <w:r w:rsidRPr="00974052">
        <w:rPr>
          <w:sz w:val="28"/>
          <w:szCs w:val="28"/>
        </w:rPr>
        <w:t>О, утвержденным «</w:t>
      </w:r>
      <w:r w:rsidR="00F1404C" w:rsidRPr="00974052">
        <w:rPr>
          <w:sz w:val="28"/>
          <w:szCs w:val="28"/>
        </w:rPr>
        <w:t>30</w:t>
      </w:r>
      <w:r w:rsidRPr="00974052">
        <w:rPr>
          <w:sz w:val="28"/>
          <w:szCs w:val="28"/>
        </w:rPr>
        <w:t>»</w:t>
      </w:r>
      <w:r w:rsidR="002E4819" w:rsidRPr="00974052">
        <w:rPr>
          <w:sz w:val="28"/>
          <w:szCs w:val="28"/>
        </w:rPr>
        <w:t> м</w:t>
      </w:r>
      <w:r w:rsidR="00F1404C" w:rsidRPr="00974052">
        <w:rPr>
          <w:sz w:val="28"/>
          <w:szCs w:val="28"/>
        </w:rPr>
        <w:t>арта</w:t>
      </w:r>
      <w:r w:rsidR="002E4819" w:rsidRPr="00974052">
        <w:rPr>
          <w:sz w:val="28"/>
          <w:szCs w:val="28"/>
        </w:rPr>
        <w:t> </w:t>
      </w:r>
      <w:r w:rsidRPr="00974052">
        <w:rPr>
          <w:sz w:val="28"/>
          <w:szCs w:val="28"/>
        </w:rPr>
        <w:t>20</w:t>
      </w:r>
      <w:r w:rsidR="00F1404C" w:rsidRPr="00974052">
        <w:rPr>
          <w:sz w:val="28"/>
          <w:szCs w:val="28"/>
        </w:rPr>
        <w:t>15 </w:t>
      </w:r>
      <w:r w:rsidRPr="00974052">
        <w:rPr>
          <w:sz w:val="28"/>
          <w:szCs w:val="28"/>
        </w:rPr>
        <w:t>г., приказ №</w:t>
      </w:r>
      <w:r w:rsidR="002E4819" w:rsidRPr="00974052">
        <w:rPr>
          <w:sz w:val="28"/>
          <w:szCs w:val="28"/>
        </w:rPr>
        <w:t xml:space="preserve"> 322 </w:t>
      </w:r>
      <w:r w:rsidRPr="00974052">
        <w:rPr>
          <w:sz w:val="28"/>
          <w:szCs w:val="28"/>
        </w:rPr>
        <w:t>по направлению</w:t>
      </w:r>
      <w:r w:rsidR="002E4819" w:rsidRPr="00974052">
        <w:rPr>
          <w:sz w:val="28"/>
          <w:szCs w:val="28"/>
        </w:rPr>
        <w:t xml:space="preserve"> </w:t>
      </w:r>
      <w:r w:rsidRPr="00974052">
        <w:rPr>
          <w:sz w:val="28"/>
          <w:szCs w:val="28"/>
        </w:rPr>
        <w:t xml:space="preserve"> </w:t>
      </w:r>
      <w:r w:rsidR="002E4819" w:rsidRPr="00974052">
        <w:rPr>
          <w:sz w:val="28"/>
          <w:szCs w:val="28"/>
        </w:rPr>
        <w:t xml:space="preserve">38.04.02 </w:t>
      </w:r>
      <w:r w:rsidRPr="00974052">
        <w:rPr>
          <w:sz w:val="28"/>
          <w:szCs w:val="28"/>
        </w:rPr>
        <w:t>«</w:t>
      </w:r>
      <w:r w:rsidR="002E4819" w:rsidRPr="00974052">
        <w:rPr>
          <w:sz w:val="28"/>
          <w:szCs w:val="28"/>
        </w:rPr>
        <w:t>Менеджмент</w:t>
      </w:r>
      <w:r w:rsidRPr="00974052">
        <w:rPr>
          <w:sz w:val="28"/>
          <w:szCs w:val="28"/>
        </w:rPr>
        <w:t>», по дисциплине «</w:t>
      </w:r>
      <w:r w:rsidR="002E4819" w:rsidRPr="00974052">
        <w:rPr>
          <w:sz w:val="28"/>
          <w:szCs w:val="28"/>
        </w:rPr>
        <w:t>Иностранный язык</w:t>
      </w:r>
      <w:r w:rsidR="00CF317B" w:rsidRPr="00974052">
        <w:rPr>
          <w:sz w:val="28"/>
          <w:szCs w:val="28"/>
        </w:rPr>
        <w:t xml:space="preserve"> профессионального и делового общения</w:t>
      </w:r>
      <w:r w:rsidRPr="00974052">
        <w:rPr>
          <w:sz w:val="28"/>
          <w:szCs w:val="28"/>
        </w:rPr>
        <w:t>»</w:t>
      </w:r>
      <w:r w:rsidR="009A3AD9" w:rsidRPr="00974052">
        <w:rPr>
          <w:sz w:val="28"/>
          <w:szCs w:val="28"/>
        </w:rPr>
        <w:t>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</w:t>
      </w:r>
      <w:r w:rsidR="00DE25D8" w:rsidRPr="00974052">
        <w:rPr>
          <w:sz w:val="28"/>
          <w:szCs w:val="28"/>
        </w:rPr>
        <w:t xml:space="preserve">профессионального и </w:t>
      </w:r>
      <w:r w:rsidRPr="00974052">
        <w:rPr>
          <w:sz w:val="28"/>
          <w:szCs w:val="28"/>
        </w:rPr>
        <w:t>делового общения.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Для достижения поставленной цели решаются следующие задачи: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у обучающихся когнитивной компетентности;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  социокультурной компетентности;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прагматической компетентности;</w:t>
      </w:r>
    </w:p>
    <w:p w:rsidR="009A3AD9" w:rsidRPr="00974052" w:rsidRDefault="009A3AD9" w:rsidP="009A3AD9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>развитие и воспитание личностных качеств обучающихся средствами иностранного языка</w:t>
      </w: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B185C" w:rsidRPr="00974052" w:rsidRDefault="00FB185C" w:rsidP="00FB185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7405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В результате освоения дисциплины обучающийся должен: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b/>
          <w:sz w:val="28"/>
          <w:szCs w:val="28"/>
        </w:rPr>
        <w:t>ЗНАТЬ</w:t>
      </w:r>
      <w:r w:rsidRPr="00974052">
        <w:rPr>
          <w:sz w:val="28"/>
          <w:szCs w:val="28"/>
        </w:rPr>
        <w:t>: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лексику профессионального и делового характера, включая терминологию по избранной специальности;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b/>
          <w:sz w:val="28"/>
          <w:szCs w:val="28"/>
        </w:rPr>
        <w:t>УМЕТЬ</w:t>
      </w:r>
      <w:r w:rsidRPr="00974052">
        <w:rPr>
          <w:sz w:val="28"/>
          <w:szCs w:val="28"/>
        </w:rPr>
        <w:t>: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b/>
          <w:sz w:val="28"/>
          <w:szCs w:val="28"/>
        </w:rPr>
        <w:t>ВЛАДЕТЬ</w:t>
      </w:r>
      <w:r w:rsidRPr="00974052">
        <w:rPr>
          <w:sz w:val="28"/>
          <w:szCs w:val="28"/>
        </w:rPr>
        <w:t>: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навыками оформления представленных результатов решения профессиональных задач на иностранном языке</w:t>
      </w:r>
    </w:p>
    <w:p w:rsidR="00FB185C" w:rsidRPr="00974052" w:rsidRDefault="00FB185C" w:rsidP="00FB185C">
      <w:pPr>
        <w:pStyle w:val="a3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 w:rsidRPr="00974052">
        <w:rPr>
          <w:sz w:val="28"/>
          <w:szCs w:val="28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AA0036" w:rsidRDefault="00AA0036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AA0036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B185C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4052">
        <w:rPr>
          <w:b/>
          <w:sz w:val="28"/>
          <w:szCs w:val="28"/>
        </w:rPr>
        <w:t>общепрофессиональных компетенций (ОПК)</w:t>
      </w:r>
      <w:r w:rsidRPr="00974052">
        <w:rPr>
          <w:sz w:val="28"/>
          <w:szCs w:val="28"/>
        </w:rPr>
        <w:t>:</w:t>
      </w:r>
    </w:p>
    <w:p w:rsidR="00FB185C" w:rsidRPr="003362AD" w:rsidRDefault="00FB185C" w:rsidP="008774F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3362AD">
        <w:rPr>
          <w:sz w:val="28"/>
          <w:szCs w:val="28"/>
        </w:rPr>
        <w:t xml:space="preserve">готовность к коммуникации в устной и письменной </w:t>
      </w:r>
      <w:proofErr w:type="gramStart"/>
      <w:r w:rsidRPr="003362AD">
        <w:rPr>
          <w:sz w:val="28"/>
          <w:szCs w:val="28"/>
        </w:rPr>
        <w:t>формах  на</w:t>
      </w:r>
      <w:proofErr w:type="gramEnd"/>
      <w:r w:rsidRPr="003362AD">
        <w:rPr>
          <w:sz w:val="28"/>
          <w:szCs w:val="28"/>
        </w:rPr>
        <w:t xml:space="preserve"> русском и иностранном языках для решения задач профессиональной деятельности (ОПК-1);</w:t>
      </w:r>
    </w:p>
    <w:p w:rsidR="008774F7" w:rsidRPr="00974052" w:rsidRDefault="008774F7" w:rsidP="008774F7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74052">
        <w:rPr>
          <w:b/>
          <w:sz w:val="28"/>
          <w:szCs w:val="28"/>
        </w:rPr>
        <w:t xml:space="preserve">профессиональных компетенций (ПК), </w:t>
      </w:r>
      <w:r w:rsidRPr="00974052">
        <w:rPr>
          <w:sz w:val="28"/>
          <w:szCs w:val="28"/>
        </w:rPr>
        <w:t xml:space="preserve">соответствующих видам деятельности, на которые </w:t>
      </w:r>
      <w:proofErr w:type="gramStart"/>
      <w:r w:rsidRPr="00974052">
        <w:rPr>
          <w:sz w:val="28"/>
          <w:szCs w:val="28"/>
        </w:rPr>
        <w:t>ориентирована  программа</w:t>
      </w:r>
      <w:proofErr w:type="gramEnd"/>
      <w:r w:rsidRPr="00974052">
        <w:rPr>
          <w:sz w:val="28"/>
          <w:szCs w:val="28"/>
        </w:rPr>
        <w:t xml:space="preserve"> магистратуры:</w:t>
      </w:r>
    </w:p>
    <w:p w:rsidR="008774F7" w:rsidRPr="00974052" w:rsidRDefault="008774F7" w:rsidP="008774F7">
      <w:pPr>
        <w:pStyle w:val="a3"/>
        <w:widowControl/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3362AD">
        <w:rPr>
          <w:color w:val="000000"/>
          <w:sz w:val="28"/>
          <w:szCs w:val="28"/>
        </w:rPr>
        <w:t>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 (ПК-</w:t>
      </w:r>
      <w:r w:rsidR="003362AD" w:rsidRPr="003362AD">
        <w:rPr>
          <w:color w:val="000000"/>
          <w:sz w:val="28"/>
          <w:szCs w:val="28"/>
        </w:rPr>
        <w:t>6</w:t>
      </w:r>
      <w:r w:rsidRPr="003362AD">
        <w:rPr>
          <w:color w:val="000000"/>
          <w:sz w:val="28"/>
          <w:szCs w:val="28"/>
        </w:rPr>
        <w:t>)</w:t>
      </w:r>
      <w:r w:rsidRPr="00974052">
        <w:rPr>
          <w:i/>
          <w:color w:val="000000"/>
          <w:sz w:val="28"/>
          <w:szCs w:val="28"/>
        </w:rPr>
        <w:t>.</w:t>
      </w:r>
    </w:p>
    <w:p w:rsidR="000F5F2A" w:rsidRPr="00974052" w:rsidRDefault="000F5F2A" w:rsidP="008774F7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0F5F2A" w:rsidRPr="00974052" w:rsidRDefault="000F5F2A" w:rsidP="008774F7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FB185C" w:rsidRPr="00974052" w:rsidRDefault="00FB185C" w:rsidP="00FB18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B185C" w:rsidRPr="00974052" w:rsidRDefault="00FB185C" w:rsidP="00FB185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A3AD9" w:rsidRPr="00974052" w:rsidRDefault="00FB185C" w:rsidP="00FB185C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Дисциплина «Иностранный язык профессионального и делового общения» (Б1.В.ОД.1) относится к </w:t>
      </w:r>
      <w:r w:rsidR="00834536" w:rsidRPr="00974052">
        <w:rPr>
          <w:sz w:val="28"/>
          <w:szCs w:val="28"/>
        </w:rPr>
        <w:t xml:space="preserve">вариативной </w:t>
      </w:r>
      <w:r w:rsidRPr="00974052">
        <w:rPr>
          <w:sz w:val="28"/>
          <w:szCs w:val="28"/>
        </w:rPr>
        <w:t>части и является обязательной</w:t>
      </w:r>
      <w:r w:rsidR="009A3AD9" w:rsidRPr="00974052">
        <w:rPr>
          <w:sz w:val="28"/>
          <w:szCs w:val="28"/>
        </w:rPr>
        <w:t>.</w:t>
      </w:r>
    </w:p>
    <w:p w:rsidR="00FB185C" w:rsidRPr="00974052" w:rsidRDefault="00FB185C" w:rsidP="009A3AD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3AD9" w:rsidRPr="00974052" w:rsidRDefault="009A3AD9" w:rsidP="007A7DAB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974052">
        <w:rPr>
          <w:b/>
          <w:bCs/>
          <w:sz w:val="28"/>
          <w:szCs w:val="28"/>
        </w:rPr>
        <w:t>4. Объем дисциплины и виды учебной работы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Для 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DD3AD3" w:rsidRPr="00974052" w:rsidTr="00CC6356">
        <w:trPr>
          <w:jc w:val="center"/>
        </w:trPr>
        <w:tc>
          <w:tcPr>
            <w:tcW w:w="5353" w:type="dxa"/>
            <w:vMerge w:val="restart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Семестр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Merge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74052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74052"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 том числе:</w:t>
            </w:r>
          </w:p>
          <w:p w:rsidR="00DD3AD3" w:rsidRPr="00974052" w:rsidRDefault="00DD3AD3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лекции (Л)</w:t>
            </w:r>
          </w:p>
          <w:p w:rsidR="00DD3AD3" w:rsidRPr="00974052" w:rsidRDefault="00DD3AD3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практические занятия (ПЗ)</w:t>
            </w:r>
          </w:p>
          <w:p w:rsidR="00DD3AD3" w:rsidRPr="00974052" w:rsidRDefault="00DD3AD3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22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31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27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Э, З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</w:t>
            </w:r>
          </w:p>
        </w:tc>
      </w:tr>
      <w:tr w:rsidR="00DD3AD3" w:rsidRPr="00974052" w:rsidTr="00CC6356">
        <w:trPr>
          <w:jc w:val="center"/>
        </w:trPr>
        <w:tc>
          <w:tcPr>
            <w:tcW w:w="535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74052">
              <w:rPr>
                <w:sz w:val="28"/>
                <w:szCs w:val="28"/>
              </w:rPr>
              <w:t>з.е</w:t>
            </w:r>
            <w:proofErr w:type="spellEnd"/>
            <w:r w:rsidRPr="00974052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 xml:space="preserve">108 </w:t>
            </w:r>
            <w:r w:rsidRPr="00974052">
              <w:rPr>
                <w:sz w:val="28"/>
                <w:szCs w:val="28"/>
                <w:lang w:val="en-US"/>
              </w:rPr>
              <w:t>/</w:t>
            </w:r>
            <w:r w:rsidRPr="00974052">
              <w:rPr>
                <w:sz w:val="28"/>
                <w:szCs w:val="28"/>
              </w:rPr>
              <w:t xml:space="preserve"> 3</w:t>
            </w:r>
            <w:r w:rsidRPr="0097405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36</w:t>
            </w:r>
            <w:r w:rsidRPr="00974052">
              <w:rPr>
                <w:sz w:val="28"/>
                <w:szCs w:val="28"/>
                <w:lang w:val="en-US"/>
              </w:rPr>
              <w:t xml:space="preserve"> / </w:t>
            </w:r>
            <w:r w:rsidRPr="00974052">
              <w:rPr>
                <w:sz w:val="28"/>
                <w:szCs w:val="28"/>
              </w:rPr>
              <w:t>1.0</w:t>
            </w:r>
          </w:p>
        </w:tc>
        <w:tc>
          <w:tcPr>
            <w:tcW w:w="1343" w:type="dxa"/>
            <w:vAlign w:val="center"/>
          </w:tcPr>
          <w:p w:rsidR="00DD3AD3" w:rsidRPr="00974052" w:rsidRDefault="00DD3AD3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 xml:space="preserve">72 </w:t>
            </w:r>
            <w:r w:rsidRPr="00974052">
              <w:rPr>
                <w:sz w:val="28"/>
                <w:szCs w:val="28"/>
                <w:lang w:val="en-US"/>
              </w:rPr>
              <w:t xml:space="preserve">/ </w:t>
            </w:r>
            <w:r w:rsidRPr="00974052">
              <w:rPr>
                <w:sz w:val="28"/>
                <w:szCs w:val="28"/>
              </w:rPr>
              <w:t>2</w:t>
            </w:r>
            <w:r w:rsidRPr="00974052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715D2D" w:rsidRDefault="00715D2D" w:rsidP="009A3AD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15D2D" w:rsidRDefault="00715D2D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AD9" w:rsidRPr="00974052" w:rsidRDefault="009A3AD9" w:rsidP="009A3AD9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974052">
        <w:rPr>
          <w:sz w:val="28"/>
          <w:szCs w:val="28"/>
        </w:rPr>
        <w:t xml:space="preserve">Для заочной формы обучения: 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19"/>
        <w:gridCol w:w="1276"/>
        <w:gridCol w:w="1343"/>
      </w:tblGrid>
      <w:tr w:rsidR="00C34349" w:rsidRPr="00974052" w:rsidTr="00CC6356">
        <w:trPr>
          <w:jc w:val="center"/>
        </w:trPr>
        <w:tc>
          <w:tcPr>
            <w:tcW w:w="5353" w:type="dxa"/>
            <w:vMerge w:val="restart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19" w:type="dxa"/>
            <w:vMerge w:val="restart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19" w:type="dxa"/>
            <w:gridSpan w:val="2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Курс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Merge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vMerge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34349" w:rsidRPr="00974052" w:rsidRDefault="00D3002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C34349" w:rsidRPr="00974052" w:rsidRDefault="00D3002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2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 том числе:</w:t>
            </w:r>
          </w:p>
          <w:p w:rsidR="00C34349" w:rsidRPr="00974052" w:rsidRDefault="00C34349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лекции (Л)</w:t>
            </w:r>
          </w:p>
          <w:p w:rsidR="00C34349" w:rsidRPr="00974052" w:rsidRDefault="00C34349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практические занятия (ПЗ)</w:t>
            </w:r>
          </w:p>
          <w:p w:rsidR="00C34349" w:rsidRPr="00974052" w:rsidRDefault="00C34349" w:rsidP="00CC635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19" w:type="dxa"/>
            <w:vAlign w:val="center"/>
          </w:tcPr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6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6</w:t>
            </w:r>
          </w:p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19" w:type="dxa"/>
            <w:vAlign w:val="center"/>
          </w:tcPr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vAlign w:val="center"/>
          </w:tcPr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60</w:t>
            </w:r>
          </w:p>
        </w:tc>
        <w:tc>
          <w:tcPr>
            <w:tcW w:w="1343" w:type="dxa"/>
            <w:vAlign w:val="center"/>
          </w:tcPr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21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vAlign w:val="center"/>
          </w:tcPr>
          <w:p w:rsidR="00C34349" w:rsidRPr="00974052" w:rsidRDefault="00EA2898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C34349" w:rsidRPr="00974052" w:rsidRDefault="003D1E44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  <w:vAlign w:val="center"/>
          </w:tcPr>
          <w:p w:rsidR="00C34349" w:rsidRPr="00974052" w:rsidRDefault="00E61162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9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19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Э, З</w:t>
            </w:r>
          </w:p>
        </w:tc>
        <w:tc>
          <w:tcPr>
            <w:tcW w:w="1276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З</w:t>
            </w:r>
          </w:p>
        </w:tc>
        <w:tc>
          <w:tcPr>
            <w:tcW w:w="134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Э</w:t>
            </w:r>
          </w:p>
        </w:tc>
      </w:tr>
      <w:tr w:rsidR="00C34349" w:rsidRPr="00974052" w:rsidTr="00CC6356">
        <w:trPr>
          <w:jc w:val="center"/>
        </w:trPr>
        <w:tc>
          <w:tcPr>
            <w:tcW w:w="5353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74052">
              <w:rPr>
                <w:sz w:val="28"/>
                <w:szCs w:val="28"/>
              </w:rPr>
              <w:t>з.е</w:t>
            </w:r>
            <w:proofErr w:type="spellEnd"/>
            <w:r w:rsidRPr="00974052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  <w:vAlign w:val="center"/>
          </w:tcPr>
          <w:p w:rsidR="00C34349" w:rsidRPr="00974052" w:rsidRDefault="00C34349" w:rsidP="00CC635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 xml:space="preserve">108 </w:t>
            </w:r>
            <w:r w:rsidRPr="00974052">
              <w:rPr>
                <w:sz w:val="28"/>
                <w:szCs w:val="28"/>
                <w:lang w:val="en-US"/>
              </w:rPr>
              <w:t>/</w:t>
            </w:r>
            <w:r w:rsidRPr="00974052">
              <w:rPr>
                <w:sz w:val="28"/>
                <w:szCs w:val="28"/>
              </w:rPr>
              <w:t xml:space="preserve"> 3</w:t>
            </w:r>
            <w:r w:rsidRPr="00974052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C34349" w:rsidRPr="00974052" w:rsidRDefault="004969EF" w:rsidP="004969E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72</w:t>
            </w:r>
            <w:r w:rsidR="00C34349" w:rsidRPr="00974052">
              <w:rPr>
                <w:sz w:val="28"/>
                <w:szCs w:val="28"/>
                <w:lang w:val="en-US"/>
              </w:rPr>
              <w:t xml:space="preserve"> / </w:t>
            </w:r>
            <w:r w:rsidRPr="00974052">
              <w:rPr>
                <w:sz w:val="28"/>
                <w:szCs w:val="28"/>
              </w:rPr>
              <w:t>2</w:t>
            </w:r>
            <w:r w:rsidR="00C34349" w:rsidRPr="00974052">
              <w:rPr>
                <w:sz w:val="28"/>
                <w:szCs w:val="28"/>
              </w:rPr>
              <w:t>.0</w:t>
            </w:r>
          </w:p>
        </w:tc>
        <w:tc>
          <w:tcPr>
            <w:tcW w:w="1343" w:type="dxa"/>
            <w:vAlign w:val="center"/>
          </w:tcPr>
          <w:p w:rsidR="00C34349" w:rsidRPr="00974052" w:rsidRDefault="00E43D40" w:rsidP="00E43D4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974052">
              <w:rPr>
                <w:sz w:val="28"/>
                <w:szCs w:val="28"/>
              </w:rPr>
              <w:t>36</w:t>
            </w:r>
            <w:r w:rsidR="00C34349" w:rsidRPr="00974052">
              <w:rPr>
                <w:sz w:val="28"/>
                <w:szCs w:val="28"/>
              </w:rPr>
              <w:t xml:space="preserve"> </w:t>
            </w:r>
            <w:r w:rsidR="00C34349" w:rsidRPr="00974052">
              <w:rPr>
                <w:sz w:val="28"/>
                <w:szCs w:val="28"/>
                <w:lang w:val="en-US"/>
              </w:rPr>
              <w:t xml:space="preserve">/ </w:t>
            </w:r>
            <w:r w:rsidRPr="00974052">
              <w:rPr>
                <w:sz w:val="28"/>
                <w:szCs w:val="28"/>
              </w:rPr>
              <w:t>1</w:t>
            </w:r>
            <w:r w:rsidR="00C34349" w:rsidRPr="00974052">
              <w:rPr>
                <w:sz w:val="28"/>
                <w:szCs w:val="28"/>
                <w:lang w:val="en-US"/>
              </w:rPr>
              <w:t>.0</w:t>
            </w:r>
          </w:p>
        </w:tc>
      </w:tr>
    </w:tbl>
    <w:p w:rsidR="00DD3AD3" w:rsidRPr="00974052" w:rsidRDefault="00DD3AD3" w:rsidP="00DD3AD3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974052">
        <w:rPr>
          <w:i/>
          <w:sz w:val="28"/>
          <w:szCs w:val="28"/>
        </w:rPr>
        <w:t>Примечания: «Форма контроля знаний» – экзамен (Э), зачет (З).</w:t>
      </w: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974052" w:rsidRDefault="009A3AD9" w:rsidP="000C39B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974052">
        <w:rPr>
          <w:b/>
          <w:bCs/>
          <w:sz w:val="28"/>
          <w:szCs w:val="28"/>
        </w:rPr>
        <w:t>5. Содержание и структура дисциплины</w:t>
      </w:r>
    </w:p>
    <w:p w:rsidR="009A3AD9" w:rsidRPr="00974052" w:rsidRDefault="009A3AD9" w:rsidP="00EB15E8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 w:rsidRPr="00974052"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A3AD9" w:rsidRPr="00974052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974052" w:rsidRDefault="009A3AD9" w:rsidP="008518E6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 xml:space="preserve">Модуль 1 — </w:t>
            </w:r>
            <w:r w:rsidR="008518E6" w:rsidRPr="00974052">
              <w:rPr>
                <w:b/>
                <w:sz w:val="28"/>
                <w:szCs w:val="28"/>
              </w:rPr>
              <w:t>Актуальные проблемы управления инвестиционными и архитектурно-строительными проектами в странах Европы / Азии / США и др.)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974052">
              <w:rPr>
                <w:sz w:val="28"/>
                <w:szCs w:val="28"/>
                <w:lang w:val="en-US"/>
              </w:rPr>
              <w:t> </w:t>
            </w:r>
            <w:r w:rsidRPr="00974052">
              <w:rPr>
                <w:sz w:val="28"/>
                <w:szCs w:val="28"/>
              </w:rPr>
              <w:t>/</w:t>
            </w:r>
            <w:r w:rsidRPr="00974052">
              <w:rPr>
                <w:sz w:val="28"/>
                <w:szCs w:val="28"/>
                <w:lang w:val="en-US"/>
              </w:rPr>
              <w:t> </w:t>
            </w:r>
            <w:r w:rsidRPr="00974052"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Краткое устное сообщение / презентация по тематике делового и профессионального общения.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74052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Умение сделать письменный перевод профессионально-ориентированного текста; аннотация научных и технических статей.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9A3AD9" w:rsidRPr="00974052" w:rsidTr="00BC1BAF">
        <w:trPr>
          <w:jc w:val="center"/>
        </w:trPr>
        <w:tc>
          <w:tcPr>
            <w:tcW w:w="9571" w:type="dxa"/>
            <w:gridSpan w:val="3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Модуль 2 — Особенности делового / профессионального общения на иностранном языке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Владение речевым этикетом делового и профессионального общения; диалогическая и монологическая речь в ситуациях научного / профессионального общения (выступление на предложенную тему, презентация проекта, умение выразить свою точку зрения, согласие / несогласие, сомнение и т.п. в процессе вербального общения, связанного с дискуссионными вопросами в процессе профессионального общения)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74052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Понимание на слух речевых сообщений в контексте делового общения.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Умение создать письменный текст – основу для электронной презентации; умение написать (электронное) деловое письмо.</w:t>
            </w:r>
          </w:p>
        </w:tc>
      </w:tr>
      <w:tr w:rsidR="009A3AD9" w:rsidRPr="00974052" w:rsidTr="00BC1BAF">
        <w:trPr>
          <w:jc w:val="center"/>
        </w:trPr>
        <w:tc>
          <w:tcPr>
            <w:tcW w:w="62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>5.2 Разделы дисциплины и виды занятий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1:</w:t>
            </w:r>
            <w:r w:rsidRPr="00974052">
              <w:rPr>
                <w:b/>
                <w:sz w:val="28"/>
                <w:szCs w:val="28"/>
              </w:rPr>
              <w:t xml:space="preserve"> </w:t>
            </w:r>
            <w:r w:rsidR="00F73C08" w:rsidRPr="00974052">
              <w:rPr>
                <w:sz w:val="28"/>
                <w:szCs w:val="28"/>
              </w:rPr>
              <w:t>Актуальные проблемы управления инвестиционными и архитектурно-строительными проектами в странах Европы / Азии / США и др.)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C01834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C01834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25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C01834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C01834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</w:tc>
      </w:tr>
      <w:tr w:rsidR="009A3AD9" w:rsidRPr="0097405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AD31A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AD31AD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53</w:t>
            </w:r>
          </w:p>
        </w:tc>
      </w:tr>
    </w:tbl>
    <w:p w:rsidR="004337A7" w:rsidRDefault="004337A7" w:rsidP="009A3AD9">
      <w:pPr>
        <w:widowControl/>
        <w:spacing w:line="240" w:lineRule="auto"/>
        <w:ind w:firstLine="851"/>
        <w:rPr>
          <w:sz w:val="28"/>
          <w:szCs w:val="28"/>
        </w:rPr>
      </w:pPr>
    </w:p>
    <w:p w:rsidR="004337A7" w:rsidRDefault="004337A7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3AD9" w:rsidRPr="00974052" w:rsidRDefault="009A3AD9" w:rsidP="009A3AD9">
      <w:pPr>
        <w:widowControl/>
        <w:spacing w:line="240" w:lineRule="auto"/>
        <w:ind w:firstLine="851"/>
        <w:rPr>
          <w:sz w:val="28"/>
          <w:szCs w:val="28"/>
        </w:rPr>
      </w:pPr>
      <w:r w:rsidRPr="00974052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974052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974052">
              <w:rPr>
                <w:b/>
                <w:sz w:val="28"/>
                <w:szCs w:val="24"/>
              </w:rPr>
              <w:t>СРС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1:</w:t>
            </w:r>
            <w:r w:rsidRPr="00974052">
              <w:rPr>
                <w:b/>
                <w:sz w:val="28"/>
                <w:szCs w:val="28"/>
              </w:rPr>
              <w:t xml:space="preserve"> </w:t>
            </w:r>
            <w:r w:rsidR="00CA0123" w:rsidRPr="00974052">
              <w:rPr>
                <w:sz w:val="28"/>
                <w:szCs w:val="28"/>
              </w:rPr>
              <w:t>Актуальные проблемы управления инвестиционными и архитектурно-строительными проектами в странах Европы / Азии / США и др.)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4337A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  <w:r w:rsidR="00F41FA6" w:rsidRPr="00974052">
              <w:rPr>
                <w:sz w:val="28"/>
                <w:szCs w:val="28"/>
              </w:rPr>
              <w:t>0</w:t>
            </w:r>
          </w:p>
        </w:tc>
      </w:tr>
      <w:tr w:rsidR="009A3AD9" w:rsidRPr="00974052" w:rsidTr="00BC1BAF">
        <w:trPr>
          <w:jc w:val="center"/>
        </w:trPr>
        <w:tc>
          <w:tcPr>
            <w:tcW w:w="62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Модуль 2: Особенности делового / профессионального общения на иностранном языке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4337A7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4</w:t>
            </w:r>
            <w:r w:rsidR="00F41FA6" w:rsidRPr="00974052">
              <w:rPr>
                <w:sz w:val="28"/>
                <w:szCs w:val="28"/>
              </w:rPr>
              <w:t>1</w:t>
            </w:r>
          </w:p>
        </w:tc>
      </w:tr>
      <w:tr w:rsidR="009A3AD9" w:rsidRPr="00974052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7405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A3AD9" w:rsidRPr="00974052" w:rsidRDefault="00F41F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AD9" w:rsidRPr="00974052" w:rsidRDefault="00F41FA6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74052">
              <w:rPr>
                <w:sz w:val="28"/>
                <w:szCs w:val="28"/>
              </w:rPr>
              <w:t>81</w:t>
            </w:r>
          </w:p>
        </w:tc>
      </w:tr>
    </w:tbl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630"/>
        <w:gridCol w:w="5068"/>
      </w:tblGrid>
      <w:tr w:rsidR="009A3AD9" w:rsidRPr="00974052" w:rsidTr="008245D5">
        <w:trPr>
          <w:jc w:val="center"/>
        </w:trPr>
        <w:tc>
          <w:tcPr>
            <w:tcW w:w="653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№</w:t>
            </w:r>
          </w:p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630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9A3AD9" w:rsidRPr="00974052" w:rsidRDefault="009A3AD9" w:rsidP="00BC1BA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7405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245D5" w:rsidRPr="005C6695" w:rsidTr="008245D5">
        <w:trPr>
          <w:jc w:val="center"/>
        </w:trPr>
        <w:tc>
          <w:tcPr>
            <w:tcW w:w="653" w:type="dxa"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30" w:type="dxa"/>
            <w:vAlign w:val="center"/>
          </w:tcPr>
          <w:p w:rsidR="008245D5" w:rsidRPr="00974052" w:rsidRDefault="008245D5" w:rsidP="008245D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Чтение: ознакомительное, просмотровое, обучающее. Реферирование статей по специальности.</w:t>
            </w:r>
          </w:p>
        </w:tc>
        <w:tc>
          <w:tcPr>
            <w:tcW w:w="5068" w:type="dxa"/>
            <w:vMerge w:val="restart"/>
            <w:vAlign w:val="center"/>
          </w:tcPr>
          <w:p w:rsidR="00C06FD9" w:rsidRPr="001F42A5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szCs w:val="24"/>
              </w:rPr>
              <w:t>Афанасьева, Е.А. Ситуации делового общения: учебное пособие по английскому языку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учебное пособие / Е.А. Афанасьева, И.Л. </w:t>
            </w:r>
            <w:proofErr w:type="spellStart"/>
            <w:r w:rsidRPr="001F42A5">
              <w:rPr>
                <w:bCs/>
                <w:sz w:val="20"/>
                <w:szCs w:val="24"/>
              </w:rPr>
              <w:t>Лютомская</w:t>
            </w:r>
            <w:proofErr w:type="spellEnd"/>
            <w:r w:rsidRPr="001F42A5">
              <w:rPr>
                <w:bCs/>
                <w:sz w:val="20"/>
                <w:szCs w:val="24"/>
              </w:rPr>
              <w:t>, И.М. Павлова [и др.].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2012. — 60 с. — Режим </w:t>
            </w:r>
            <w:r w:rsidRPr="001F42A5">
              <w:rPr>
                <w:bCs/>
                <w:sz w:val="20"/>
              </w:rPr>
              <w:t xml:space="preserve">доступа: </w:t>
            </w:r>
            <w:hyperlink r:id="rId6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1_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</w:rPr>
                <w:t>=63198</w:t>
              </w:r>
            </w:hyperlink>
          </w:p>
          <w:p w:rsidR="00C06FD9" w:rsidRPr="001F42A5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proofErr w:type="spellStart"/>
            <w:r w:rsidRPr="001F42A5">
              <w:rPr>
                <w:bCs/>
                <w:sz w:val="20"/>
              </w:rPr>
              <w:t>Никульшина</w:t>
            </w:r>
            <w:proofErr w:type="spellEnd"/>
            <w:r w:rsidRPr="001F42A5">
              <w:rPr>
                <w:bCs/>
                <w:sz w:val="20"/>
              </w:rPr>
              <w:t xml:space="preserve"> Н.Л., </w:t>
            </w:r>
            <w:proofErr w:type="spellStart"/>
            <w:r w:rsidRPr="001F42A5">
              <w:rPr>
                <w:bCs/>
                <w:sz w:val="20"/>
              </w:rPr>
              <w:t>Гливенкова</w:t>
            </w:r>
            <w:proofErr w:type="spellEnd"/>
            <w:r w:rsidRPr="001F42A5">
              <w:rPr>
                <w:bCs/>
                <w:sz w:val="20"/>
              </w:rPr>
              <w:t xml:space="preserve"> О.А. Английский язык для исследователей (</w:t>
            </w:r>
            <w:proofErr w:type="spellStart"/>
            <w:r w:rsidRPr="001F42A5">
              <w:rPr>
                <w:bCs/>
                <w:sz w:val="20"/>
              </w:rPr>
              <w:t>English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for</w:t>
            </w:r>
            <w:proofErr w:type="spellEnd"/>
            <w:r w:rsidRPr="001F42A5">
              <w:rPr>
                <w:bCs/>
                <w:sz w:val="20"/>
              </w:rPr>
              <w:t xml:space="preserve"> </w:t>
            </w:r>
            <w:proofErr w:type="spellStart"/>
            <w:r w:rsidRPr="001F42A5">
              <w:rPr>
                <w:bCs/>
                <w:sz w:val="20"/>
              </w:rPr>
              <w:t>Researchers</w:t>
            </w:r>
            <w:proofErr w:type="spellEnd"/>
            <w:r w:rsidRPr="001F42A5">
              <w:rPr>
                <w:bCs/>
                <w:sz w:val="20"/>
              </w:rPr>
              <w:t xml:space="preserve">): Учебное пособие. - Тамбов: Изд-во ТГТУ, 2009. – 100 с. Режим доступа: </w:t>
            </w:r>
            <w:hyperlink r:id="rId7" w:history="1">
              <w:r w:rsidRPr="001F42A5">
                <w:rPr>
                  <w:rStyle w:val="a7"/>
                  <w:bCs/>
                  <w:sz w:val="20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</w:rPr>
                <w:t>://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window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edu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ru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resource</w:t>
              </w:r>
              <w:r w:rsidRPr="001F42A5">
                <w:rPr>
                  <w:rStyle w:val="a7"/>
                  <w:bCs/>
                  <w:sz w:val="20"/>
                </w:rPr>
                <w:t>/355/68355/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files</w:t>
              </w:r>
              <w:r w:rsidRPr="001F42A5">
                <w:rPr>
                  <w:rStyle w:val="a7"/>
                  <w:bCs/>
                  <w:sz w:val="20"/>
                </w:rPr>
                <w:t>/</w:t>
              </w:r>
              <w:proofErr w:type="spellStart"/>
              <w:r w:rsidRPr="001F42A5">
                <w:rPr>
                  <w:rStyle w:val="a7"/>
                  <w:bCs/>
                  <w:sz w:val="20"/>
                  <w:lang w:val="en-US"/>
                </w:rPr>
                <w:t>Nikulshina</w:t>
              </w:r>
              <w:proofErr w:type="spellEnd"/>
              <w:r w:rsidRPr="001F42A5">
                <w:rPr>
                  <w:rStyle w:val="a7"/>
                  <w:bCs/>
                  <w:sz w:val="20"/>
                </w:rPr>
                <w:t>-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l</w:t>
              </w:r>
              <w:r w:rsidRPr="001F42A5">
                <w:rPr>
                  <w:rStyle w:val="a7"/>
                  <w:bCs/>
                  <w:sz w:val="20"/>
                </w:rPr>
                <w:t>.</w:t>
              </w:r>
              <w:r w:rsidRPr="001F42A5">
                <w:rPr>
                  <w:rStyle w:val="a7"/>
                  <w:bCs/>
                  <w:sz w:val="20"/>
                  <w:lang w:val="en-US"/>
                </w:rPr>
                <w:t>pdf</w:t>
              </w:r>
            </w:hyperlink>
          </w:p>
          <w:p w:rsidR="00C06FD9" w:rsidRPr="001F42A5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1F42A5">
              <w:rPr>
                <w:bCs/>
                <w:sz w:val="20"/>
                <w:lang w:val="en-US"/>
              </w:rPr>
              <w:t>Topical</w:t>
            </w:r>
            <w:r w:rsidRPr="001F42A5">
              <w:rPr>
                <w:bCs/>
                <w:sz w:val="20"/>
              </w:rPr>
              <w:t xml:space="preserve"> </w:t>
            </w:r>
            <w:r w:rsidRPr="001F42A5">
              <w:rPr>
                <w:bCs/>
                <w:sz w:val="20"/>
                <w:lang w:val="en-US"/>
              </w:rPr>
              <w:t>Issues</w:t>
            </w:r>
            <w:r w:rsidRPr="001F42A5">
              <w:rPr>
                <w:bCs/>
                <w:sz w:val="20"/>
              </w:rPr>
              <w:t>: учебно-</w:t>
            </w:r>
            <w:r w:rsidRPr="001F42A5">
              <w:rPr>
                <w:bCs/>
                <w:sz w:val="20"/>
                <w:szCs w:val="24"/>
              </w:rPr>
              <w:t>методическое пособие на английском языке [Электронный ресурс</w:t>
            </w:r>
            <w:proofErr w:type="gramStart"/>
            <w:r w:rsidRPr="001F42A5">
              <w:rPr>
                <w:bCs/>
                <w:sz w:val="20"/>
                <w:szCs w:val="24"/>
              </w:rPr>
              <w:t>]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учебно-методическое пособие. — Электрон</w:t>
            </w:r>
            <w:proofErr w:type="gramStart"/>
            <w:r w:rsidRPr="001F42A5">
              <w:rPr>
                <w:bCs/>
                <w:sz w:val="20"/>
                <w:szCs w:val="24"/>
              </w:rPr>
              <w:t>.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1F42A5">
              <w:rPr>
                <w:bCs/>
                <w:sz w:val="20"/>
                <w:szCs w:val="24"/>
              </w:rPr>
              <w:t>. :</w:t>
            </w:r>
            <w:proofErr w:type="gramEnd"/>
            <w:r w:rsidRPr="001F42A5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1F42A5">
              <w:rPr>
                <w:bCs/>
                <w:sz w:val="20"/>
                <w:szCs w:val="24"/>
                <w:lang w:val="en-US"/>
              </w:rPr>
              <w:t>I</w:t>
            </w:r>
            <w:r w:rsidRPr="001F42A5">
              <w:rPr>
                <w:bCs/>
                <w:sz w:val="20"/>
                <w:szCs w:val="24"/>
              </w:rPr>
              <w:t xml:space="preserve">), 2013. — 18 с. — Режим доступа: </w:t>
            </w:r>
            <w:hyperlink r:id="rId8" w:history="1"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/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1F42A5">
                <w:rPr>
                  <w:rStyle w:val="a7"/>
                  <w:bCs/>
                  <w:sz w:val="20"/>
                  <w:szCs w:val="24"/>
                </w:rPr>
                <w:t>1_</w:t>
              </w:r>
              <w:r w:rsidRPr="001F42A5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1F42A5">
                <w:rPr>
                  <w:rStyle w:val="a7"/>
                  <w:bCs/>
                  <w:sz w:val="20"/>
                  <w:szCs w:val="24"/>
                </w:rPr>
                <w:t>=41109</w:t>
              </w:r>
            </w:hyperlink>
          </w:p>
          <w:p w:rsidR="00C06FD9" w:rsidRPr="00CC5ED8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Афанасьева, Е.А. Сборник общетехнических текстов: учебное пособие по английскому языку [Электронный ресурс</w:t>
            </w:r>
            <w:proofErr w:type="gramStart"/>
            <w:r w:rsidRPr="00CC5ED8">
              <w:rPr>
                <w:bCs/>
                <w:sz w:val="20"/>
                <w:szCs w:val="24"/>
              </w:rPr>
              <w:t>]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учебное пособие / Е.А. Афанасьева, И.М. Павлова, В.Н. Синельникова [и др.]. — Электрон</w:t>
            </w:r>
            <w:proofErr w:type="gramStart"/>
            <w:r w:rsidRPr="00CC5ED8">
              <w:rPr>
                <w:bCs/>
                <w:sz w:val="20"/>
                <w:szCs w:val="24"/>
              </w:rPr>
              <w:t>.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дан. — СПб</w:t>
            </w:r>
            <w:proofErr w:type="gramStart"/>
            <w:r w:rsidRPr="00CC5ED8">
              <w:rPr>
                <w:bCs/>
                <w:sz w:val="20"/>
                <w:szCs w:val="24"/>
              </w:rPr>
              <w:t>. :</w:t>
            </w:r>
            <w:proofErr w:type="gramEnd"/>
            <w:r w:rsidRPr="00CC5ED8">
              <w:rPr>
                <w:bCs/>
                <w:sz w:val="20"/>
                <w:szCs w:val="24"/>
              </w:rPr>
              <w:t xml:space="preserve"> ПГУПС (Петербургский государственный университет путей сообщения Императора Александра </w:t>
            </w:r>
            <w:r w:rsidRPr="00CC5ED8">
              <w:rPr>
                <w:bCs/>
                <w:sz w:val="20"/>
                <w:szCs w:val="24"/>
                <w:lang w:val="en-US"/>
              </w:rPr>
              <w:t>I</w:t>
            </w:r>
            <w:r w:rsidRPr="00CC5ED8">
              <w:rPr>
                <w:bCs/>
                <w:sz w:val="20"/>
                <w:szCs w:val="24"/>
              </w:rPr>
              <w:t xml:space="preserve">), 2014. — 47 с. — Режим доступа: </w:t>
            </w:r>
            <w:hyperlink r:id="rId9" w:history="1"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http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://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lanbook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com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books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/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element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.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php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?</w:t>
              </w:r>
              <w:proofErr w:type="spellStart"/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pl</w:t>
              </w:r>
              <w:proofErr w:type="spellEnd"/>
              <w:r w:rsidRPr="00CC5ED8">
                <w:rPr>
                  <w:rStyle w:val="a7"/>
                  <w:bCs/>
                  <w:sz w:val="20"/>
                  <w:szCs w:val="24"/>
                </w:rPr>
                <w:t>1_</w:t>
              </w:r>
              <w:r w:rsidRPr="00CC5ED8">
                <w:rPr>
                  <w:rStyle w:val="a7"/>
                  <w:bCs/>
                  <w:sz w:val="20"/>
                  <w:szCs w:val="24"/>
                  <w:lang w:val="en-US"/>
                </w:rPr>
                <w:t>id</w:t>
              </w:r>
              <w:r w:rsidRPr="00CC5ED8">
                <w:rPr>
                  <w:rStyle w:val="a7"/>
                  <w:bCs/>
                  <w:sz w:val="20"/>
                  <w:szCs w:val="24"/>
                </w:rPr>
                <w:t>=63204</w:t>
              </w:r>
            </w:hyperlink>
          </w:p>
          <w:p w:rsidR="00C06FD9" w:rsidRPr="00CC5ED8" w:rsidRDefault="00C06FD9" w:rsidP="00C06FD9">
            <w:pPr>
              <w:pStyle w:val="a3"/>
              <w:widowControl/>
              <w:numPr>
                <w:ilvl w:val="0"/>
                <w:numId w:val="28"/>
              </w:numPr>
              <w:spacing w:line="240" w:lineRule="auto"/>
              <w:ind w:left="317"/>
              <w:jc w:val="left"/>
              <w:rPr>
                <w:bCs/>
                <w:sz w:val="20"/>
                <w:szCs w:val="24"/>
              </w:rPr>
            </w:pPr>
            <w:r w:rsidRPr="00CC5ED8">
              <w:rPr>
                <w:bCs/>
                <w:sz w:val="20"/>
                <w:szCs w:val="24"/>
              </w:rPr>
              <w:t>Журналы на иностранных языках по тематике магистерской программы, в том числе по профилю железнодорожных специальностей (за последние пять лет):</w:t>
            </w:r>
          </w:p>
          <w:p w:rsidR="00C06FD9" w:rsidRPr="00CC5ED8" w:rsidRDefault="00C06FD9" w:rsidP="00C06F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International Railway Journal,</w:t>
            </w:r>
          </w:p>
          <w:p w:rsidR="00C06FD9" w:rsidRPr="00CC5ED8" w:rsidRDefault="00C06FD9" w:rsidP="00C06F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 Age,</w:t>
            </w:r>
          </w:p>
          <w:p w:rsidR="00C06FD9" w:rsidRPr="001F42A5" w:rsidRDefault="00C06FD9" w:rsidP="00C06FD9">
            <w:pPr>
              <w:widowControl/>
              <w:spacing w:line="240" w:lineRule="auto"/>
              <w:ind w:left="742" w:firstLine="0"/>
              <w:jc w:val="left"/>
              <w:rPr>
                <w:bCs/>
                <w:sz w:val="20"/>
                <w:szCs w:val="24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Gazette</w:t>
            </w:r>
            <w:r w:rsidRPr="001F42A5">
              <w:rPr>
                <w:bCs/>
                <w:sz w:val="20"/>
                <w:szCs w:val="24"/>
                <w:lang w:val="en-US"/>
              </w:rPr>
              <w:t>,</w:t>
            </w:r>
          </w:p>
          <w:p w:rsidR="008245D5" w:rsidRPr="00974052" w:rsidRDefault="00C06FD9" w:rsidP="00C06FD9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C5ED8">
              <w:rPr>
                <w:bCs/>
                <w:sz w:val="20"/>
                <w:szCs w:val="24"/>
                <w:lang w:val="en-US"/>
              </w:rPr>
              <w:t>Japanese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Railway</w:t>
            </w:r>
            <w:r w:rsidRPr="001F42A5">
              <w:rPr>
                <w:bCs/>
                <w:sz w:val="20"/>
                <w:szCs w:val="24"/>
                <w:lang w:val="en-US"/>
              </w:rPr>
              <w:t xml:space="preserve"> </w:t>
            </w:r>
            <w:r w:rsidRPr="00CC5ED8">
              <w:rPr>
                <w:bCs/>
                <w:sz w:val="20"/>
                <w:szCs w:val="24"/>
                <w:lang w:val="en-US"/>
              </w:rPr>
              <w:t>Engineering</w:t>
            </w:r>
          </w:p>
        </w:tc>
      </w:tr>
      <w:tr w:rsidR="008245D5" w:rsidRPr="00974052" w:rsidTr="008245D5">
        <w:trPr>
          <w:jc w:val="center"/>
        </w:trPr>
        <w:tc>
          <w:tcPr>
            <w:tcW w:w="653" w:type="dxa"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30" w:type="dxa"/>
            <w:vAlign w:val="center"/>
          </w:tcPr>
          <w:p w:rsidR="008245D5" w:rsidRPr="00974052" w:rsidRDefault="008245D5" w:rsidP="008245D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 xml:space="preserve">Говорение, </w:t>
            </w:r>
            <w:proofErr w:type="spellStart"/>
            <w:r w:rsidRPr="00974052">
              <w:rPr>
                <w:bCs/>
                <w:sz w:val="28"/>
                <w:szCs w:val="28"/>
              </w:rPr>
              <w:t>аудирование</w:t>
            </w:r>
            <w:proofErr w:type="spellEnd"/>
            <w:r w:rsidRPr="00974052">
              <w:rPr>
                <w:bCs/>
                <w:sz w:val="28"/>
                <w:szCs w:val="28"/>
              </w:rPr>
              <w:t>: презентации по темам делового и профессионального общения.</w:t>
            </w:r>
          </w:p>
        </w:tc>
        <w:tc>
          <w:tcPr>
            <w:tcW w:w="5068" w:type="dxa"/>
            <w:vMerge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8245D5" w:rsidRPr="00974052" w:rsidTr="008245D5">
        <w:trPr>
          <w:jc w:val="center"/>
        </w:trPr>
        <w:tc>
          <w:tcPr>
            <w:tcW w:w="653" w:type="dxa"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30" w:type="dxa"/>
            <w:vAlign w:val="center"/>
          </w:tcPr>
          <w:p w:rsidR="008245D5" w:rsidRPr="00974052" w:rsidRDefault="008245D5" w:rsidP="008245D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974052">
              <w:rPr>
                <w:bCs/>
                <w:sz w:val="28"/>
                <w:szCs w:val="28"/>
              </w:rPr>
              <w:t>Письмо: электронная презентация, электронная переписка.</w:t>
            </w:r>
          </w:p>
        </w:tc>
        <w:tc>
          <w:tcPr>
            <w:tcW w:w="5068" w:type="dxa"/>
            <w:vMerge/>
            <w:vAlign w:val="center"/>
          </w:tcPr>
          <w:p w:rsidR="008245D5" w:rsidRPr="00974052" w:rsidRDefault="008245D5" w:rsidP="00BC1BA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97405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A3AD9" w:rsidRPr="00974052" w:rsidRDefault="009A3AD9" w:rsidP="009A3AD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65DCF" w:rsidRPr="00071F76" w:rsidRDefault="00865DCF" w:rsidP="00865DCF">
      <w:pPr>
        <w:pStyle w:val="a3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Ситуации делового общения: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 w:rsidRPr="004915A5">
        <w:rPr>
          <w:bCs/>
          <w:sz w:val="28"/>
          <w:szCs w:val="28"/>
        </w:rPr>
        <w:t>Лютомская</w:t>
      </w:r>
      <w:proofErr w:type="spellEnd"/>
      <w:r w:rsidRPr="004915A5">
        <w:rPr>
          <w:bCs/>
          <w:sz w:val="28"/>
          <w:szCs w:val="28"/>
        </w:rPr>
        <w:t>, И.М. Павлова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2012. — 60 с. — Режим доступа: </w:t>
      </w:r>
      <w:hyperlink r:id="rId10" w:history="1">
        <w:r w:rsidRPr="00AC5D8A">
          <w:rPr>
            <w:rStyle w:val="a7"/>
            <w:bCs/>
            <w:sz w:val="28"/>
            <w:szCs w:val="28"/>
            <w:lang w:val="en-US"/>
          </w:rPr>
          <w:t>http</w:t>
        </w:r>
        <w:r w:rsidRPr="00AC5D8A">
          <w:rPr>
            <w:rStyle w:val="a7"/>
            <w:bCs/>
            <w:sz w:val="28"/>
            <w:szCs w:val="28"/>
          </w:rPr>
          <w:t>://</w:t>
        </w:r>
        <w:r w:rsidRPr="00AC5D8A">
          <w:rPr>
            <w:rStyle w:val="a7"/>
            <w:bCs/>
            <w:sz w:val="28"/>
            <w:szCs w:val="28"/>
            <w:lang w:val="en-US"/>
          </w:rPr>
          <w:t>e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AC5D8A">
          <w:rPr>
            <w:rStyle w:val="a7"/>
            <w:bCs/>
            <w:sz w:val="28"/>
            <w:szCs w:val="28"/>
          </w:rPr>
          <w:t>.</w:t>
        </w:r>
        <w:r w:rsidRPr="00AC5D8A">
          <w:rPr>
            <w:rStyle w:val="a7"/>
            <w:bCs/>
            <w:sz w:val="28"/>
            <w:szCs w:val="28"/>
            <w:lang w:val="en-US"/>
          </w:rPr>
          <w:t>com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books</w:t>
        </w:r>
        <w:r w:rsidRPr="00AC5D8A">
          <w:rPr>
            <w:rStyle w:val="a7"/>
            <w:bCs/>
            <w:sz w:val="28"/>
            <w:szCs w:val="28"/>
          </w:rPr>
          <w:t>/</w:t>
        </w:r>
        <w:r w:rsidRPr="00AC5D8A">
          <w:rPr>
            <w:rStyle w:val="a7"/>
            <w:bCs/>
            <w:sz w:val="28"/>
            <w:szCs w:val="28"/>
            <w:lang w:val="en-US"/>
          </w:rPr>
          <w:t>element</w:t>
        </w:r>
        <w:r w:rsidRPr="00AC5D8A">
          <w:rPr>
            <w:rStyle w:val="a7"/>
            <w:bCs/>
            <w:sz w:val="28"/>
            <w:szCs w:val="28"/>
          </w:rPr>
          <w:t>.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AC5D8A">
          <w:rPr>
            <w:rStyle w:val="a7"/>
            <w:bCs/>
            <w:sz w:val="28"/>
            <w:szCs w:val="28"/>
          </w:rPr>
          <w:t>?</w:t>
        </w:r>
        <w:proofErr w:type="spellStart"/>
        <w:r w:rsidRPr="00AC5D8A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AC5D8A">
          <w:rPr>
            <w:rStyle w:val="a7"/>
            <w:bCs/>
            <w:sz w:val="28"/>
            <w:szCs w:val="28"/>
          </w:rPr>
          <w:t>1_</w:t>
        </w:r>
        <w:r w:rsidRPr="00AC5D8A">
          <w:rPr>
            <w:rStyle w:val="a7"/>
            <w:bCs/>
            <w:sz w:val="28"/>
            <w:szCs w:val="28"/>
            <w:lang w:val="en-US"/>
          </w:rPr>
          <w:t>id</w:t>
        </w:r>
        <w:r w:rsidRPr="00AC5D8A">
          <w:rPr>
            <w:rStyle w:val="a7"/>
            <w:bCs/>
            <w:sz w:val="28"/>
            <w:szCs w:val="28"/>
          </w:rPr>
          <w:t>=63198</w:t>
        </w:r>
      </w:hyperlink>
    </w:p>
    <w:p w:rsidR="00865DCF" w:rsidRPr="00071F76" w:rsidRDefault="00865DCF" w:rsidP="00865DCF">
      <w:pPr>
        <w:pStyle w:val="a3"/>
        <w:widowControl/>
        <w:numPr>
          <w:ilvl w:val="0"/>
          <w:numId w:val="22"/>
        </w:numPr>
        <w:spacing w:line="240" w:lineRule="auto"/>
        <w:ind w:left="502"/>
        <w:jc w:val="left"/>
        <w:rPr>
          <w:bCs/>
          <w:sz w:val="28"/>
          <w:szCs w:val="28"/>
        </w:rPr>
      </w:pPr>
      <w:proofErr w:type="spellStart"/>
      <w:r w:rsidRPr="004915A5">
        <w:rPr>
          <w:sz w:val="28"/>
          <w:szCs w:val="28"/>
        </w:rPr>
        <w:t>Никульшина</w:t>
      </w:r>
      <w:proofErr w:type="spellEnd"/>
      <w:r w:rsidRPr="004915A5">
        <w:rPr>
          <w:sz w:val="28"/>
          <w:szCs w:val="28"/>
        </w:rPr>
        <w:t xml:space="preserve"> Н.Л., </w:t>
      </w:r>
      <w:proofErr w:type="spellStart"/>
      <w:r w:rsidRPr="004915A5">
        <w:rPr>
          <w:sz w:val="28"/>
          <w:szCs w:val="28"/>
        </w:rPr>
        <w:t>Гливенкова</w:t>
      </w:r>
      <w:proofErr w:type="spellEnd"/>
      <w:r w:rsidRPr="004915A5">
        <w:rPr>
          <w:sz w:val="28"/>
          <w:szCs w:val="28"/>
        </w:rPr>
        <w:t xml:space="preserve"> О.А. Английский язык для исследователей (</w:t>
      </w:r>
      <w:proofErr w:type="spellStart"/>
      <w:r w:rsidRPr="004915A5">
        <w:rPr>
          <w:sz w:val="28"/>
          <w:szCs w:val="28"/>
        </w:rPr>
        <w:t>English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for</w:t>
      </w:r>
      <w:proofErr w:type="spellEnd"/>
      <w:r w:rsidRPr="004915A5">
        <w:rPr>
          <w:sz w:val="28"/>
          <w:szCs w:val="28"/>
        </w:rPr>
        <w:t xml:space="preserve"> </w:t>
      </w:r>
      <w:proofErr w:type="spellStart"/>
      <w:r w:rsidRPr="004915A5">
        <w:rPr>
          <w:sz w:val="28"/>
          <w:szCs w:val="28"/>
        </w:rPr>
        <w:t>Researchers</w:t>
      </w:r>
      <w:proofErr w:type="spellEnd"/>
      <w:r w:rsidRPr="004915A5">
        <w:rPr>
          <w:sz w:val="28"/>
          <w:szCs w:val="28"/>
        </w:rPr>
        <w:t xml:space="preserve">): Учебное пособие. - Тамбов: Изд-во ТГТУ, 2009. – 100 с. </w:t>
      </w:r>
      <w:r w:rsidRPr="004915A5">
        <w:rPr>
          <w:bCs/>
          <w:sz w:val="28"/>
          <w:szCs w:val="28"/>
        </w:rPr>
        <w:t xml:space="preserve">Режим доступа: </w:t>
      </w:r>
      <w:hyperlink r:id="rId11" w:history="1">
        <w:r w:rsidRPr="00AC5D8A">
          <w:rPr>
            <w:rStyle w:val="a7"/>
            <w:bCs/>
            <w:sz w:val="28"/>
            <w:szCs w:val="28"/>
          </w:rPr>
          <w:t>http://window.edu.ru/resource/355/68355/files/Nikulshina-l.pdf</w:t>
        </w:r>
      </w:hyperlink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3CB0" w:rsidRPr="00A27620" w:rsidRDefault="00EB3CB0" w:rsidP="00EB3CB0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  <w:lang w:val="en-US"/>
        </w:rPr>
        <w:t>Topical</w:t>
      </w:r>
      <w:r w:rsidRPr="004915A5">
        <w:rPr>
          <w:bCs/>
          <w:sz w:val="28"/>
          <w:szCs w:val="28"/>
        </w:rPr>
        <w:t xml:space="preserve"> </w:t>
      </w:r>
      <w:r w:rsidRPr="004915A5">
        <w:rPr>
          <w:bCs/>
          <w:sz w:val="28"/>
          <w:szCs w:val="28"/>
          <w:lang w:val="en-US"/>
        </w:rPr>
        <w:t>Issues</w:t>
      </w:r>
      <w:r w:rsidRPr="004915A5">
        <w:rPr>
          <w:bCs/>
          <w:sz w:val="28"/>
          <w:szCs w:val="28"/>
        </w:rPr>
        <w:t>: учебно-методическое пособие на английском языке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учебно-методическое пособие.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2013. — 18 с. — Режим доступа: </w:t>
      </w:r>
      <w:hyperlink r:id="rId12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=41109</w:t>
        </w:r>
      </w:hyperlink>
    </w:p>
    <w:p w:rsidR="00EB3CB0" w:rsidRPr="004915A5" w:rsidRDefault="00EB3CB0" w:rsidP="00EB3CB0">
      <w:pPr>
        <w:pStyle w:val="a3"/>
        <w:widowControl/>
        <w:numPr>
          <w:ilvl w:val="0"/>
          <w:numId w:val="29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4915A5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4915A5">
        <w:rPr>
          <w:bCs/>
          <w:sz w:val="28"/>
          <w:szCs w:val="28"/>
        </w:rPr>
        <w:t>] :</w:t>
      </w:r>
      <w:proofErr w:type="gramEnd"/>
      <w:r w:rsidRPr="004915A5">
        <w:rPr>
          <w:bCs/>
          <w:sz w:val="28"/>
          <w:szCs w:val="28"/>
        </w:rPr>
        <w:t xml:space="preserve"> учебное пособие / Е.А. Афанасьева, И.М. Павлова, В.Н. Синельникова [и др.]. — Электрон</w:t>
      </w:r>
      <w:proofErr w:type="gramStart"/>
      <w:r w:rsidRPr="004915A5">
        <w:rPr>
          <w:bCs/>
          <w:sz w:val="28"/>
          <w:szCs w:val="28"/>
        </w:rPr>
        <w:t>.</w:t>
      </w:r>
      <w:proofErr w:type="gramEnd"/>
      <w:r w:rsidRPr="004915A5">
        <w:rPr>
          <w:bCs/>
          <w:sz w:val="28"/>
          <w:szCs w:val="28"/>
        </w:rPr>
        <w:t xml:space="preserve"> дан. — СПб</w:t>
      </w:r>
      <w:proofErr w:type="gramStart"/>
      <w:r w:rsidRPr="004915A5">
        <w:rPr>
          <w:bCs/>
          <w:sz w:val="28"/>
          <w:szCs w:val="28"/>
        </w:rPr>
        <w:t>. :</w:t>
      </w:r>
      <w:proofErr w:type="gramEnd"/>
      <w:r w:rsidRPr="004915A5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4915A5">
        <w:rPr>
          <w:bCs/>
          <w:sz w:val="28"/>
          <w:szCs w:val="28"/>
          <w:lang w:val="en-US"/>
        </w:rPr>
        <w:t>I</w:t>
      </w:r>
      <w:r w:rsidRPr="004915A5">
        <w:rPr>
          <w:bCs/>
          <w:sz w:val="28"/>
          <w:szCs w:val="28"/>
        </w:rPr>
        <w:t xml:space="preserve">), 2014. — 47 с. — Режим доступа: </w:t>
      </w:r>
      <w:hyperlink r:id="rId13" w:history="1">
        <w:r w:rsidRPr="004915A5">
          <w:rPr>
            <w:rStyle w:val="a7"/>
            <w:bCs/>
            <w:sz w:val="28"/>
            <w:szCs w:val="28"/>
            <w:lang w:val="en-US"/>
          </w:rPr>
          <w:t>http</w:t>
        </w:r>
        <w:r w:rsidRPr="004915A5">
          <w:rPr>
            <w:rStyle w:val="a7"/>
            <w:bCs/>
            <w:sz w:val="28"/>
            <w:szCs w:val="28"/>
          </w:rPr>
          <w:t>://</w:t>
        </w:r>
        <w:r w:rsidRPr="004915A5">
          <w:rPr>
            <w:rStyle w:val="a7"/>
            <w:bCs/>
            <w:sz w:val="28"/>
            <w:szCs w:val="28"/>
            <w:lang w:val="en-US"/>
          </w:rPr>
          <w:t>e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 w:rsidRPr="004915A5">
          <w:rPr>
            <w:rStyle w:val="a7"/>
            <w:bCs/>
            <w:sz w:val="28"/>
            <w:szCs w:val="28"/>
          </w:rPr>
          <w:t>.</w:t>
        </w:r>
        <w:r w:rsidRPr="004915A5">
          <w:rPr>
            <w:rStyle w:val="a7"/>
            <w:bCs/>
            <w:sz w:val="28"/>
            <w:szCs w:val="28"/>
            <w:lang w:val="en-US"/>
          </w:rPr>
          <w:t>com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books</w:t>
        </w:r>
        <w:r w:rsidRPr="004915A5">
          <w:rPr>
            <w:rStyle w:val="a7"/>
            <w:bCs/>
            <w:sz w:val="28"/>
            <w:szCs w:val="28"/>
          </w:rPr>
          <w:t>/</w:t>
        </w:r>
        <w:r w:rsidRPr="004915A5">
          <w:rPr>
            <w:rStyle w:val="a7"/>
            <w:bCs/>
            <w:sz w:val="28"/>
            <w:szCs w:val="28"/>
            <w:lang w:val="en-US"/>
          </w:rPr>
          <w:t>element</w:t>
        </w:r>
        <w:r w:rsidRPr="004915A5">
          <w:rPr>
            <w:rStyle w:val="a7"/>
            <w:bCs/>
            <w:sz w:val="28"/>
            <w:szCs w:val="28"/>
          </w:rPr>
          <w:t>.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 w:rsidRPr="004915A5">
          <w:rPr>
            <w:rStyle w:val="a7"/>
            <w:bCs/>
            <w:sz w:val="28"/>
            <w:szCs w:val="28"/>
          </w:rPr>
          <w:t>?</w:t>
        </w:r>
        <w:proofErr w:type="spellStart"/>
        <w:r w:rsidRPr="004915A5"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 w:rsidRPr="004915A5">
          <w:rPr>
            <w:rStyle w:val="a7"/>
            <w:bCs/>
            <w:sz w:val="28"/>
            <w:szCs w:val="28"/>
          </w:rPr>
          <w:t>1_</w:t>
        </w:r>
        <w:r w:rsidRPr="004915A5">
          <w:rPr>
            <w:rStyle w:val="a7"/>
            <w:bCs/>
            <w:sz w:val="28"/>
            <w:szCs w:val="28"/>
            <w:lang w:val="en-US"/>
          </w:rPr>
          <w:t>id</w:t>
        </w:r>
        <w:r w:rsidRPr="004915A5">
          <w:rPr>
            <w:rStyle w:val="a7"/>
            <w:bCs/>
            <w:sz w:val="28"/>
            <w:szCs w:val="28"/>
          </w:rPr>
          <w:t>=63204</w:t>
        </w:r>
      </w:hyperlink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8.3</w:t>
      </w:r>
      <w:r w:rsidRPr="00974052">
        <w:rPr>
          <w:bCs/>
          <w:sz w:val="28"/>
          <w:szCs w:val="28"/>
          <w:lang w:val="en-US"/>
        </w:rPr>
        <w:t> </w:t>
      </w:r>
      <w:r w:rsidRPr="00974052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207AC" w:rsidRPr="00974052" w:rsidRDefault="00B207AC" w:rsidP="00B207A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575E8" w:rsidRPr="00974052" w:rsidRDefault="009575E8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L. </w:t>
      </w:r>
      <w:proofErr w:type="spellStart"/>
      <w:r w:rsidRPr="00974052">
        <w:rPr>
          <w:bCs/>
          <w:sz w:val="28"/>
          <w:szCs w:val="28"/>
          <w:lang w:val="en-US"/>
        </w:rPr>
        <w:t>Raitskaya</w:t>
      </w:r>
      <w:proofErr w:type="spellEnd"/>
      <w:r w:rsidRPr="00974052">
        <w:rPr>
          <w:bCs/>
          <w:sz w:val="28"/>
          <w:szCs w:val="28"/>
          <w:lang w:val="en-US"/>
        </w:rPr>
        <w:t>, S. Cochrane. «Macmillan Guide to Economics». Macmillan Education, 2007. – 128 p.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D. Grant, R. McLarty «Business Basics». Oxford University Press, 2008. – 185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V. </w:t>
      </w:r>
      <w:proofErr w:type="spellStart"/>
      <w:r w:rsidRPr="00974052">
        <w:rPr>
          <w:bCs/>
          <w:sz w:val="28"/>
          <w:szCs w:val="28"/>
          <w:lang w:val="en-US"/>
        </w:rPr>
        <w:t>Hollett</w:t>
      </w:r>
      <w:proofErr w:type="spellEnd"/>
      <w:r w:rsidRPr="00974052">
        <w:rPr>
          <w:bCs/>
          <w:sz w:val="28"/>
          <w:szCs w:val="28"/>
          <w:lang w:val="en-US"/>
        </w:rPr>
        <w:t>, M. Duckworth «Business Objectives». Oxford University press, 2007. – 178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S. Clarke, M. Powell «In Company». Macmillan, 2008. –144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P. Emmerson «Business Grammar Builder». Macmillan, 2010. – 273 p.;</w:t>
      </w:r>
    </w:p>
    <w:p w:rsidR="00B207AC" w:rsidRPr="00974052" w:rsidRDefault="00B207AC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Erica J. Williams. «Presentations in English». Macmillan Education, 2008. – 128 p.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International Railway Journal</w:t>
      </w:r>
      <w:r w:rsidRPr="00974052">
        <w:rPr>
          <w:bCs/>
          <w:sz w:val="28"/>
          <w:szCs w:val="28"/>
        </w:rPr>
        <w:t xml:space="preserve"> (2010—2015гг.);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>Railway Age</w:t>
      </w:r>
      <w:r w:rsidRPr="00974052">
        <w:rPr>
          <w:bCs/>
          <w:sz w:val="28"/>
          <w:szCs w:val="28"/>
        </w:rPr>
        <w:t xml:space="preserve"> (2010—2015гг.);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 xml:space="preserve">Modern Railways </w:t>
      </w:r>
      <w:r w:rsidRPr="00974052">
        <w:rPr>
          <w:bCs/>
          <w:sz w:val="28"/>
          <w:szCs w:val="28"/>
        </w:rPr>
        <w:t>(2010—2015гг.)</w:t>
      </w:r>
      <w:r w:rsidRPr="00974052">
        <w:rPr>
          <w:bCs/>
          <w:sz w:val="28"/>
          <w:szCs w:val="28"/>
          <w:lang w:val="en-US"/>
        </w:rPr>
        <w:t>;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  <w:lang w:val="en-US"/>
        </w:rPr>
      </w:pPr>
      <w:r w:rsidRPr="00974052">
        <w:rPr>
          <w:bCs/>
          <w:sz w:val="28"/>
          <w:szCs w:val="28"/>
          <w:lang w:val="en-US"/>
        </w:rPr>
        <w:t xml:space="preserve">Railway Gazette </w:t>
      </w:r>
      <w:r w:rsidRPr="00974052">
        <w:rPr>
          <w:bCs/>
          <w:sz w:val="28"/>
          <w:szCs w:val="28"/>
        </w:rPr>
        <w:t>(2010—2015гг.)</w:t>
      </w:r>
      <w:r w:rsidRPr="00974052">
        <w:rPr>
          <w:bCs/>
          <w:sz w:val="28"/>
          <w:szCs w:val="28"/>
          <w:lang w:val="en-US"/>
        </w:rPr>
        <w:t>;</w:t>
      </w:r>
    </w:p>
    <w:p w:rsidR="009A3AD9" w:rsidRPr="00974052" w:rsidRDefault="009A3AD9" w:rsidP="003C241D">
      <w:pPr>
        <w:pStyle w:val="a3"/>
        <w:widowControl/>
        <w:numPr>
          <w:ilvl w:val="0"/>
          <w:numId w:val="24"/>
        </w:numPr>
        <w:spacing w:line="240" w:lineRule="auto"/>
        <w:ind w:left="284"/>
        <w:rPr>
          <w:bCs/>
          <w:sz w:val="28"/>
          <w:szCs w:val="28"/>
        </w:rPr>
      </w:pPr>
      <w:r w:rsidRPr="00974052">
        <w:rPr>
          <w:bCs/>
          <w:sz w:val="28"/>
          <w:szCs w:val="28"/>
          <w:lang w:val="en-US"/>
        </w:rPr>
        <w:t>Japanese</w:t>
      </w:r>
      <w:r w:rsidRPr="00974052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Railway</w:t>
      </w:r>
      <w:r w:rsidRPr="00974052">
        <w:rPr>
          <w:bCs/>
          <w:sz w:val="28"/>
          <w:szCs w:val="28"/>
        </w:rPr>
        <w:t xml:space="preserve"> </w:t>
      </w:r>
      <w:r w:rsidRPr="00974052">
        <w:rPr>
          <w:bCs/>
          <w:sz w:val="28"/>
          <w:szCs w:val="28"/>
          <w:lang w:val="en-US"/>
        </w:rPr>
        <w:t>Engineering</w:t>
      </w:r>
      <w:r w:rsidRPr="00974052">
        <w:rPr>
          <w:bCs/>
          <w:sz w:val="28"/>
          <w:szCs w:val="28"/>
        </w:rPr>
        <w:t xml:space="preserve"> (2010—2015гг.)</w:t>
      </w:r>
      <w:r w:rsidRPr="00974052">
        <w:rPr>
          <w:bCs/>
          <w:sz w:val="28"/>
          <w:szCs w:val="28"/>
          <w:lang w:val="en-US"/>
        </w:rPr>
        <w:t>.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9A3AD9" w:rsidRPr="00974052" w:rsidRDefault="009A3AD9" w:rsidP="00BE500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E53A9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4" w:history="1">
        <w:r w:rsidRPr="00115139">
          <w:rPr>
            <w:rStyle w:val="a7"/>
            <w:sz w:val="28"/>
            <w:szCs w:val="28"/>
          </w:rPr>
          <w:t>http://sdo.pgups.ru</w:t>
        </w:r>
        <w:proofErr w:type="gramEnd"/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E53A9" w:rsidRDefault="003E53A9" w:rsidP="003E53A9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5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115139" w:rsidRDefault="003E53A9" w:rsidP="003E53A9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6" w:history="1">
        <w:r w:rsidRPr="00115139">
          <w:rPr>
            <w:rStyle w:val="a7"/>
            <w:sz w:val="28"/>
            <w:szCs w:val="28"/>
          </w:rPr>
          <w:t>http://ibooks.ru/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E53A9" w:rsidRDefault="003E53A9" w:rsidP="003E53A9">
      <w:pPr>
        <w:pStyle w:val="a3"/>
        <w:widowControl/>
        <w:numPr>
          <w:ilvl w:val="0"/>
          <w:numId w:val="30"/>
        </w:numPr>
        <w:spacing w:line="240" w:lineRule="auto"/>
        <w:ind w:left="284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115139">
        <w:rPr>
          <w:sz w:val="28"/>
          <w:szCs w:val="28"/>
        </w:rPr>
        <w:t xml:space="preserve">доступа:  </w:t>
      </w:r>
      <w:hyperlink r:id="rId17" w:history="1">
        <w:r w:rsidRPr="00115139">
          <w:rPr>
            <w:rStyle w:val="a7"/>
            <w:sz w:val="28"/>
            <w:szCs w:val="28"/>
          </w:rPr>
          <w:t>https://e.lanbook.com/books</w:t>
        </w:r>
        <w:proofErr w:type="gramEnd"/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Oxford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University</w:t>
      </w:r>
      <w:r w:rsidRPr="00310ED9">
        <w:rPr>
          <w:bCs/>
          <w:sz w:val="28"/>
          <w:szCs w:val="28"/>
          <w:lang w:val="en-US"/>
        </w:rPr>
        <w:t xml:space="preserve"> </w:t>
      </w:r>
      <w:r w:rsidRPr="006B3EC8">
        <w:rPr>
          <w:bCs/>
          <w:sz w:val="28"/>
          <w:szCs w:val="28"/>
          <w:lang w:val="en-US"/>
        </w:rPr>
        <w:t>Press</w:t>
      </w:r>
      <w:r w:rsidRPr="00310ED9">
        <w:rPr>
          <w:bCs/>
          <w:sz w:val="28"/>
          <w:szCs w:val="28"/>
          <w:lang w:val="en-US"/>
        </w:rPr>
        <w:t xml:space="preserve"> 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6B3EC8">
        <w:rPr>
          <w:color w:val="000000"/>
          <w:sz w:val="28"/>
          <w:szCs w:val="28"/>
          <w:shd w:val="clear" w:color="auto" w:fill="FFFFFF"/>
        </w:rPr>
        <w:t>Электронный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ресурс</w:t>
      </w:r>
      <w:r w:rsidRPr="00310ED9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6B3EC8">
        <w:rPr>
          <w:color w:val="000000"/>
          <w:sz w:val="28"/>
          <w:szCs w:val="28"/>
          <w:shd w:val="clear" w:color="auto" w:fill="FFFFFF"/>
        </w:rPr>
        <w:t>Режим доступа:</w:t>
      </w:r>
      <w:r w:rsidRPr="006B3EC8">
        <w:rPr>
          <w:bCs/>
          <w:sz w:val="28"/>
          <w:szCs w:val="28"/>
        </w:rPr>
        <w:t xml:space="preserve"> </w:t>
      </w:r>
      <w:hyperlink r:id="rId18" w:history="1">
        <w:r w:rsidRPr="006B3EC8">
          <w:rPr>
            <w:rStyle w:val="a7"/>
            <w:bCs/>
            <w:sz w:val="28"/>
            <w:szCs w:val="28"/>
            <w:lang w:val="en-US"/>
          </w:rPr>
          <w:t>http</w:t>
        </w:r>
        <w:r w:rsidRPr="006B3EC8">
          <w:rPr>
            <w:rStyle w:val="a7"/>
            <w:bCs/>
            <w:sz w:val="28"/>
            <w:szCs w:val="28"/>
          </w:rPr>
          <w:t>://</w:t>
        </w:r>
        <w:r w:rsidRPr="006B3EC8">
          <w:rPr>
            <w:rStyle w:val="a7"/>
            <w:bCs/>
            <w:sz w:val="28"/>
            <w:szCs w:val="28"/>
            <w:lang w:val="en-US"/>
          </w:rPr>
          <w:t>global</w:t>
        </w:r>
        <w:r w:rsidRPr="006B3EC8">
          <w:rPr>
            <w:rStyle w:val="a7"/>
            <w:bCs/>
            <w:sz w:val="28"/>
            <w:szCs w:val="28"/>
          </w:rPr>
          <w:t>.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6B3EC8">
          <w:rPr>
            <w:rStyle w:val="a7"/>
            <w:bCs/>
            <w:sz w:val="28"/>
            <w:szCs w:val="28"/>
          </w:rPr>
          <w:t>.</w:t>
        </w:r>
        <w:r w:rsidRPr="006B3EC8">
          <w:rPr>
            <w:rStyle w:val="a7"/>
            <w:bCs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sz w:val="28"/>
            <w:szCs w:val="28"/>
          </w:rPr>
          <w:t>/?</w:t>
        </w:r>
        <w:r w:rsidRPr="006B3EC8">
          <w:rPr>
            <w:rStyle w:val="a7"/>
            <w:bCs/>
            <w:sz w:val="28"/>
            <w:szCs w:val="28"/>
            <w:lang w:val="en-US"/>
          </w:rPr>
          <w:t>cc</w:t>
        </w:r>
        <w:r w:rsidRPr="006B3EC8">
          <w:rPr>
            <w:rStyle w:val="a7"/>
            <w:bCs/>
            <w:sz w:val="28"/>
            <w:szCs w:val="28"/>
          </w:rPr>
          <w:t>=</w:t>
        </w:r>
        <w:proofErr w:type="spellStart"/>
        <w:r w:rsidRPr="006B3EC8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bCs/>
          <w:sz w:val="28"/>
          <w:szCs w:val="28"/>
        </w:rPr>
      </w:pPr>
      <w:r w:rsidRPr="006B3EC8">
        <w:rPr>
          <w:bCs/>
          <w:sz w:val="28"/>
          <w:szCs w:val="28"/>
          <w:lang w:val="en-US"/>
        </w:rPr>
        <w:t>Cambridge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bCs/>
          <w:sz w:val="28"/>
          <w:szCs w:val="28"/>
          <w:lang w:val="en-US"/>
        </w:rPr>
        <w:t>Open</w:t>
      </w:r>
      <w:r w:rsidRPr="006B3EC8">
        <w:rPr>
          <w:bCs/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 w:rsidRPr="006B3EC8">
        <w:rPr>
          <w:bCs/>
          <w:sz w:val="28"/>
          <w:szCs w:val="28"/>
        </w:rPr>
        <w:t xml:space="preserve"> </w:t>
      </w:r>
      <w:hyperlink r:id="rId19" w:history="1">
        <w:r w:rsidRPr="006B3EC8">
          <w:rPr>
            <w:rStyle w:val="a7"/>
            <w:sz w:val="28"/>
            <w:szCs w:val="28"/>
            <w:lang w:val="en-US"/>
          </w:rPr>
          <w:t>https</w:t>
        </w:r>
        <w:r w:rsidRPr="006B3EC8">
          <w:rPr>
            <w:rStyle w:val="a7"/>
            <w:sz w:val="28"/>
            <w:szCs w:val="28"/>
          </w:rPr>
          <w:t>://</w:t>
        </w:r>
        <w:r w:rsidRPr="006B3EC8">
          <w:rPr>
            <w:rStyle w:val="a7"/>
            <w:sz w:val="28"/>
            <w:szCs w:val="28"/>
            <w:lang w:val="en-US"/>
          </w:rPr>
          <w:t>www</w:t>
        </w:r>
        <w:r w:rsidRPr="006B3EC8">
          <w:rPr>
            <w:rStyle w:val="a7"/>
            <w:sz w:val="28"/>
            <w:szCs w:val="28"/>
          </w:rPr>
          <w:t>.</w:t>
        </w:r>
        <w:proofErr w:type="spellStart"/>
        <w:r w:rsidRPr="006B3EC8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6B3EC8">
          <w:rPr>
            <w:rStyle w:val="a7"/>
            <w:sz w:val="28"/>
            <w:szCs w:val="28"/>
          </w:rPr>
          <w:t>.</w:t>
        </w:r>
        <w:r w:rsidRPr="006B3EC8">
          <w:rPr>
            <w:rStyle w:val="a7"/>
            <w:sz w:val="28"/>
            <w:szCs w:val="28"/>
            <w:lang w:val="en-US"/>
          </w:rPr>
          <w:t>org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core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what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we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publish</w:t>
        </w:r>
        <w:r w:rsidRPr="006B3EC8">
          <w:rPr>
            <w:rStyle w:val="a7"/>
            <w:sz w:val="28"/>
            <w:szCs w:val="28"/>
          </w:rPr>
          <w:t>/</w:t>
        </w:r>
        <w:r w:rsidRPr="006B3EC8">
          <w:rPr>
            <w:rStyle w:val="a7"/>
            <w:sz w:val="28"/>
            <w:szCs w:val="28"/>
            <w:lang w:val="en-US"/>
          </w:rPr>
          <w:t>open</w:t>
        </w:r>
        <w:r w:rsidRPr="006B3EC8">
          <w:rPr>
            <w:rStyle w:val="a7"/>
            <w:sz w:val="28"/>
            <w:szCs w:val="28"/>
          </w:rPr>
          <w:t>-</w:t>
        </w:r>
        <w:r w:rsidRPr="006B3EC8">
          <w:rPr>
            <w:rStyle w:val="a7"/>
            <w:sz w:val="28"/>
            <w:szCs w:val="28"/>
            <w:lang w:val="en-US"/>
          </w:rPr>
          <w:t>access</w:t>
        </w:r>
      </w:hyperlink>
      <w:r w:rsidRPr="006B3EC8">
        <w:rPr>
          <w:sz w:val="28"/>
          <w:szCs w:val="28"/>
        </w:rPr>
        <w:t>, свободный. 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6B3EC8">
        <w:rPr>
          <w:sz w:val="28"/>
          <w:szCs w:val="28"/>
        </w:rPr>
        <w:t xml:space="preserve">BBC </w:t>
      </w:r>
      <w:proofErr w:type="spellStart"/>
      <w:r w:rsidRPr="006B3EC8">
        <w:rPr>
          <w:sz w:val="28"/>
          <w:szCs w:val="28"/>
        </w:rPr>
        <w:t>Learning</w:t>
      </w:r>
      <w:proofErr w:type="spellEnd"/>
      <w:r w:rsidRPr="006B3EC8">
        <w:rPr>
          <w:sz w:val="28"/>
          <w:szCs w:val="28"/>
        </w:rPr>
        <w:t xml:space="preserve"> </w:t>
      </w:r>
      <w:proofErr w:type="spellStart"/>
      <w:r w:rsidRPr="006B3EC8">
        <w:rPr>
          <w:sz w:val="28"/>
          <w:szCs w:val="28"/>
        </w:rPr>
        <w:t>English</w:t>
      </w:r>
      <w:proofErr w:type="spellEnd"/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20" w:history="1">
        <w:r w:rsidRPr="006B3EC8">
          <w:rPr>
            <w:rStyle w:val="a7"/>
            <w:sz w:val="28"/>
            <w:szCs w:val="28"/>
          </w:rPr>
          <w:t>http://www.bbc.co.uk/learningenglish/english/</w:t>
        </w:r>
      </w:hyperlink>
      <w:r w:rsidRPr="006B3EC8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3E53A9" w:rsidRPr="006B3EC8" w:rsidRDefault="003E53A9" w:rsidP="003E53A9">
      <w:pPr>
        <w:pStyle w:val="a3"/>
        <w:numPr>
          <w:ilvl w:val="0"/>
          <w:numId w:val="30"/>
        </w:numPr>
        <w:spacing w:line="240" w:lineRule="auto"/>
        <w:ind w:left="284"/>
        <w:rPr>
          <w:sz w:val="28"/>
          <w:szCs w:val="28"/>
        </w:rPr>
      </w:pPr>
      <w:r w:rsidRPr="006B3EC8">
        <w:rPr>
          <w:sz w:val="28"/>
          <w:szCs w:val="28"/>
          <w:lang w:val="en-US"/>
        </w:rPr>
        <w:t>Railway</w:t>
      </w:r>
      <w:r w:rsidRPr="006B3EC8">
        <w:rPr>
          <w:sz w:val="28"/>
          <w:szCs w:val="28"/>
        </w:rPr>
        <w:t xml:space="preserve"> </w:t>
      </w:r>
      <w:r w:rsidRPr="006B3EC8">
        <w:rPr>
          <w:sz w:val="28"/>
          <w:szCs w:val="28"/>
          <w:lang w:val="en-US"/>
        </w:rPr>
        <w:t>Technology</w:t>
      </w:r>
      <w:r w:rsidRPr="006B3EC8">
        <w:rPr>
          <w:sz w:val="28"/>
          <w:szCs w:val="28"/>
        </w:rPr>
        <w:t xml:space="preserve">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1" w:history="1"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6B3EC8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6B3EC8">
        <w:rPr>
          <w:sz w:val="28"/>
          <w:szCs w:val="28"/>
        </w:rPr>
        <w:t xml:space="preserve">, 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9A3AD9" w:rsidRPr="00DA0A40" w:rsidRDefault="009A3AD9" w:rsidP="009A3AD9">
      <w:pPr>
        <w:widowControl/>
        <w:spacing w:line="240" w:lineRule="auto"/>
        <w:ind w:firstLine="851"/>
        <w:rPr>
          <w:bCs/>
          <w:szCs w:val="16"/>
        </w:rPr>
      </w:pPr>
    </w:p>
    <w:p w:rsidR="009A3AD9" w:rsidRPr="00974052" w:rsidRDefault="009A3AD9" w:rsidP="00DA0A4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97405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A3AD9" w:rsidRPr="00974052" w:rsidRDefault="009A3AD9" w:rsidP="009A3AD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Порядок изучения дисциплины следующий:</w:t>
      </w:r>
    </w:p>
    <w:p w:rsidR="009A3AD9" w:rsidRPr="00974052" w:rsidRDefault="009A3AD9" w:rsidP="00DA0A4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A3AD9" w:rsidRPr="00974052" w:rsidRDefault="009A3AD9" w:rsidP="00DA0A4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A3AD9" w:rsidRPr="00974052" w:rsidRDefault="009A3AD9" w:rsidP="00DA0A40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27C6" w:rsidRPr="00DA0A40" w:rsidRDefault="002E27C6" w:rsidP="009A3AD9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767F2" w:rsidRDefault="006767F2" w:rsidP="00DA0A40">
      <w:pPr>
        <w:widowControl/>
        <w:spacing w:line="240" w:lineRule="auto"/>
        <w:ind w:left="-142" w:right="-143" w:firstLine="0"/>
        <w:jc w:val="center"/>
        <w:rPr>
          <w:b/>
          <w:bCs/>
          <w:sz w:val="27"/>
          <w:szCs w:val="27"/>
        </w:rPr>
      </w:pPr>
    </w:p>
    <w:p w:rsidR="002E27C6" w:rsidRPr="00DA0A40" w:rsidRDefault="002E27C6" w:rsidP="00DA0A40">
      <w:pPr>
        <w:widowControl/>
        <w:spacing w:line="240" w:lineRule="auto"/>
        <w:ind w:left="-142" w:right="-143" w:firstLine="0"/>
        <w:jc w:val="center"/>
        <w:rPr>
          <w:b/>
          <w:bCs/>
          <w:sz w:val="27"/>
          <w:szCs w:val="27"/>
        </w:rPr>
      </w:pPr>
      <w:r w:rsidRPr="00DA0A40">
        <w:rPr>
          <w:b/>
          <w:bCs/>
          <w:sz w:val="27"/>
          <w:szCs w:val="27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E27C6" w:rsidRPr="00974052" w:rsidRDefault="002E27C6" w:rsidP="002E27C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405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 профессионального и делового общения» (Б1.В.ОД.1):</w:t>
      </w:r>
    </w:p>
    <w:p w:rsidR="003C5756" w:rsidRPr="0076170F" w:rsidRDefault="003C5756" w:rsidP="003C575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(персональные компьютеры, проектор, акустическая система);</w:t>
      </w:r>
    </w:p>
    <w:p w:rsidR="003C5756" w:rsidRPr="0076585D" w:rsidRDefault="003C5756" w:rsidP="003C5756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6585D">
        <w:rPr>
          <w:b/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3C5756" w:rsidRDefault="003C5756" w:rsidP="003C5756">
      <w:pPr>
        <w:pStyle w:val="a3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proofErr w:type="gramStart"/>
      <w:r w:rsidRPr="0088759A">
        <w:rPr>
          <w:sz w:val="28"/>
          <w:szCs w:val="28"/>
        </w:rPr>
        <w:t>обучающегося  и</w:t>
      </w:r>
      <w:proofErr w:type="gramEnd"/>
      <w:r w:rsidRPr="0088759A">
        <w:rPr>
          <w:sz w:val="28"/>
          <w:szCs w:val="28"/>
        </w:rPr>
        <w:t xml:space="preserve">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88759A">
        <w:rPr>
          <w:sz w:val="28"/>
          <w:szCs w:val="28"/>
        </w:rPr>
        <w:t xml:space="preserve">доступа:  </w:t>
      </w:r>
      <w:hyperlink r:id="rId22" w:history="1">
        <w:r w:rsidRPr="0088759A">
          <w:rPr>
            <w:rStyle w:val="a7"/>
            <w:sz w:val="28"/>
            <w:szCs w:val="28"/>
          </w:rPr>
          <w:t>http://sdo.pgups.ru</w:t>
        </w:r>
        <w:proofErr w:type="gramEnd"/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авторизация);</w:t>
      </w:r>
    </w:p>
    <w:p w:rsidR="003C5756" w:rsidRPr="0076170F" w:rsidRDefault="003C5756" w:rsidP="003C5756">
      <w:pPr>
        <w:pStyle w:val="a3"/>
        <w:widowControl/>
        <w:numPr>
          <w:ilvl w:val="0"/>
          <w:numId w:val="10"/>
        </w:numPr>
        <w:tabs>
          <w:tab w:val="left" w:pos="284"/>
          <w:tab w:val="left" w:pos="1134"/>
        </w:tabs>
        <w:spacing w:line="240" w:lineRule="auto"/>
        <w:ind w:left="567"/>
        <w:rPr>
          <w:bCs/>
          <w:sz w:val="28"/>
          <w:szCs w:val="28"/>
        </w:rPr>
      </w:pPr>
      <w:r w:rsidRPr="0076170F">
        <w:rPr>
          <w:rFonts w:eastAsia="Calibri"/>
          <w:bCs/>
          <w:sz w:val="28"/>
          <w:szCs w:val="28"/>
        </w:rPr>
        <w:t>программное обеспечение:</w:t>
      </w:r>
    </w:p>
    <w:p w:rsidR="003C5756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Windows</w:t>
      </w:r>
      <w:r w:rsidRPr="00BA0555">
        <w:rPr>
          <w:rFonts w:eastAsia="Calibri"/>
          <w:bCs/>
          <w:sz w:val="28"/>
          <w:szCs w:val="28"/>
        </w:rPr>
        <w:t>;</w:t>
      </w:r>
    </w:p>
    <w:p w:rsidR="003C5756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Microsoft</w:t>
      </w:r>
      <w:r w:rsidRPr="00BA055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proofErr w:type="gramStart"/>
      <w:r w:rsidR="00F954A3">
        <w:rPr>
          <w:rFonts w:eastAsia="Calibri"/>
          <w:bCs/>
          <w:sz w:val="28"/>
          <w:szCs w:val="28"/>
        </w:rPr>
        <w:t>;</w:t>
      </w:r>
      <w:proofErr w:type="gramEnd"/>
      <w:r>
        <w:rPr>
          <w:rFonts w:eastAsia="Calibri"/>
          <w:bCs/>
          <w:sz w:val="28"/>
          <w:szCs w:val="28"/>
        </w:rPr>
        <w:br/>
        <w:t>Антивирус Касперский</w:t>
      </w:r>
      <w:r w:rsidR="00F954A3">
        <w:rPr>
          <w:rFonts w:eastAsia="Calibri"/>
          <w:bCs/>
          <w:sz w:val="28"/>
          <w:szCs w:val="28"/>
        </w:rPr>
        <w:t>.</w:t>
      </w:r>
    </w:p>
    <w:p w:rsidR="003C5756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rFonts w:eastAsia="Calibri"/>
          <w:bCs/>
          <w:sz w:val="28"/>
          <w:szCs w:val="28"/>
        </w:rPr>
      </w:pPr>
    </w:p>
    <w:p w:rsidR="003C5756" w:rsidRPr="00D2714B" w:rsidRDefault="003C5756" w:rsidP="003C5756">
      <w:pPr>
        <w:widowControl/>
        <w:spacing w:after="120"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C5756" w:rsidRPr="00A01836" w:rsidRDefault="003C5756" w:rsidP="003C5756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3C5756" w:rsidRPr="00A01836" w:rsidRDefault="003C5756" w:rsidP="003C5756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3C5756" w:rsidRPr="00A01836" w:rsidRDefault="003C5756" w:rsidP="003C5756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работы;</w:t>
      </w:r>
    </w:p>
    <w:p w:rsidR="003C5756" w:rsidRPr="00A01836" w:rsidRDefault="003C5756" w:rsidP="003C5756">
      <w:pPr>
        <w:pStyle w:val="a3"/>
        <w:numPr>
          <w:ilvl w:val="0"/>
          <w:numId w:val="31"/>
        </w:numPr>
        <w:spacing w:line="240" w:lineRule="auto"/>
        <w:ind w:left="0" w:firstLine="426"/>
        <w:contextualSpacing w:val="0"/>
        <w:rPr>
          <w:bCs/>
          <w:sz w:val="28"/>
        </w:rPr>
      </w:pPr>
      <w:r w:rsidRPr="00A01836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3C5756" w:rsidRPr="00A01836" w:rsidRDefault="003C5756" w:rsidP="003C5756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 xml:space="preserve">Специальные помещения    укомплектованы </w:t>
      </w:r>
      <w:r w:rsidRPr="00A01836">
        <w:rPr>
          <w:bCs/>
          <w:sz w:val="28"/>
          <w:szCs w:val="28"/>
        </w:rPr>
        <w:t xml:space="preserve">специализированной мебелью и соответствуют действующим санитарным и противопожарным </w:t>
      </w:r>
      <w:r w:rsidRPr="00A01836">
        <w:rPr>
          <w:bCs/>
          <w:sz w:val="28"/>
        </w:rPr>
        <w:t>нормам и правилам.</w:t>
      </w:r>
    </w:p>
    <w:p w:rsidR="003C5756" w:rsidRPr="00A01836" w:rsidRDefault="003C5756" w:rsidP="003C5756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3C5756" w:rsidRPr="00A01836" w:rsidRDefault="003C5756" w:rsidP="003C5756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C5756" w:rsidRPr="00A01836" w:rsidRDefault="003C5756" w:rsidP="003C5756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3C5756" w:rsidRPr="00E5216E" w:rsidRDefault="003C5756" w:rsidP="003C5756">
      <w:pPr>
        <w:spacing w:line="240" w:lineRule="auto"/>
        <w:ind w:firstLine="851"/>
        <w:rPr>
          <w:sz w:val="28"/>
          <w:szCs w:val="28"/>
        </w:rPr>
      </w:pPr>
    </w:p>
    <w:p w:rsidR="003C5756" w:rsidRPr="00D2714B" w:rsidRDefault="003C5756" w:rsidP="003C575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3C5756" w:rsidRPr="00D2714B" w:rsidTr="00B52A5A">
        <w:tc>
          <w:tcPr>
            <w:tcW w:w="5211" w:type="dxa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3C5756" w:rsidRPr="00D2714B" w:rsidTr="00B52A5A">
        <w:tc>
          <w:tcPr>
            <w:tcW w:w="5211" w:type="dxa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24</w:t>
            </w:r>
            <w:r w:rsidRPr="0092070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3C5756" w:rsidRPr="00D2714B" w:rsidRDefault="0064260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-4172949</wp:posOffset>
                  </wp:positionH>
                  <wp:positionV relativeFrom="paragraph">
                    <wp:posOffset>-3549381</wp:posOffset>
                  </wp:positionV>
                  <wp:extent cx="7236823" cy="1023366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разработчика РПД.jpe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0758" cy="1023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3C5756" w:rsidRPr="00D2714B" w:rsidRDefault="003C5756" w:rsidP="00B52A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C5756" w:rsidRPr="00FE6F4D" w:rsidRDefault="003C5756" w:rsidP="003C5756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756" w:rsidRPr="009750CD" w:rsidRDefault="003C5756" w:rsidP="003C5756">
      <w:pPr>
        <w:widowControl/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1134" w:firstLine="0"/>
        <w:jc w:val="left"/>
        <w:rPr>
          <w:szCs w:val="28"/>
        </w:rPr>
      </w:pPr>
    </w:p>
    <w:p w:rsidR="009A3AD9" w:rsidRDefault="009A3AD9" w:rsidP="00DA0A40">
      <w:pPr>
        <w:widowControl/>
        <w:spacing w:line="240" w:lineRule="auto"/>
        <w:ind w:hanging="567"/>
        <w:jc w:val="center"/>
        <w:rPr>
          <w:bCs/>
          <w:sz w:val="28"/>
          <w:szCs w:val="28"/>
          <w:lang w:val="en-US"/>
        </w:rPr>
      </w:pPr>
    </w:p>
    <w:p w:rsidR="00DA0A40" w:rsidRPr="002E27C6" w:rsidRDefault="00DA0A40" w:rsidP="002E27C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DA0A40" w:rsidRPr="002E27C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8810A0"/>
    <w:multiLevelType w:val="hybridMultilevel"/>
    <w:tmpl w:val="EFBCA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6B3C22"/>
    <w:multiLevelType w:val="hybridMultilevel"/>
    <w:tmpl w:val="06765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6EC97079"/>
    <w:multiLevelType w:val="hybridMultilevel"/>
    <w:tmpl w:val="685042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495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7C9405A1"/>
    <w:multiLevelType w:val="hybridMultilevel"/>
    <w:tmpl w:val="3BA0EFA8"/>
    <w:lvl w:ilvl="0" w:tplc="5EE6FD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15"/>
  </w:num>
  <w:num w:numId="7">
    <w:abstractNumId w:val="1"/>
  </w:num>
  <w:num w:numId="8">
    <w:abstractNumId w:val="11"/>
  </w:num>
  <w:num w:numId="9">
    <w:abstractNumId w:val="17"/>
  </w:num>
  <w:num w:numId="10">
    <w:abstractNumId w:val="8"/>
  </w:num>
  <w:num w:numId="11">
    <w:abstractNumId w:val="7"/>
  </w:num>
  <w:num w:numId="12">
    <w:abstractNumId w:val="28"/>
  </w:num>
  <w:num w:numId="13">
    <w:abstractNumId w:val="21"/>
  </w:num>
  <w:num w:numId="14">
    <w:abstractNumId w:val="27"/>
  </w:num>
  <w:num w:numId="15">
    <w:abstractNumId w:val="26"/>
  </w:num>
  <w:num w:numId="16">
    <w:abstractNumId w:val="16"/>
  </w:num>
  <w:num w:numId="17">
    <w:abstractNumId w:val="3"/>
  </w:num>
  <w:num w:numId="18">
    <w:abstractNumId w:val="19"/>
  </w:num>
  <w:num w:numId="19">
    <w:abstractNumId w:val="2"/>
  </w:num>
  <w:num w:numId="20">
    <w:abstractNumId w:val="5"/>
  </w:num>
  <w:num w:numId="21">
    <w:abstractNumId w:val="25"/>
  </w:num>
  <w:num w:numId="22">
    <w:abstractNumId w:val="23"/>
  </w:num>
  <w:num w:numId="23">
    <w:abstractNumId w:val="13"/>
  </w:num>
  <w:num w:numId="24">
    <w:abstractNumId w:val="18"/>
  </w:num>
  <w:num w:numId="25">
    <w:abstractNumId w:val="22"/>
  </w:num>
  <w:num w:numId="26">
    <w:abstractNumId w:val="24"/>
  </w:num>
  <w:num w:numId="27">
    <w:abstractNumId w:val="30"/>
  </w:num>
  <w:num w:numId="28">
    <w:abstractNumId w:val="12"/>
  </w:num>
  <w:num w:numId="29">
    <w:abstractNumId w:val="29"/>
  </w:num>
  <w:num w:numId="30">
    <w:abstractNumId w:val="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2261"/>
    <w:rsid w:val="00013395"/>
    <w:rsid w:val="00013573"/>
    <w:rsid w:val="00015646"/>
    <w:rsid w:val="000176D3"/>
    <w:rsid w:val="000176DC"/>
    <w:rsid w:val="0002349A"/>
    <w:rsid w:val="00034024"/>
    <w:rsid w:val="000460A8"/>
    <w:rsid w:val="00052FAC"/>
    <w:rsid w:val="00072DF0"/>
    <w:rsid w:val="00075B3E"/>
    <w:rsid w:val="000A1736"/>
    <w:rsid w:val="000A783A"/>
    <w:rsid w:val="000B2834"/>
    <w:rsid w:val="000B6233"/>
    <w:rsid w:val="000C39B6"/>
    <w:rsid w:val="000D0D16"/>
    <w:rsid w:val="000D1602"/>
    <w:rsid w:val="000D2340"/>
    <w:rsid w:val="000D4A23"/>
    <w:rsid w:val="000D4F76"/>
    <w:rsid w:val="000E0EC1"/>
    <w:rsid w:val="000E1649"/>
    <w:rsid w:val="000E35E9"/>
    <w:rsid w:val="000E5D9E"/>
    <w:rsid w:val="000F2E20"/>
    <w:rsid w:val="000F3282"/>
    <w:rsid w:val="000F34D2"/>
    <w:rsid w:val="000F5F2A"/>
    <w:rsid w:val="000F653C"/>
    <w:rsid w:val="000F7490"/>
    <w:rsid w:val="001007F5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2B5"/>
    <w:rsid w:val="001863CC"/>
    <w:rsid w:val="001971E3"/>
    <w:rsid w:val="00197531"/>
    <w:rsid w:val="001A78C6"/>
    <w:rsid w:val="001B2F34"/>
    <w:rsid w:val="001B608A"/>
    <w:rsid w:val="001B7687"/>
    <w:rsid w:val="001C2248"/>
    <w:rsid w:val="001C3DF0"/>
    <w:rsid w:val="001C493F"/>
    <w:rsid w:val="001C6CE7"/>
    <w:rsid w:val="001C7382"/>
    <w:rsid w:val="001D0107"/>
    <w:rsid w:val="001E02CE"/>
    <w:rsid w:val="001E2391"/>
    <w:rsid w:val="001E67BE"/>
    <w:rsid w:val="001E6889"/>
    <w:rsid w:val="001E692C"/>
    <w:rsid w:val="001F38E2"/>
    <w:rsid w:val="001F7C9A"/>
    <w:rsid w:val="002007E7"/>
    <w:rsid w:val="00200A40"/>
    <w:rsid w:val="00205F13"/>
    <w:rsid w:val="0022595B"/>
    <w:rsid w:val="00230CDC"/>
    <w:rsid w:val="0023148B"/>
    <w:rsid w:val="00233DBB"/>
    <w:rsid w:val="002364E0"/>
    <w:rsid w:val="00250727"/>
    <w:rsid w:val="00252906"/>
    <w:rsid w:val="00257AAF"/>
    <w:rsid w:val="00257B07"/>
    <w:rsid w:val="00265B74"/>
    <w:rsid w:val="0026761A"/>
    <w:rsid w:val="002720D1"/>
    <w:rsid w:val="002766FC"/>
    <w:rsid w:val="00282FE9"/>
    <w:rsid w:val="00294080"/>
    <w:rsid w:val="00297639"/>
    <w:rsid w:val="002A228F"/>
    <w:rsid w:val="002A28B2"/>
    <w:rsid w:val="002C2B14"/>
    <w:rsid w:val="002E0DFE"/>
    <w:rsid w:val="002E1FE1"/>
    <w:rsid w:val="002E27C6"/>
    <w:rsid w:val="002E4819"/>
    <w:rsid w:val="002E66DC"/>
    <w:rsid w:val="002F6403"/>
    <w:rsid w:val="00302D2C"/>
    <w:rsid w:val="0031788C"/>
    <w:rsid w:val="00320379"/>
    <w:rsid w:val="00322E18"/>
    <w:rsid w:val="00324F90"/>
    <w:rsid w:val="003362AD"/>
    <w:rsid w:val="0034314F"/>
    <w:rsid w:val="00345F47"/>
    <w:rsid w:val="003501E6"/>
    <w:rsid w:val="003508D9"/>
    <w:rsid w:val="0035556A"/>
    <w:rsid w:val="00362E26"/>
    <w:rsid w:val="00380A78"/>
    <w:rsid w:val="003856B8"/>
    <w:rsid w:val="00390A02"/>
    <w:rsid w:val="00391E71"/>
    <w:rsid w:val="003955AA"/>
    <w:rsid w:val="0039566C"/>
    <w:rsid w:val="00395C6D"/>
    <w:rsid w:val="00397A1D"/>
    <w:rsid w:val="003A4CC6"/>
    <w:rsid w:val="003A777B"/>
    <w:rsid w:val="003C1BCC"/>
    <w:rsid w:val="003C241D"/>
    <w:rsid w:val="003C4293"/>
    <w:rsid w:val="003C5756"/>
    <w:rsid w:val="003D1E44"/>
    <w:rsid w:val="003D4E39"/>
    <w:rsid w:val="003E2F0D"/>
    <w:rsid w:val="003E47E8"/>
    <w:rsid w:val="003E53A9"/>
    <w:rsid w:val="003F5F41"/>
    <w:rsid w:val="003F7AF9"/>
    <w:rsid w:val="004039C2"/>
    <w:rsid w:val="004122E6"/>
    <w:rsid w:val="0041232E"/>
    <w:rsid w:val="00412C37"/>
    <w:rsid w:val="00414729"/>
    <w:rsid w:val="00430CDC"/>
    <w:rsid w:val="004337A7"/>
    <w:rsid w:val="00437565"/>
    <w:rsid w:val="00443E82"/>
    <w:rsid w:val="00450455"/>
    <w:rsid w:val="004524D2"/>
    <w:rsid w:val="004566E1"/>
    <w:rsid w:val="00467271"/>
    <w:rsid w:val="004728D4"/>
    <w:rsid w:val="0047344E"/>
    <w:rsid w:val="00480E1B"/>
    <w:rsid w:val="0048304E"/>
    <w:rsid w:val="0048379C"/>
    <w:rsid w:val="00483FDC"/>
    <w:rsid w:val="00485395"/>
    <w:rsid w:val="00487A75"/>
    <w:rsid w:val="00490574"/>
    <w:rsid w:val="004929B4"/>
    <w:rsid w:val="004947EE"/>
    <w:rsid w:val="004969EF"/>
    <w:rsid w:val="004C3FFE"/>
    <w:rsid w:val="004C4122"/>
    <w:rsid w:val="004E5D5E"/>
    <w:rsid w:val="004E751F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6E16"/>
    <w:rsid w:val="005B59F7"/>
    <w:rsid w:val="005B5D66"/>
    <w:rsid w:val="005C203E"/>
    <w:rsid w:val="005C214C"/>
    <w:rsid w:val="005C6695"/>
    <w:rsid w:val="005D40E9"/>
    <w:rsid w:val="005E4B91"/>
    <w:rsid w:val="005E7600"/>
    <w:rsid w:val="005E7989"/>
    <w:rsid w:val="005F29AD"/>
    <w:rsid w:val="006323AD"/>
    <w:rsid w:val="006338D7"/>
    <w:rsid w:val="00642606"/>
    <w:rsid w:val="006622A4"/>
    <w:rsid w:val="00665E04"/>
    <w:rsid w:val="00670DC4"/>
    <w:rsid w:val="006758BB"/>
    <w:rsid w:val="006759B2"/>
    <w:rsid w:val="006767F2"/>
    <w:rsid w:val="00677827"/>
    <w:rsid w:val="006851EA"/>
    <w:rsid w:val="00692E37"/>
    <w:rsid w:val="006A1227"/>
    <w:rsid w:val="006B188F"/>
    <w:rsid w:val="006B4827"/>
    <w:rsid w:val="006B5760"/>
    <w:rsid w:val="006B624F"/>
    <w:rsid w:val="006B6C1A"/>
    <w:rsid w:val="006C4FB0"/>
    <w:rsid w:val="006E4AE9"/>
    <w:rsid w:val="006E6146"/>
    <w:rsid w:val="006E6582"/>
    <w:rsid w:val="006F033C"/>
    <w:rsid w:val="006F0765"/>
    <w:rsid w:val="006F1EA6"/>
    <w:rsid w:val="006F74A7"/>
    <w:rsid w:val="0071207B"/>
    <w:rsid w:val="00713032"/>
    <w:rsid w:val="007150CC"/>
    <w:rsid w:val="00715D2D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171"/>
    <w:rsid w:val="007A0529"/>
    <w:rsid w:val="007A32B0"/>
    <w:rsid w:val="007A7DAB"/>
    <w:rsid w:val="007B5673"/>
    <w:rsid w:val="007C0285"/>
    <w:rsid w:val="007C0C13"/>
    <w:rsid w:val="007C50EB"/>
    <w:rsid w:val="007C7A74"/>
    <w:rsid w:val="007D7EAC"/>
    <w:rsid w:val="007E3977"/>
    <w:rsid w:val="007E7072"/>
    <w:rsid w:val="007F2B72"/>
    <w:rsid w:val="00800843"/>
    <w:rsid w:val="008147D9"/>
    <w:rsid w:val="00816F43"/>
    <w:rsid w:val="00823DC0"/>
    <w:rsid w:val="008245D5"/>
    <w:rsid w:val="00834536"/>
    <w:rsid w:val="008353E1"/>
    <w:rsid w:val="00846C11"/>
    <w:rsid w:val="008518E6"/>
    <w:rsid w:val="008534DF"/>
    <w:rsid w:val="00854E56"/>
    <w:rsid w:val="00855629"/>
    <w:rsid w:val="008633AD"/>
    <w:rsid w:val="008649D8"/>
    <w:rsid w:val="008651E5"/>
    <w:rsid w:val="00865DCF"/>
    <w:rsid w:val="008738C0"/>
    <w:rsid w:val="00876F1E"/>
    <w:rsid w:val="008774F7"/>
    <w:rsid w:val="008839F8"/>
    <w:rsid w:val="008B3A13"/>
    <w:rsid w:val="008B3C0E"/>
    <w:rsid w:val="008B409C"/>
    <w:rsid w:val="008C144C"/>
    <w:rsid w:val="008D17AF"/>
    <w:rsid w:val="008D697A"/>
    <w:rsid w:val="008E100F"/>
    <w:rsid w:val="008E203C"/>
    <w:rsid w:val="009022BA"/>
    <w:rsid w:val="00902896"/>
    <w:rsid w:val="00905F80"/>
    <w:rsid w:val="009114CB"/>
    <w:rsid w:val="00915E60"/>
    <w:rsid w:val="00920222"/>
    <w:rsid w:val="009244C4"/>
    <w:rsid w:val="00933CFD"/>
    <w:rsid w:val="00933EC2"/>
    <w:rsid w:val="00935641"/>
    <w:rsid w:val="00937E48"/>
    <w:rsid w:val="00942B00"/>
    <w:rsid w:val="00953A18"/>
    <w:rsid w:val="0095427B"/>
    <w:rsid w:val="00957562"/>
    <w:rsid w:val="009575E8"/>
    <w:rsid w:val="00973A15"/>
    <w:rsid w:val="00974052"/>
    <w:rsid w:val="00974682"/>
    <w:rsid w:val="00985000"/>
    <w:rsid w:val="0098550A"/>
    <w:rsid w:val="00986C41"/>
    <w:rsid w:val="00986CF2"/>
    <w:rsid w:val="00987480"/>
    <w:rsid w:val="00990DC5"/>
    <w:rsid w:val="009A3AD9"/>
    <w:rsid w:val="009A3C08"/>
    <w:rsid w:val="009A3F8D"/>
    <w:rsid w:val="009A3FBE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51C8"/>
    <w:rsid w:val="00A34065"/>
    <w:rsid w:val="00A46D26"/>
    <w:rsid w:val="00A52159"/>
    <w:rsid w:val="00A55036"/>
    <w:rsid w:val="00A63776"/>
    <w:rsid w:val="00A7043A"/>
    <w:rsid w:val="00A84B58"/>
    <w:rsid w:val="00A8508F"/>
    <w:rsid w:val="00A96BD2"/>
    <w:rsid w:val="00AA0036"/>
    <w:rsid w:val="00AB57D4"/>
    <w:rsid w:val="00AB689B"/>
    <w:rsid w:val="00AD31AD"/>
    <w:rsid w:val="00AD642A"/>
    <w:rsid w:val="00AE3971"/>
    <w:rsid w:val="00AF34CF"/>
    <w:rsid w:val="00B03720"/>
    <w:rsid w:val="00B03DBD"/>
    <w:rsid w:val="00B054F2"/>
    <w:rsid w:val="00B170EF"/>
    <w:rsid w:val="00B207AC"/>
    <w:rsid w:val="00B37313"/>
    <w:rsid w:val="00B41204"/>
    <w:rsid w:val="00B42E6C"/>
    <w:rsid w:val="00B431D7"/>
    <w:rsid w:val="00B51DE2"/>
    <w:rsid w:val="00B5327B"/>
    <w:rsid w:val="00B550E4"/>
    <w:rsid w:val="00B56CF3"/>
    <w:rsid w:val="00B5738A"/>
    <w:rsid w:val="00B60F67"/>
    <w:rsid w:val="00B61C51"/>
    <w:rsid w:val="00B74479"/>
    <w:rsid w:val="00B82BA6"/>
    <w:rsid w:val="00B82EAA"/>
    <w:rsid w:val="00B91DC8"/>
    <w:rsid w:val="00B940E0"/>
    <w:rsid w:val="00B94327"/>
    <w:rsid w:val="00BA3981"/>
    <w:rsid w:val="00BC0A74"/>
    <w:rsid w:val="00BC38E9"/>
    <w:rsid w:val="00BC4C05"/>
    <w:rsid w:val="00BD4749"/>
    <w:rsid w:val="00BD527D"/>
    <w:rsid w:val="00BD57A2"/>
    <w:rsid w:val="00BE1890"/>
    <w:rsid w:val="00BE1C33"/>
    <w:rsid w:val="00BE4E4C"/>
    <w:rsid w:val="00BE500E"/>
    <w:rsid w:val="00BE77FD"/>
    <w:rsid w:val="00BF49EC"/>
    <w:rsid w:val="00BF5752"/>
    <w:rsid w:val="00BF58CD"/>
    <w:rsid w:val="00C01834"/>
    <w:rsid w:val="00C01B78"/>
    <w:rsid w:val="00C03E36"/>
    <w:rsid w:val="00C0465D"/>
    <w:rsid w:val="00C04A51"/>
    <w:rsid w:val="00C06FD9"/>
    <w:rsid w:val="00C154D4"/>
    <w:rsid w:val="00C2781E"/>
    <w:rsid w:val="00C31C43"/>
    <w:rsid w:val="00C3401A"/>
    <w:rsid w:val="00C34349"/>
    <w:rsid w:val="00C37D9F"/>
    <w:rsid w:val="00C50101"/>
    <w:rsid w:val="00C51C84"/>
    <w:rsid w:val="00C573A9"/>
    <w:rsid w:val="00C64284"/>
    <w:rsid w:val="00C65508"/>
    <w:rsid w:val="00C72B30"/>
    <w:rsid w:val="00C83D89"/>
    <w:rsid w:val="00C866BF"/>
    <w:rsid w:val="00C91F92"/>
    <w:rsid w:val="00C92B9F"/>
    <w:rsid w:val="00C949D8"/>
    <w:rsid w:val="00C9692E"/>
    <w:rsid w:val="00CA0123"/>
    <w:rsid w:val="00CA5F87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17B"/>
    <w:rsid w:val="00CF4A40"/>
    <w:rsid w:val="00D12A03"/>
    <w:rsid w:val="00D1455C"/>
    <w:rsid w:val="00D152FF"/>
    <w:rsid w:val="00D16774"/>
    <w:rsid w:val="00D23D0B"/>
    <w:rsid w:val="00D23ED0"/>
    <w:rsid w:val="00D26DAE"/>
    <w:rsid w:val="00D2714B"/>
    <w:rsid w:val="00D30029"/>
    <w:rsid w:val="00D322E9"/>
    <w:rsid w:val="00D36ADA"/>
    <w:rsid w:val="00D46D26"/>
    <w:rsid w:val="00D507A1"/>
    <w:rsid w:val="00D514C5"/>
    <w:rsid w:val="00D679E5"/>
    <w:rsid w:val="00D72828"/>
    <w:rsid w:val="00D75AB6"/>
    <w:rsid w:val="00D8235F"/>
    <w:rsid w:val="00D84600"/>
    <w:rsid w:val="00D870FA"/>
    <w:rsid w:val="00D92FDE"/>
    <w:rsid w:val="00DA0A40"/>
    <w:rsid w:val="00DA3098"/>
    <w:rsid w:val="00DA4F2C"/>
    <w:rsid w:val="00DA6A01"/>
    <w:rsid w:val="00DB2A19"/>
    <w:rsid w:val="00DB40A3"/>
    <w:rsid w:val="00DB6259"/>
    <w:rsid w:val="00DB7A61"/>
    <w:rsid w:val="00DB7F70"/>
    <w:rsid w:val="00DC6162"/>
    <w:rsid w:val="00DD1949"/>
    <w:rsid w:val="00DD2FB4"/>
    <w:rsid w:val="00DD3AD3"/>
    <w:rsid w:val="00DE0189"/>
    <w:rsid w:val="00DE049B"/>
    <w:rsid w:val="00DE25D8"/>
    <w:rsid w:val="00DE7D67"/>
    <w:rsid w:val="00DF3445"/>
    <w:rsid w:val="00DF7688"/>
    <w:rsid w:val="00E05466"/>
    <w:rsid w:val="00E10201"/>
    <w:rsid w:val="00E20F70"/>
    <w:rsid w:val="00E25B65"/>
    <w:rsid w:val="00E26ADF"/>
    <w:rsid w:val="00E357C8"/>
    <w:rsid w:val="00E4212F"/>
    <w:rsid w:val="00E43D40"/>
    <w:rsid w:val="00E44EBF"/>
    <w:rsid w:val="00E61162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4F82"/>
    <w:rsid w:val="00E92874"/>
    <w:rsid w:val="00E960EA"/>
    <w:rsid w:val="00E97136"/>
    <w:rsid w:val="00E97F27"/>
    <w:rsid w:val="00EA2396"/>
    <w:rsid w:val="00EA2898"/>
    <w:rsid w:val="00EA5F0E"/>
    <w:rsid w:val="00EB15E8"/>
    <w:rsid w:val="00EB3CB0"/>
    <w:rsid w:val="00EB402F"/>
    <w:rsid w:val="00EB7F44"/>
    <w:rsid w:val="00EC214C"/>
    <w:rsid w:val="00ED101F"/>
    <w:rsid w:val="00ED1ADD"/>
    <w:rsid w:val="00ED448C"/>
    <w:rsid w:val="00EE17C8"/>
    <w:rsid w:val="00EF4163"/>
    <w:rsid w:val="00F01EB0"/>
    <w:rsid w:val="00F02C8F"/>
    <w:rsid w:val="00F0473C"/>
    <w:rsid w:val="00F05DEA"/>
    <w:rsid w:val="00F13FAB"/>
    <w:rsid w:val="00F1404C"/>
    <w:rsid w:val="00F15715"/>
    <w:rsid w:val="00F23B7B"/>
    <w:rsid w:val="00F41FA6"/>
    <w:rsid w:val="00F4289A"/>
    <w:rsid w:val="00F54398"/>
    <w:rsid w:val="00F57136"/>
    <w:rsid w:val="00F5749D"/>
    <w:rsid w:val="00F57ED6"/>
    <w:rsid w:val="00F61A1C"/>
    <w:rsid w:val="00F73C08"/>
    <w:rsid w:val="00F83805"/>
    <w:rsid w:val="00F954A3"/>
    <w:rsid w:val="00FA0C8F"/>
    <w:rsid w:val="00FB13BE"/>
    <w:rsid w:val="00FB185C"/>
    <w:rsid w:val="00FB6A66"/>
    <w:rsid w:val="00FC3EC0"/>
    <w:rsid w:val="00FD677A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DEE21-B22A-440E-B1DA-77132C36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20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A3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109" TargetMode="External"/><Relationship Id="rId13" Type="http://schemas.openxmlformats.org/officeDocument/2006/relationships/hyperlink" Target="http://e.lanbook.com/books/element.php?pl1_id=63204" TargetMode="External"/><Relationship Id="rId18" Type="http://schemas.openxmlformats.org/officeDocument/2006/relationships/hyperlink" Target="http://global.oup.com/?cc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lway-technology.com/" TargetMode="External"/><Relationship Id="rId7" Type="http://schemas.openxmlformats.org/officeDocument/2006/relationships/hyperlink" Target="http://window.edu.ru/resource/355/68355/files/Nikulshina-l.pdf" TargetMode="External"/><Relationship Id="rId12" Type="http://schemas.openxmlformats.org/officeDocument/2006/relationships/hyperlink" Target="http://e.lanbook.com/books/element.php?pl1_id=41109" TargetMode="External"/><Relationship Id="rId17" Type="http://schemas.openxmlformats.org/officeDocument/2006/relationships/hyperlink" Target="https://e.lanbook.com/book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www.bbc.co.uk/learningenglish/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3198" TargetMode="External"/><Relationship Id="rId11" Type="http://schemas.openxmlformats.org/officeDocument/2006/relationships/hyperlink" Target="http://window.edu.ru/resource/355/68355/files/Nikulshina-l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indow.edu.ru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s://www.cambridge.org/core/what-we-publish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sdo.pgups.ru" TargetMode="Externa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17</cp:revision>
  <cp:lastPrinted>2018-05-22T07:36:00Z</cp:lastPrinted>
  <dcterms:created xsi:type="dcterms:W3CDTF">2018-05-10T07:48:00Z</dcterms:created>
  <dcterms:modified xsi:type="dcterms:W3CDTF">2018-06-13T12:23:00Z</dcterms:modified>
</cp:coreProperties>
</file>