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C5" w:rsidRPr="00EE2838" w:rsidRDefault="00A46BC5" w:rsidP="00A46B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46BC5" w:rsidRPr="00EE2838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46BC5" w:rsidRPr="00EE2838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46BC5" w:rsidRPr="00EE2838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EE2838">
        <w:rPr>
          <w:rFonts w:ascii="Times New Roman" w:hAnsi="Times New Roman"/>
          <w:sz w:val="28"/>
          <w:szCs w:val="28"/>
          <w:lang w:val="en-US"/>
        </w:rPr>
        <w:t>I</w:t>
      </w:r>
      <w:r w:rsidRPr="00EE2838">
        <w:rPr>
          <w:rFonts w:ascii="Times New Roman" w:hAnsi="Times New Roman"/>
          <w:sz w:val="28"/>
          <w:szCs w:val="28"/>
        </w:rPr>
        <w:t>»</w:t>
      </w: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(ФГБОУ ВО ПГУПС)</w:t>
      </w: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Pr="00EE2838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Pr="00EE2838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>Теоретические основы электротехники</w:t>
      </w:r>
      <w:r w:rsidRPr="00EE2838">
        <w:rPr>
          <w:rFonts w:ascii="Times New Roman" w:hAnsi="Times New Roman"/>
          <w:sz w:val="28"/>
          <w:szCs w:val="28"/>
        </w:rPr>
        <w:t>»</w:t>
      </w:r>
    </w:p>
    <w:p w:rsidR="00A46BC5" w:rsidRPr="00EE2838" w:rsidRDefault="00A46BC5" w:rsidP="00A4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BC5" w:rsidRPr="00EE2838" w:rsidRDefault="00A46BC5" w:rsidP="00A4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BC5" w:rsidRPr="00EE2838" w:rsidRDefault="00A46BC5" w:rsidP="00A46B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838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46BC5" w:rsidRPr="00EE2838" w:rsidRDefault="00A46BC5" w:rsidP="00A46BC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EE2838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A46BC5" w:rsidRPr="00EE2838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«ЭЛЕКТРИЧЕСКИЕ МАШИНЫ» (</w:t>
      </w:r>
      <w:r w:rsidR="00C864DE">
        <w:rPr>
          <w:rFonts w:ascii="Times New Roman" w:hAnsi="Times New Roman"/>
          <w:sz w:val="28"/>
          <w:szCs w:val="28"/>
        </w:rPr>
        <w:t>Б</w:t>
      </w:r>
      <w:proofErr w:type="gramStart"/>
      <w:r w:rsidR="00C864DE">
        <w:rPr>
          <w:rFonts w:ascii="Times New Roman" w:hAnsi="Times New Roman"/>
          <w:sz w:val="28"/>
          <w:szCs w:val="28"/>
        </w:rPr>
        <w:t>1</w:t>
      </w:r>
      <w:proofErr w:type="gramEnd"/>
      <w:r w:rsidR="00C864DE">
        <w:rPr>
          <w:rFonts w:ascii="Times New Roman" w:hAnsi="Times New Roman"/>
          <w:sz w:val="28"/>
          <w:szCs w:val="28"/>
        </w:rPr>
        <w:t>.Б.21.1</w:t>
      </w:r>
      <w:r w:rsidRPr="00EE2838">
        <w:rPr>
          <w:rFonts w:ascii="Times New Roman" w:hAnsi="Times New Roman"/>
          <w:sz w:val="28"/>
          <w:szCs w:val="28"/>
        </w:rPr>
        <w:t>)</w:t>
      </w: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Pr="00EE2838" w:rsidRDefault="00A624A9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</w:p>
    <w:p w:rsidR="00A624A9" w:rsidRDefault="00A624A9" w:rsidP="00A624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13.03.02 «Электроэнергетика и электротехника»</w:t>
      </w:r>
    </w:p>
    <w:p w:rsidR="00A46BC5" w:rsidRPr="00EE2838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Default="00A46BC5" w:rsidP="00A624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BC5" w:rsidRDefault="00A624A9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A6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профиля</w:t>
      </w:r>
    </w:p>
    <w:p w:rsidR="00A624A9" w:rsidRDefault="00A624A9" w:rsidP="00A624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«Электрический транспорт»</w:t>
      </w:r>
    </w:p>
    <w:p w:rsidR="00A624A9" w:rsidRDefault="00A624A9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4A9" w:rsidRDefault="00A624A9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4A9" w:rsidRPr="00EE2838" w:rsidRDefault="00A624A9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Форма обучени</w:t>
      </w:r>
      <w:r w:rsidR="00A624A9">
        <w:rPr>
          <w:rFonts w:ascii="Times New Roman" w:hAnsi="Times New Roman"/>
          <w:sz w:val="28"/>
          <w:szCs w:val="28"/>
        </w:rPr>
        <w:t>я – очная</w:t>
      </w: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Pr="00EE2838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BC5" w:rsidRPr="00EE2838" w:rsidRDefault="00A46BC5" w:rsidP="00A46BC5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Санкт-Петербург</w:t>
      </w:r>
    </w:p>
    <w:p w:rsidR="00A46BC5" w:rsidRDefault="00A46BC5" w:rsidP="00A4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</w:p>
    <w:p w:rsidR="00A46BC5" w:rsidRDefault="00A46BC5" w:rsidP="00A46B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47C8" w:rsidRPr="00A06B8C" w:rsidRDefault="00A46BC5" w:rsidP="00A06B8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93822" cy="9130146"/>
            <wp:effectExtent l="19050" t="0" r="6928" b="0"/>
            <wp:docPr id="1" name="Рисунок 1" descr="C:\Documents and Settings\Анна\Рабочий стол\Новые РП 2018 ЭМ\скан Евстафьев-Курилк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Рабочий стол\Новые РП 2018 ЭМ\скан Евстафьев-Курилки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65" cy="914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7C8" w:rsidRPr="00A06B8C" w:rsidRDefault="00FE47C8" w:rsidP="00A06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FE47C8" w:rsidRPr="00A624A9" w:rsidRDefault="00FE47C8" w:rsidP="00FE47C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A624A9">
        <w:rPr>
          <w:rFonts w:cs="Times New Roman"/>
          <w:szCs w:val="28"/>
        </w:rPr>
        <w:t xml:space="preserve">Рабочая программа составлена в соответствии с ФГОС </w:t>
      </w:r>
      <w:proofErr w:type="gramStart"/>
      <w:r w:rsidRPr="00A624A9">
        <w:rPr>
          <w:rFonts w:cs="Times New Roman"/>
          <w:szCs w:val="28"/>
        </w:rPr>
        <w:t>ВО</w:t>
      </w:r>
      <w:proofErr w:type="gramEnd"/>
      <w:r w:rsidRPr="00A624A9">
        <w:rPr>
          <w:rFonts w:cs="Times New Roman"/>
          <w:szCs w:val="28"/>
        </w:rPr>
        <w:t>, утвержденным 03.09.2015 г., приказ № 955 по направлению 13.03.02 «Электроэнергетика и электротехника», по дисциплине «Электрические машины».</w:t>
      </w:r>
    </w:p>
    <w:p w:rsidR="00FE47C8" w:rsidRPr="00A624A9" w:rsidRDefault="00FE47C8" w:rsidP="00FE47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электроэнергетического и электротехнического оборудования.</w:t>
      </w:r>
    </w:p>
    <w:p w:rsidR="00FE47C8" w:rsidRPr="00A624A9" w:rsidRDefault="00FE47C8" w:rsidP="00FE47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FE47C8" w:rsidRPr="00A624A9" w:rsidRDefault="00FE47C8" w:rsidP="00FE47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FE47C8" w:rsidRPr="00A624A9" w:rsidRDefault="00FE47C8" w:rsidP="00FE47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FE47C8" w:rsidRPr="008C31BC" w:rsidRDefault="00FE47C8" w:rsidP="008C31BC">
      <w:pPr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FE47C8" w:rsidRPr="00A06B8C" w:rsidRDefault="00FE47C8" w:rsidP="008C31BC">
      <w:pPr>
        <w:tabs>
          <w:tab w:val="left" w:pos="851"/>
        </w:tabs>
        <w:spacing w:before="240" w:after="24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A624A9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Pr="00A624A9">
        <w:rPr>
          <w:rFonts w:ascii="Times New Roman" w:hAnsi="Times New Roman" w:cs="Times New Roman"/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FE47C8" w:rsidRPr="00A624A9" w:rsidRDefault="00FE47C8" w:rsidP="008C31BC">
      <w:pPr>
        <w:spacing w:before="240"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Планируемыми результатами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E47C8" w:rsidRPr="00A624A9" w:rsidRDefault="00FE47C8" w:rsidP="00FE47C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A624A9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A624A9"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FE47C8" w:rsidRPr="00A624A9" w:rsidRDefault="00FE47C8" w:rsidP="00FE47C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A624A9">
        <w:rPr>
          <w:rFonts w:ascii="Times New Roman" w:hAnsi="Times New Roman" w:cs="Times New Roman"/>
          <w:bCs/>
          <w:sz w:val="28"/>
          <w:szCs w:val="28"/>
        </w:rPr>
        <w:t>: основы теории электромеханического преобразования энергии и физические основы работы электрических машин, виды электрических машин и их основные характеристики, эксплуатационные требования к различным видам электрических машин.</w:t>
      </w:r>
    </w:p>
    <w:p w:rsidR="00FE47C8" w:rsidRPr="00A624A9" w:rsidRDefault="00FE47C8" w:rsidP="00FE47C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A624A9">
        <w:rPr>
          <w:rFonts w:ascii="Times New Roman" w:hAnsi="Times New Roman" w:cs="Times New Roman"/>
          <w:bCs/>
          <w:sz w:val="28"/>
          <w:szCs w:val="28"/>
        </w:rPr>
        <w:t>: применять, эксплуатировать и производить выбор электрических машин, формировать законченное представление о принятых решениях и полученных результатах в виде научно-технического отчета с его публичной защитой.</w:t>
      </w:r>
    </w:p>
    <w:p w:rsidR="00FE47C8" w:rsidRPr="00A624A9" w:rsidRDefault="00FE47C8" w:rsidP="00FE47C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ВЛАДЕТЬ</w:t>
      </w:r>
      <w:r w:rsidRPr="00A624A9">
        <w:rPr>
          <w:rFonts w:ascii="Times New Roman" w:hAnsi="Times New Roman" w:cs="Times New Roman"/>
          <w:bCs/>
          <w:sz w:val="28"/>
          <w:szCs w:val="28"/>
        </w:rPr>
        <w:t>: методами расчета, проектирования и конструирования электроэнергетического и электротехнического оборудования и систем, методами анализа режимов работы электроэнергетического и электротехнического оборудования и систем, методами расчета параметров электроэнергетических устройств и электроустановок.</w:t>
      </w:r>
    </w:p>
    <w:p w:rsidR="00FE47C8" w:rsidRPr="00A624A9" w:rsidRDefault="00FE47C8" w:rsidP="00FE47C8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ab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E47C8" w:rsidRDefault="00FE47C8" w:rsidP="00FE47C8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624A9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F43F5" w:rsidRDefault="00EF43F5" w:rsidP="008C31BC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Проектно – конструкторская деятельность:</w:t>
      </w:r>
    </w:p>
    <w:p w:rsidR="00EF43F5" w:rsidRDefault="00EF43F5" w:rsidP="008C31B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способностью принимать участие в проектирование объектов профессиональной деятельности в соответствии с техническим заданием и нормативно – технической документацией, соблюдая различные технические, энергоэффективные и экологические </w:t>
      </w:r>
      <w:r w:rsidR="00B2190C">
        <w:rPr>
          <w:rFonts w:ascii="Times New Roman" w:eastAsia="Times New Roman" w:hAnsi="Times New Roman" w:cs="Times New Roman"/>
          <w:bCs/>
          <w:sz w:val="28"/>
          <w:szCs w:val="28"/>
        </w:rPr>
        <w:t>требования</w:t>
      </w:r>
      <w:r w:rsidR="002174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190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174E1">
        <w:rPr>
          <w:rFonts w:ascii="Times New Roman" w:eastAsia="Times New Roman" w:hAnsi="Times New Roman" w:cs="Times New Roman"/>
          <w:bCs/>
          <w:sz w:val="28"/>
          <w:szCs w:val="28"/>
        </w:rPr>
        <w:t>ПК -3</w:t>
      </w:r>
      <w:r w:rsidR="00B2190C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B2190C" w:rsidRPr="00A624A9" w:rsidRDefault="00B2190C" w:rsidP="008C31B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способностью проводить обоснование проектных решений</w:t>
      </w:r>
      <w:r w:rsidR="002174E1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(ПК-4)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E47C8" w:rsidRPr="00A624A9" w:rsidRDefault="00FE47C8" w:rsidP="008C31BC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ab/>
        <w:t>Производственно-технологическая деятельность:</w:t>
      </w:r>
    </w:p>
    <w:p w:rsidR="00FE47C8" w:rsidRPr="00A624A9" w:rsidRDefault="00FE47C8" w:rsidP="008C31B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ab/>
        <w:t>готовностью определять параметры оборудования объектов профессиональной деятельности (ПК-5);</w:t>
      </w:r>
    </w:p>
    <w:p w:rsidR="00FE47C8" w:rsidRPr="00A624A9" w:rsidRDefault="00FE47C8" w:rsidP="008C31B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ab/>
        <w:t>способностью рассчитывать режимы работы объектов профессиональной деятельности (ПК-6);</w:t>
      </w:r>
    </w:p>
    <w:p w:rsidR="00FE47C8" w:rsidRPr="00A624A9" w:rsidRDefault="00FE47C8" w:rsidP="008C31BC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624A9">
        <w:rPr>
          <w:rFonts w:ascii="Times New Roman" w:hAnsi="Times New Roman" w:cs="Times New Roman"/>
          <w:bCs/>
          <w:sz w:val="28"/>
          <w:szCs w:val="28"/>
        </w:rPr>
        <w:t>Сервисно-эксплуатационная</w:t>
      </w:r>
      <w:proofErr w:type="spellEnd"/>
      <w:r w:rsidRPr="00A624A9">
        <w:rPr>
          <w:rFonts w:ascii="Times New Roman" w:hAnsi="Times New Roman" w:cs="Times New Roman"/>
          <w:bCs/>
          <w:sz w:val="28"/>
          <w:szCs w:val="28"/>
        </w:rPr>
        <w:t xml:space="preserve"> деятельность:</w:t>
      </w:r>
    </w:p>
    <w:p w:rsidR="00FE47C8" w:rsidRPr="00A624A9" w:rsidRDefault="00FE47C8" w:rsidP="00FE47C8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ab/>
        <w:t xml:space="preserve">способностью </w:t>
      </w:r>
      <w:r w:rsidR="00B2190C">
        <w:rPr>
          <w:rFonts w:ascii="Times New Roman" w:hAnsi="Times New Roman" w:cs="Times New Roman"/>
          <w:bCs/>
          <w:sz w:val="28"/>
          <w:szCs w:val="28"/>
        </w:rPr>
        <w:t>применять методы и технические средства эксплуатационных испытаний и диагностики электроэнергетического и электротехнического оборудования (ПК-14</w:t>
      </w:r>
      <w:r w:rsidRPr="00A624A9">
        <w:rPr>
          <w:rFonts w:ascii="Times New Roman" w:hAnsi="Times New Roman" w:cs="Times New Roman"/>
          <w:bCs/>
          <w:sz w:val="28"/>
          <w:szCs w:val="28"/>
        </w:rPr>
        <w:t>).</w:t>
      </w:r>
    </w:p>
    <w:p w:rsidR="00FE47C8" w:rsidRPr="00A624A9" w:rsidRDefault="00FE47C8" w:rsidP="00FE47C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>, освоивших данную дисциплину, приведена в п. 2.1 ОПОП.</w:t>
      </w:r>
    </w:p>
    <w:p w:rsidR="00FE47C8" w:rsidRPr="00FC4846" w:rsidRDefault="00FE47C8" w:rsidP="00FC484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>, освоивших данную дисциплину, приведены в п. 2.2 ОПОП.</w:t>
      </w:r>
    </w:p>
    <w:p w:rsidR="00FE47C8" w:rsidRPr="00A624A9" w:rsidRDefault="00FE47C8" w:rsidP="00FC484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Место дисциплины в структуре основной образовательной программы</w:t>
      </w:r>
    </w:p>
    <w:p w:rsidR="00FE47C8" w:rsidRPr="00FC4846" w:rsidRDefault="00FE47C8" w:rsidP="00FC48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Дисциплина «Электрические машины» (Б</w:t>
      </w:r>
      <w:proofErr w:type="gramStart"/>
      <w:r w:rsidRPr="00A624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24A9">
        <w:rPr>
          <w:rFonts w:ascii="Times New Roman" w:hAnsi="Times New Roman" w:cs="Times New Roman"/>
          <w:sz w:val="28"/>
          <w:szCs w:val="28"/>
        </w:rPr>
        <w:t>.Б.</w:t>
      </w:r>
      <w:r w:rsidR="004D7A16">
        <w:rPr>
          <w:rFonts w:ascii="Times New Roman" w:hAnsi="Times New Roman" w:cs="Times New Roman"/>
          <w:sz w:val="28"/>
          <w:szCs w:val="28"/>
        </w:rPr>
        <w:t>22</w:t>
      </w:r>
      <w:r w:rsidRPr="00A624A9">
        <w:rPr>
          <w:rFonts w:ascii="Times New Roman" w:hAnsi="Times New Roman" w:cs="Times New Roman"/>
          <w:sz w:val="28"/>
          <w:szCs w:val="28"/>
        </w:rPr>
        <w:t>) относится к базовой части  и является обязательной дисциплиной.</w:t>
      </w:r>
    </w:p>
    <w:p w:rsidR="00FE47C8" w:rsidRPr="00FC4846" w:rsidRDefault="00FE47C8" w:rsidP="00FC484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414" w:type="dxa"/>
        <w:jc w:val="center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6"/>
        <w:gridCol w:w="1390"/>
        <w:gridCol w:w="1437"/>
        <w:gridCol w:w="1571"/>
      </w:tblGrid>
      <w:tr w:rsidR="00FE47C8" w:rsidRPr="00A624A9" w:rsidTr="006C585C">
        <w:trPr>
          <w:jc w:val="center"/>
        </w:trPr>
        <w:tc>
          <w:tcPr>
            <w:tcW w:w="5016" w:type="dxa"/>
            <w:vMerge w:val="restart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FE47C8" w:rsidRPr="00A624A9" w:rsidTr="006C585C">
        <w:trPr>
          <w:jc w:val="center"/>
        </w:trPr>
        <w:tc>
          <w:tcPr>
            <w:tcW w:w="5016" w:type="dxa"/>
            <w:vMerge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E47C8" w:rsidRPr="00A624A9" w:rsidTr="006C585C">
        <w:trPr>
          <w:jc w:val="center"/>
        </w:trPr>
        <w:tc>
          <w:tcPr>
            <w:tcW w:w="5016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FE47C8" w:rsidRPr="00A624A9" w:rsidRDefault="00FE47C8" w:rsidP="006C585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E47C8" w:rsidRPr="00A624A9" w:rsidRDefault="00FE47C8" w:rsidP="00FE47C8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FE47C8" w:rsidRPr="00A624A9" w:rsidRDefault="00FE47C8" w:rsidP="00FE47C8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FE47C8" w:rsidRPr="00A624A9" w:rsidRDefault="00FE47C8" w:rsidP="00FE47C8">
            <w:pPr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C8" w:rsidRPr="00A624A9" w:rsidRDefault="00C864DE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C8" w:rsidRPr="00A624A9" w:rsidRDefault="00DA54B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E47C8" w:rsidRPr="00A624A9" w:rsidRDefault="00DA54B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47C8" w:rsidRPr="00A62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47C8" w:rsidRPr="00A624A9" w:rsidRDefault="00DA54B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C8" w:rsidRPr="00A624A9" w:rsidRDefault="00FC4846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E47C8" w:rsidRPr="00A624A9" w:rsidRDefault="00DA54B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E47C8" w:rsidRPr="00A624A9" w:rsidRDefault="00DA54B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1" w:type="dxa"/>
          </w:tcPr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C8" w:rsidRPr="00A624A9" w:rsidRDefault="00FC4846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C8" w:rsidRPr="00A624A9" w:rsidRDefault="00DA54B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E47C8" w:rsidRPr="00A624A9" w:rsidRDefault="006C06B0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47C8" w:rsidRPr="00A624A9" w:rsidTr="006C585C">
        <w:trPr>
          <w:jc w:val="center"/>
        </w:trPr>
        <w:tc>
          <w:tcPr>
            <w:tcW w:w="5016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E47C8" w:rsidRPr="00A624A9" w:rsidRDefault="006C06B0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E47C8" w:rsidRPr="00A624A9" w:rsidRDefault="006C06B0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1" w:type="dxa"/>
          </w:tcPr>
          <w:p w:rsidR="00FE47C8" w:rsidRPr="00DA54B8" w:rsidRDefault="006C06B0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47C8" w:rsidRPr="00A624A9" w:rsidTr="006C585C">
        <w:trPr>
          <w:jc w:val="center"/>
        </w:trPr>
        <w:tc>
          <w:tcPr>
            <w:tcW w:w="5016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E47C8" w:rsidRPr="00DA54B8" w:rsidRDefault="00DA54B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E47C8" w:rsidRPr="00A624A9" w:rsidRDefault="006C06B0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1" w:type="dxa"/>
          </w:tcPr>
          <w:p w:rsidR="00FE47C8" w:rsidRPr="00DA54B8" w:rsidRDefault="006C06B0" w:rsidP="006C06B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E47C8" w:rsidRPr="00A624A9" w:rsidTr="00BD084A">
        <w:trPr>
          <w:trHeight w:val="856"/>
          <w:jc w:val="center"/>
        </w:trPr>
        <w:tc>
          <w:tcPr>
            <w:tcW w:w="5016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FE47C8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DA5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54B8" w:rsidRPr="00A624A9" w:rsidRDefault="00DA54B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571" w:type="dxa"/>
          </w:tcPr>
          <w:p w:rsidR="00DA54B8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Экзамен, </w:t>
            </w:r>
          </w:p>
          <w:p w:rsidR="00FE47C8" w:rsidRPr="00A624A9" w:rsidRDefault="00FE47C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FE47C8" w:rsidRPr="00A624A9" w:rsidTr="006C585C">
        <w:trPr>
          <w:jc w:val="center"/>
        </w:trPr>
        <w:tc>
          <w:tcPr>
            <w:tcW w:w="5016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E47C8" w:rsidRPr="00FC4846" w:rsidRDefault="00DA54B8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864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E47C8" w:rsidRPr="00A624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48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E47C8" w:rsidRPr="00FC4846" w:rsidRDefault="00FC4846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FE47C8" w:rsidRPr="00A624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FE47C8" w:rsidRPr="006C06B0" w:rsidRDefault="00FC4846" w:rsidP="006C585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FE47C8" w:rsidRPr="00A624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47C8" w:rsidRPr="00A62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A06B8C" w:rsidRDefault="00A06B8C" w:rsidP="00FC48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7C8" w:rsidRPr="00FC4846" w:rsidRDefault="00FE47C8" w:rsidP="00FC484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FE47C8" w:rsidRPr="00A624A9" w:rsidRDefault="00FE47C8" w:rsidP="00FE47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2903"/>
        <w:gridCol w:w="5876"/>
      </w:tblGrid>
      <w:tr w:rsidR="00FE47C8" w:rsidRPr="00A624A9" w:rsidTr="006C585C">
        <w:tc>
          <w:tcPr>
            <w:tcW w:w="792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24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3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876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FE47C8" w:rsidRPr="00A624A9" w:rsidTr="006C585C">
        <w:tc>
          <w:tcPr>
            <w:tcW w:w="792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5876" w:type="dxa"/>
            <w:shd w:val="clear" w:color="auto" w:fill="auto"/>
          </w:tcPr>
          <w:p w:rsidR="00FE47C8" w:rsidRPr="00A624A9" w:rsidRDefault="00FE47C8" w:rsidP="006C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Закон электромагнитной индукции, закон электромагнитных сил, принцип действия машины постоянного тока (МПТ) в режиме генератора, двигателя и электромагнитного </w:t>
            </w:r>
            <w:r w:rsidRPr="00A62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торможения. Роль коллектора. Основные элементы конструкции МПТ и их назначение. Обмотки якоря: классификация, принципы построения, свойства. Реакция якоря в МПТ, способы снижения вредного влияния реакции якоря. Коммутация МПТ, виды коммутации, способы улучшения коммутации. ЭДС и электромагнитный момент МПТ. </w:t>
            </w:r>
            <w:proofErr w:type="gramStart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Уравнения равновесия напряжений и ЭДС, уравнения равновесия моментов МПТ для генераторного и двигательного режимов.</w:t>
            </w:r>
            <w:proofErr w:type="gramEnd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Генераторы постоянного тока с независимым возбуждением и с самовозбуждением: опытные и эксплуатационные характеристики. Двигатели постоянного тока с параллельным и последовательным возбуждением: естественные и искусственные механические характеристики. Виды потерь мощности в МПТ, энергетическая диаграмма МПТ в генераторном и двигательном режимах.</w:t>
            </w:r>
          </w:p>
        </w:tc>
      </w:tr>
      <w:tr w:rsidR="00FE47C8" w:rsidRPr="00A624A9" w:rsidTr="006C585C">
        <w:tc>
          <w:tcPr>
            <w:tcW w:w="792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Трансформаторы</w:t>
            </w:r>
          </w:p>
        </w:tc>
        <w:tc>
          <w:tcPr>
            <w:tcW w:w="5876" w:type="dxa"/>
            <w:shd w:val="clear" w:color="auto" w:fill="auto"/>
          </w:tcPr>
          <w:p w:rsidR="00FE47C8" w:rsidRPr="00A624A9" w:rsidRDefault="00FE47C8" w:rsidP="006C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классификация и принцип действия трансформатора. Однофазный </w:t>
            </w:r>
            <w:proofErr w:type="spellStart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двухобмоточный</w:t>
            </w:r>
            <w:proofErr w:type="spellEnd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трансформатор в режиме холостого хода и при работе под нагрузкой, векторные диаграммы. Приведение вторичной обмотки трансформатора, Т-образная схема замещения трансформатора, физический смысл элементов схемы. Опыты холостого хода и короткого замыкания трансформатора. Изменение вторичного напряжения трансформатора под нагрузкой. Внешние характеристики при различных характерах нагрузки. Виды потерь мощности, КПД и коэффициент мощности трансформатора. Трехфазные трансформаторы: группы соединения обмоток. Условия включения трансформаторов на параллельную работу. Автотрансформаторы. Многообмоточные </w:t>
            </w:r>
            <w:r w:rsidRPr="00A62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трансформаторы. Специальные трансформаторы.</w:t>
            </w:r>
          </w:p>
        </w:tc>
      </w:tr>
      <w:tr w:rsidR="00FE47C8" w:rsidRPr="00A624A9" w:rsidTr="006C585C">
        <w:tc>
          <w:tcPr>
            <w:tcW w:w="792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Общие вопросы электрических  машин переменного тока</w:t>
            </w:r>
          </w:p>
        </w:tc>
        <w:tc>
          <w:tcPr>
            <w:tcW w:w="5876" w:type="dxa"/>
            <w:shd w:val="clear" w:color="auto" w:fill="auto"/>
          </w:tcPr>
          <w:p w:rsidR="00FE47C8" w:rsidRPr="00A624A9" w:rsidRDefault="00FE47C8" w:rsidP="006C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Вращающееся магнитное поле трехфазного тока. Обмотки машин переменного тока. ЭДС обмотки машины переменного тока, обмоточный коэффициент,  улучшение формы кривой ЭДС.</w:t>
            </w:r>
          </w:p>
        </w:tc>
      </w:tr>
      <w:tr w:rsidR="00FE47C8" w:rsidRPr="00A624A9" w:rsidTr="006C585C">
        <w:tc>
          <w:tcPr>
            <w:tcW w:w="792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Асинхронные электрические машины</w:t>
            </w:r>
          </w:p>
        </w:tc>
        <w:tc>
          <w:tcPr>
            <w:tcW w:w="5876" w:type="dxa"/>
            <w:shd w:val="clear" w:color="auto" w:fill="auto"/>
          </w:tcPr>
          <w:p w:rsidR="00FE47C8" w:rsidRPr="00A624A9" w:rsidRDefault="00FE47C8" w:rsidP="006C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Конструкция асинхронной машины (АМ), принцип действия АМ. Режимы работы АМ, скольжение. АМ при заторможенном и вращающемся роторе. Т-образная схема замещения, векторная диаграмма, энергетическая диаграмма. Г-образная схема замещения. Электромагнитный момент АМ. Механическая характеристика АМ и ее основные точки. Зависимость максимального момента и критического скольжения от подведенного напряжения и сопротивления в цепи ротора. Понятие об устойчивости работы АД. Однофазные асинхронные двигатели.</w:t>
            </w:r>
          </w:p>
        </w:tc>
      </w:tr>
      <w:tr w:rsidR="00FE47C8" w:rsidRPr="00A624A9" w:rsidTr="006C585C">
        <w:tc>
          <w:tcPr>
            <w:tcW w:w="792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Синхронные электрические машины</w:t>
            </w:r>
          </w:p>
        </w:tc>
        <w:tc>
          <w:tcPr>
            <w:tcW w:w="5876" w:type="dxa"/>
            <w:shd w:val="clear" w:color="auto" w:fill="auto"/>
          </w:tcPr>
          <w:p w:rsidR="00FE47C8" w:rsidRPr="00A624A9" w:rsidRDefault="00FE47C8" w:rsidP="006C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Конструкция и принцип действия синхронной машины (</w:t>
            </w:r>
            <w:proofErr w:type="gramStart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). Магнитное поле </w:t>
            </w:r>
            <w:proofErr w:type="gramStart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 при холостом ходе и при нагрузке. Реакция якоря в </w:t>
            </w:r>
            <w:proofErr w:type="gramStart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. Уравнение ЭДС и намагничивающих сил СМ, угловые характеристики. Устойчивость </w:t>
            </w:r>
            <w:proofErr w:type="gramStart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. Колебания ротора СМ. Работа синхронного генератора (СГ) на автономную нагрузку: опытные и эксплуатационные характеристики. Работа СГ на сеть большой мощности: включение СГ на сеть, регулирование активной и реактивной мощности. Параллельная работа СГ. Работа </w:t>
            </w:r>
            <w:proofErr w:type="gramStart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двигательном режиме. Синхронный компенсатор.</w:t>
            </w:r>
          </w:p>
        </w:tc>
      </w:tr>
    </w:tbl>
    <w:p w:rsidR="00FE47C8" w:rsidRDefault="00FE47C8" w:rsidP="00FE47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1BC" w:rsidRPr="00A624A9" w:rsidRDefault="008C31BC" w:rsidP="00FE47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47C8" w:rsidRPr="00A624A9" w:rsidRDefault="00FE47C8" w:rsidP="00A35A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FE47C8" w:rsidRPr="00A624A9" w:rsidRDefault="00FE47C8" w:rsidP="00FE47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649"/>
        <w:gridCol w:w="1269"/>
        <w:gridCol w:w="1269"/>
        <w:gridCol w:w="1269"/>
        <w:gridCol w:w="1269"/>
      </w:tblGrid>
      <w:tr w:rsidR="00FE47C8" w:rsidRPr="00A624A9" w:rsidTr="00FC4846">
        <w:trPr>
          <w:trHeight w:val="923"/>
        </w:trPr>
        <w:tc>
          <w:tcPr>
            <w:tcW w:w="756" w:type="dxa"/>
            <w:shd w:val="clear" w:color="auto" w:fill="auto"/>
            <w:vAlign w:val="center"/>
          </w:tcPr>
          <w:p w:rsidR="00FE47C8" w:rsidRPr="00A624A9" w:rsidRDefault="00FE47C8" w:rsidP="00FC4846">
            <w:pPr>
              <w:tabs>
                <w:tab w:val="left" w:pos="1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9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</w:tr>
      <w:tr w:rsidR="00FE47C8" w:rsidRPr="00A624A9" w:rsidTr="00FC4846">
        <w:trPr>
          <w:trHeight w:val="728"/>
        </w:trPr>
        <w:tc>
          <w:tcPr>
            <w:tcW w:w="756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637BAA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637BAA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1A3748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7C8" w:rsidRPr="00A624A9" w:rsidTr="00FC4846">
        <w:trPr>
          <w:trHeight w:val="566"/>
        </w:trPr>
        <w:tc>
          <w:tcPr>
            <w:tcW w:w="756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Трансформаторы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637BAA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637BAA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054923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47C8" w:rsidRPr="00A624A9" w:rsidTr="00FC4846">
        <w:trPr>
          <w:trHeight w:val="1296"/>
        </w:trPr>
        <w:tc>
          <w:tcPr>
            <w:tcW w:w="756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Общие вопросы электрических  машин переменного тока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637BAA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637BAA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637BAA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054923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47C8" w:rsidRPr="00A624A9" w:rsidTr="00FC4846">
        <w:trPr>
          <w:trHeight w:val="938"/>
        </w:trPr>
        <w:tc>
          <w:tcPr>
            <w:tcW w:w="756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Асинхронные электрические машины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637BAA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637BAA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054923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47C8" w:rsidRPr="00A624A9" w:rsidTr="00FC4846">
        <w:trPr>
          <w:trHeight w:val="923"/>
        </w:trPr>
        <w:tc>
          <w:tcPr>
            <w:tcW w:w="756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Синхронные электрические машины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637BAA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1A3748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7C8" w:rsidRPr="00A624A9" w:rsidTr="00FC4846">
        <w:trPr>
          <w:trHeight w:val="580"/>
        </w:trPr>
        <w:tc>
          <w:tcPr>
            <w:tcW w:w="4405" w:type="dxa"/>
            <w:gridSpan w:val="2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C48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D16DF0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E47C8" w:rsidRPr="00A624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D16DF0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E47C8" w:rsidRPr="00A624A9" w:rsidRDefault="00054923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8C31BC" w:rsidRPr="00A624A9" w:rsidRDefault="008C31BC" w:rsidP="00FE47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1BC" w:rsidRPr="00A35AC1" w:rsidRDefault="00FE47C8" w:rsidP="0025309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A624A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624A9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FE47C8" w:rsidRPr="00A624A9" w:rsidTr="006C585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E47C8" w:rsidRPr="00A624A9" w:rsidTr="008C31BC">
        <w:trPr>
          <w:trHeight w:val="183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FE47C8" w:rsidRPr="00A624A9" w:rsidRDefault="00FE47C8" w:rsidP="00FE47C8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машины [Электронный ресурс] / А. П. Епифанов. - Москва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Лань, 2006. - 272 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47C8" w:rsidRPr="00A624A9" w:rsidRDefault="00FE47C8" w:rsidP="00FE47C8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машины. Машины переменного тока [Текст] : учеб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вузов / А. И. </w:t>
            </w:r>
            <w:proofErr w:type="spell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Вольдек</w:t>
            </w:r>
            <w:proofErr w:type="spell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, В. В. Попов. - М. ; СПб. ; Нижний Новгород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Питер, 2007. - 349 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47C8" w:rsidRPr="00A624A9" w:rsidRDefault="00FE47C8" w:rsidP="00FE47C8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Электрические машины: введение в электромеханику. Машины постоянного </w:t>
            </w:r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тока и трансформаторы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учеб. / А. И. </w:t>
            </w:r>
            <w:proofErr w:type="spell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Вольдек</w:t>
            </w:r>
            <w:proofErr w:type="spell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, В. В. Попов. - М. ; СПб. ; Нижний Новгород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Питер, 2008. - 319 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47C8" w:rsidRPr="00A624A9" w:rsidRDefault="00FE47C8" w:rsidP="00FE47C8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машины и трансформаторы : учеб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особие. Ч. 1 / Г. А. Давидчук, А. М. Лебедев. - СПб. : ПГУПС, 2008. - 100 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E47C8" w:rsidRPr="00A624A9" w:rsidRDefault="00FE47C8" w:rsidP="00FE47C8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машины и трансформаторы [Текст] : учеб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особие. Ч. 2 / Г. А. Давидчук, А. М. Лебедев. - СПб. : ПГУПС, 2010. - 56 </w:t>
            </w:r>
            <w:proofErr w:type="gramStart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2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47C8" w:rsidRPr="001A3748" w:rsidRDefault="00FE47C8" w:rsidP="00FE47C8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4A9">
              <w:rPr>
                <w:rStyle w:val="bolighting"/>
                <w:rFonts w:ascii="Times New Roman" w:hAnsi="Times New Roman" w:cs="Times New Roman"/>
                <w:bCs/>
                <w:sz w:val="28"/>
                <w:szCs w:val="28"/>
              </w:rPr>
              <w:t>Исследование электрических машин</w:t>
            </w:r>
            <w:r w:rsidR="00AE0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 [Текст] : метод</w:t>
            </w:r>
            <w:proofErr w:type="gramStart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казания к лаб. работам / ПГУПС, каф. "Электр.</w:t>
            </w:r>
            <w:r w:rsidR="00AE0C89">
              <w:rPr>
                <w:rFonts w:ascii="Times New Roman" w:hAnsi="Times New Roman" w:cs="Times New Roman"/>
                <w:sz w:val="28"/>
                <w:szCs w:val="28"/>
              </w:rPr>
              <w:t xml:space="preserve"> мех. комплексы и системы</w:t>
            </w: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" ; с</w:t>
            </w:r>
            <w:r w:rsidR="00AE0C89">
              <w:rPr>
                <w:rFonts w:ascii="Times New Roman" w:hAnsi="Times New Roman" w:cs="Times New Roman"/>
                <w:sz w:val="28"/>
                <w:szCs w:val="28"/>
              </w:rPr>
              <w:t>ост.: Г. А. Попов [и др.] ; СПб. : ПГУПС, 2016. - 8</w:t>
            </w: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24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A3748" w:rsidRPr="001A3748" w:rsidRDefault="001A3748" w:rsidP="00FE47C8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48">
              <w:rPr>
                <w:rFonts w:ascii="Times New Roman" w:hAnsi="Times New Roman"/>
                <w:sz w:val="28"/>
                <w:szCs w:val="28"/>
              </w:rPr>
              <w:t>Расчет асинхронного двигателя с короткозамкнутым ротором: учеб</w:t>
            </w:r>
            <w:proofErr w:type="gramStart"/>
            <w:r w:rsidRPr="001A374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A3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37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3748">
              <w:rPr>
                <w:rFonts w:ascii="Times New Roman" w:hAnsi="Times New Roman"/>
                <w:sz w:val="28"/>
                <w:szCs w:val="28"/>
              </w:rPr>
              <w:t>особие / С.Л. Колесов, А.В. Колесова. – СПб. ПГУПС, 2013 – 222 с.</w:t>
            </w:r>
          </w:p>
        </w:tc>
      </w:tr>
      <w:tr w:rsidR="00FE47C8" w:rsidRPr="00A624A9" w:rsidTr="008C31BC">
        <w:trPr>
          <w:trHeight w:val="13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Трансформаторы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47C8" w:rsidRPr="00A624A9" w:rsidTr="008C31BC">
        <w:trPr>
          <w:trHeight w:val="198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Общие вопросы электрических  машин переменного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47C8" w:rsidRPr="00A624A9" w:rsidTr="008C31BC">
        <w:trPr>
          <w:trHeight w:val="252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Асинхронные электрические машины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47C8" w:rsidRPr="00A624A9" w:rsidTr="006C585C">
        <w:trPr>
          <w:trHeight w:val="141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E47C8" w:rsidRPr="00A624A9" w:rsidRDefault="00FE47C8" w:rsidP="006C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4A9">
              <w:rPr>
                <w:rFonts w:ascii="Times New Roman" w:hAnsi="Times New Roman" w:cs="Times New Roman"/>
                <w:sz w:val="28"/>
                <w:szCs w:val="28"/>
              </w:rPr>
              <w:t>Синхронные электрические машины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FE47C8" w:rsidRPr="00A624A9" w:rsidRDefault="00FE47C8" w:rsidP="006C58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7C8" w:rsidRPr="00A624A9" w:rsidRDefault="00FE47C8" w:rsidP="00FE47C8">
      <w:pPr>
        <w:rPr>
          <w:rFonts w:ascii="Times New Roman" w:hAnsi="Times New Roman" w:cs="Times New Roman"/>
          <w:bCs/>
          <w:sz w:val="28"/>
          <w:szCs w:val="28"/>
        </w:rPr>
      </w:pPr>
    </w:p>
    <w:p w:rsidR="00FE47C8" w:rsidRPr="001A3748" w:rsidRDefault="00FE47C8" w:rsidP="001A374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624A9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proofErr w:type="gramEnd"/>
      <w:r w:rsidRPr="00A624A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по дисциплине</w:t>
      </w:r>
    </w:p>
    <w:p w:rsidR="00FE47C8" w:rsidRPr="00A624A9" w:rsidRDefault="00FE47C8" w:rsidP="001A374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E47C8" w:rsidRPr="001A3748" w:rsidRDefault="00FE47C8" w:rsidP="001A3748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624A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E47C8" w:rsidRPr="00A624A9" w:rsidRDefault="00FE47C8" w:rsidP="00FE47C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47C8" w:rsidRPr="00A624A9" w:rsidRDefault="00FE47C8" w:rsidP="00FE47C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ab/>
        <w:t>Электрические машины [Электронный ресурс] / А. П. Епифанов. - Москва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Лань, 2006. - 272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7C8" w:rsidRPr="00A624A9" w:rsidRDefault="00FE47C8" w:rsidP="00FE47C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ab/>
        <w:t>Электрические машины. Машины переменного тока [Текст] : учеб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ля вузов / А. И.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Вольдек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>, В. В. Попов. - М. ; СПб. ; Нижний Новгород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Питер, 2007. - 349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7C8" w:rsidRPr="00A624A9" w:rsidRDefault="00FE47C8" w:rsidP="00FE47C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ab/>
        <w:t>Электрические машины: введение в электромеханику. Машины постоянного тока и трансформаторы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учеб. / А. И.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Вольдек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>, В. В. Попов. - М. ; СПб. ; Нижний Новгород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Питер, 2008. - 319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7C8" w:rsidRPr="00A624A9" w:rsidRDefault="00FE47C8" w:rsidP="00FE47C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ab/>
        <w:t>Электрические машины и трансформаторы : учеб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особие. Ч. 1 / Г. А. Давидчук, А. М. Лебедев. - СПб. : ПГУПС, 2008. - 100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47C8" w:rsidRDefault="00FE47C8" w:rsidP="00FE47C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ab/>
        <w:t>Электрические машины и трансформаторы [Текст] : учеб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особие. Ч. 2 / Г. А. Давидчук, А. М. Лебедев. - СПб. : ПГУПС, 2010. - 56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7C8" w:rsidRDefault="001A3748" w:rsidP="00A35AC1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1D16C3">
        <w:rPr>
          <w:rFonts w:ascii="Times New Roman" w:hAnsi="Times New Roman"/>
          <w:bCs/>
          <w:sz w:val="28"/>
          <w:szCs w:val="28"/>
        </w:rPr>
        <w:t xml:space="preserve">. </w:t>
      </w:r>
      <w:r w:rsidRPr="001D16C3">
        <w:rPr>
          <w:rFonts w:ascii="Times New Roman" w:eastAsia="Calibri" w:hAnsi="Times New Roman"/>
          <w:sz w:val="28"/>
          <w:szCs w:val="28"/>
          <w:lang w:eastAsia="en-US"/>
        </w:rPr>
        <w:t>Расчет асинхронного двигателя с короткозамкнутым ротором: учеб</w:t>
      </w:r>
      <w:proofErr w:type="gramStart"/>
      <w:r w:rsidRPr="001D16C3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D16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D16C3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1D16C3">
        <w:rPr>
          <w:rFonts w:ascii="Times New Roman" w:eastAsia="Calibri" w:hAnsi="Times New Roman"/>
          <w:sz w:val="28"/>
          <w:szCs w:val="28"/>
          <w:lang w:eastAsia="en-US"/>
        </w:rPr>
        <w:t>особие / С.Л. Колесов, А.В. Колесова. – СПб. ПГУПС, 2013 – 222 с.</w:t>
      </w:r>
    </w:p>
    <w:p w:rsidR="00A35AC1" w:rsidRPr="00A35AC1" w:rsidRDefault="00A35AC1" w:rsidP="00A35AC1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E47C8" w:rsidRPr="00A624A9" w:rsidRDefault="00FE47C8" w:rsidP="00FE47C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E47C8" w:rsidRPr="00A624A9" w:rsidRDefault="00FE47C8" w:rsidP="00FE47C8">
      <w:pPr>
        <w:ind w:left="993" w:hanging="284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>1. Электрические машины [Текст]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электротехн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энерг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. спец. вузов / Токарев Б.Ф. - М. :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Энергоатомиздат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, 1990. - 624с. </w:t>
      </w:r>
    </w:p>
    <w:p w:rsidR="00FE47C8" w:rsidRPr="00A624A9" w:rsidRDefault="00FE47C8" w:rsidP="00FE47C8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>2. Проектирование электрических машин</w:t>
      </w:r>
      <w:r w:rsidRPr="00A624A9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A624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4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24A9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624A9">
        <w:rPr>
          <w:rFonts w:ascii="Times New Roman" w:hAnsi="Times New Roman" w:cs="Times New Roman"/>
          <w:sz w:val="28"/>
          <w:szCs w:val="28"/>
        </w:rPr>
        <w:t>взов</w:t>
      </w:r>
      <w:proofErr w:type="spellEnd"/>
      <w:r w:rsidRPr="00A624A9">
        <w:rPr>
          <w:rFonts w:ascii="Times New Roman" w:hAnsi="Times New Roman" w:cs="Times New Roman"/>
          <w:sz w:val="28"/>
          <w:szCs w:val="28"/>
        </w:rPr>
        <w:t xml:space="preserve"> / И. П. Копылов [и др.] ; ред. И. П. Копылов. - 4-е изд., </w:t>
      </w:r>
      <w:proofErr w:type="spellStart"/>
      <w:r w:rsidRPr="00A624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624A9">
        <w:rPr>
          <w:rFonts w:ascii="Times New Roman" w:hAnsi="Times New Roman" w:cs="Times New Roman"/>
          <w:sz w:val="28"/>
          <w:szCs w:val="28"/>
        </w:rPr>
        <w:t xml:space="preserve">. и доп. - М. : Высшая школа, 2005. - 767 с. </w:t>
      </w:r>
    </w:p>
    <w:p w:rsidR="00FE47C8" w:rsidRPr="00A624A9" w:rsidRDefault="00FE47C8" w:rsidP="00FE47C8">
      <w:pPr>
        <w:ind w:left="993" w:hanging="284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3. Проектирование электрических машин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[Текст] :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вузов:В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2 кн. / И.П. Копылов, Б.К. Клоков, В.П.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Морозкин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, Б.Ф. Токарев; Под ред. И.П. Копылова. - 2-е изд.,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Энергоатомиздат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Кн.1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. - 2-е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>ерераби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доп. - 1993. - 463 с.</w:t>
      </w:r>
    </w:p>
    <w:p w:rsidR="00FE47C8" w:rsidRPr="00A624A9" w:rsidRDefault="00FE47C8" w:rsidP="00FE47C8">
      <w:pPr>
        <w:ind w:left="993" w:hanging="284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4. Проектирование электрических машин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[Текст] : учеб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ля вузов: В 2 кн. / И.П. Копылов, Б.К. Клоков, В.П.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Морозкин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, Б.Ф. Токарев; Под ред. И.П. Копылова. - 2-е изд.,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>. и доп. - М.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>Энергоатомиздат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Кн.2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. - 2-е </w:t>
      </w:r>
      <w:proofErr w:type="spellStart"/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и доп. - 1993. - 383 с.</w:t>
      </w:r>
    </w:p>
    <w:p w:rsidR="00FE47C8" w:rsidRPr="00A624A9" w:rsidRDefault="00FE47C8" w:rsidP="00FE47C8">
      <w:pPr>
        <w:ind w:left="993" w:hanging="284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4. Электрические машины [Текст] : учебник для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электротехн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>. сред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пец. учеб. заведений / М. М. Кацман. - Изд. 4-е, </w:t>
      </w:r>
      <w:proofErr w:type="spellStart"/>
      <w:r w:rsidRPr="00A624A9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A624A9">
        <w:rPr>
          <w:rFonts w:ascii="Times New Roman" w:eastAsia="Times New Roman" w:hAnsi="Times New Roman" w:cs="Times New Roman"/>
          <w:sz w:val="28"/>
          <w:szCs w:val="28"/>
        </w:rPr>
        <w:t>. и доп. - М.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Высшая школа, 2003. - 469 с. </w:t>
      </w:r>
    </w:p>
    <w:p w:rsidR="00FE47C8" w:rsidRPr="001A3748" w:rsidRDefault="00FE47C8" w:rsidP="001A3748">
      <w:pPr>
        <w:ind w:left="993" w:hanging="284"/>
        <w:rPr>
          <w:rFonts w:ascii="Times New Roman" w:eastAsia="Times New Roman" w:hAnsi="Times New Roman" w:cs="Times New Roman"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sz w:val="28"/>
          <w:szCs w:val="28"/>
        </w:rPr>
        <w:t>5. Исследование электрических маши</w:t>
      </w:r>
      <w:r w:rsidR="00AE0C89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[Текст] : метод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624A9">
        <w:rPr>
          <w:rFonts w:ascii="Times New Roman" w:eastAsia="Times New Roman" w:hAnsi="Times New Roman" w:cs="Times New Roman"/>
          <w:sz w:val="28"/>
          <w:szCs w:val="28"/>
        </w:rPr>
        <w:t>казания к лаб. работам / ПГУПС, каф. "Электр.</w:t>
      </w:r>
      <w:r w:rsidR="00AE0C89">
        <w:rPr>
          <w:rFonts w:ascii="Times New Roman" w:eastAsia="Times New Roman" w:hAnsi="Times New Roman" w:cs="Times New Roman"/>
          <w:sz w:val="28"/>
          <w:szCs w:val="28"/>
        </w:rPr>
        <w:t xml:space="preserve"> мех. комплексы  и системы"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E0C89">
        <w:rPr>
          <w:rFonts w:ascii="Times New Roman" w:eastAsia="Times New Roman" w:hAnsi="Times New Roman" w:cs="Times New Roman"/>
          <w:sz w:val="28"/>
          <w:szCs w:val="28"/>
        </w:rPr>
        <w:t>сост.: Г. А. Попов [и др.] ;  - СПб. : ПГУПС, 2016. - 8</w:t>
      </w:r>
      <w:r w:rsidRPr="00A624A9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gramStart"/>
      <w:r w:rsidRPr="00A624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E0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7C8" w:rsidRPr="00A624A9" w:rsidRDefault="00FE47C8" w:rsidP="00FE47C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7C8" w:rsidRPr="00A624A9" w:rsidRDefault="00FE47C8" w:rsidP="00FE47C8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FE47C8" w:rsidRPr="00A624A9" w:rsidRDefault="00FE47C8" w:rsidP="00FE47C8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1. ГОСТ 27471-87: Машины электрические вращающиеся. Термины и определения.</w:t>
      </w:r>
    </w:p>
    <w:p w:rsidR="00A35AC1" w:rsidRDefault="00FE47C8" w:rsidP="008C31BC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 xml:space="preserve">2. ГОСТ </w:t>
      </w:r>
      <w:proofErr w:type="gramStart"/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 xml:space="preserve"> 52776-2007: Машины электрические вращающиеся. Номинальные данные и характеристики.</w:t>
      </w:r>
    </w:p>
    <w:p w:rsidR="008C31BC" w:rsidRPr="00A624A9" w:rsidRDefault="008C31BC" w:rsidP="008C31BC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47C8" w:rsidRPr="00A624A9" w:rsidRDefault="00FE47C8" w:rsidP="00FE47C8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FE47C8" w:rsidRPr="00A624A9" w:rsidRDefault="00FE47C8" w:rsidP="00FE47C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Другие издания для освоения дисциплины не используются.</w:t>
      </w:r>
    </w:p>
    <w:p w:rsidR="00FE47C8" w:rsidRPr="00A624A9" w:rsidRDefault="00FE47C8" w:rsidP="00A35AC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7C8" w:rsidRPr="00A624A9" w:rsidRDefault="00FE47C8" w:rsidP="00FE47C8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t>9.  Перечень ресурсов информационно-телекоммуникационной сети «Интернет», необходимых для освоения дисциплины</w:t>
      </w:r>
    </w:p>
    <w:p w:rsidR="00FE47C8" w:rsidRPr="00A624A9" w:rsidRDefault="00FE47C8" w:rsidP="00FE47C8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7C8" w:rsidRPr="00A624A9" w:rsidRDefault="00FE47C8" w:rsidP="00FE47C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1.</w:t>
      </w:r>
      <w:r w:rsidRPr="00A624A9">
        <w:rPr>
          <w:rFonts w:ascii="Times New Roman" w:hAnsi="Times New Roman" w:cs="Times New Roman"/>
          <w:sz w:val="28"/>
          <w:szCs w:val="28"/>
        </w:rPr>
        <w:tab/>
        <w:t xml:space="preserve">Личный кабинет </w:t>
      </w:r>
      <w:proofErr w:type="gramStart"/>
      <w:r w:rsidRPr="00A624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624A9">
        <w:rPr>
          <w:rFonts w:ascii="Times New Roman" w:hAnsi="Times New Roman" w:cs="Times New Roman"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6" w:history="1">
        <w:r w:rsidRPr="00A624A9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A624A9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A624A9">
          <w:rPr>
            <w:rStyle w:val="a5"/>
            <w:rFonts w:ascii="Times New Roman" w:hAnsi="Times New Roman"/>
            <w:sz w:val="28"/>
            <w:szCs w:val="28"/>
            <w:lang w:val="en-US"/>
          </w:rPr>
          <w:t>sdo</w:t>
        </w:r>
        <w:proofErr w:type="spellEnd"/>
        <w:r w:rsidRPr="00A624A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624A9">
          <w:rPr>
            <w:rStyle w:val="a5"/>
            <w:rFonts w:ascii="Times New Roman" w:hAnsi="Times New Roman"/>
            <w:sz w:val="28"/>
            <w:szCs w:val="28"/>
            <w:lang w:val="en-US"/>
          </w:rPr>
          <w:t>pgups</w:t>
        </w:r>
        <w:proofErr w:type="spellEnd"/>
        <w:r w:rsidRPr="00A624A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624A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624A9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A624A9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E47C8" w:rsidRPr="00A624A9" w:rsidRDefault="00FE47C8" w:rsidP="00FE47C8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2.</w:t>
      </w:r>
      <w:r w:rsidRPr="00A624A9">
        <w:rPr>
          <w:rFonts w:ascii="Times New Roman" w:hAnsi="Times New Roman" w:cs="Times New Roman"/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7" w:history="1">
        <w:r w:rsidRPr="00A624A9">
          <w:rPr>
            <w:rFonts w:ascii="Times New Roman" w:hAnsi="Times New Roman" w:cs="Times New Roman"/>
            <w:bCs/>
            <w:sz w:val="28"/>
            <w:szCs w:val="28"/>
            <w:u w:val="single"/>
          </w:rPr>
          <w:t>http://e.lanbook.com</w:t>
        </w:r>
      </w:hyperlink>
      <w:r w:rsidRPr="00A624A9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7C8" w:rsidRPr="00A624A9" w:rsidRDefault="00FE47C8" w:rsidP="00FE47C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>3.</w:t>
      </w:r>
      <w:r w:rsidRPr="00A624A9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Электронная </w:t>
      </w:r>
      <w:proofErr w:type="spellStart"/>
      <w:r w:rsidRPr="00A624A9">
        <w:rPr>
          <w:rFonts w:ascii="Times New Roman" w:hAnsi="Times New Roman" w:cs="Times New Roman"/>
          <w:bCs/>
          <w:sz w:val="28"/>
          <w:szCs w:val="28"/>
        </w:rPr>
        <w:t>бибилиотечная</w:t>
      </w:r>
      <w:proofErr w:type="spellEnd"/>
      <w:r w:rsidRPr="00A624A9">
        <w:rPr>
          <w:rFonts w:ascii="Times New Roman" w:hAnsi="Times New Roman" w:cs="Times New Roman"/>
          <w:bCs/>
          <w:sz w:val="28"/>
          <w:szCs w:val="28"/>
        </w:rPr>
        <w:t xml:space="preserve"> система </w:t>
      </w:r>
      <w:proofErr w:type="spellStart"/>
      <w:r w:rsidRPr="00A624A9">
        <w:rPr>
          <w:rFonts w:ascii="Times New Roman" w:hAnsi="Times New Roman" w:cs="Times New Roman"/>
          <w:bCs/>
          <w:sz w:val="28"/>
          <w:szCs w:val="28"/>
          <w:lang w:val="en-US"/>
        </w:rPr>
        <w:t>ibooks</w:t>
      </w:r>
      <w:proofErr w:type="spellEnd"/>
      <w:r w:rsidRPr="00A6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4A9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8" w:history="1">
        <w:r w:rsidRPr="00A624A9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A624A9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A624A9">
          <w:rPr>
            <w:rStyle w:val="a5"/>
            <w:rFonts w:ascii="Times New Roman" w:hAnsi="Times New Roman"/>
            <w:sz w:val="28"/>
            <w:szCs w:val="28"/>
            <w:lang w:val="en-US"/>
          </w:rPr>
          <w:t>ibooks</w:t>
        </w:r>
        <w:proofErr w:type="spellEnd"/>
        <w:r w:rsidRPr="00A624A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624A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624A9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A06B8C" w:rsidRPr="00A624A9" w:rsidRDefault="00A06B8C" w:rsidP="00FE47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7C8" w:rsidRPr="001A3748" w:rsidRDefault="00FE47C8" w:rsidP="001A3748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624A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62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освоению дисциплины</w:t>
      </w:r>
    </w:p>
    <w:p w:rsidR="00FE47C8" w:rsidRPr="00A624A9" w:rsidRDefault="00FE47C8" w:rsidP="00FE47C8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FE47C8" w:rsidRPr="00A624A9" w:rsidRDefault="00FE47C8" w:rsidP="00FE47C8">
      <w:pPr>
        <w:widowControl w:val="0"/>
        <w:numPr>
          <w:ilvl w:val="0"/>
          <w:numId w:val="3"/>
        </w:numPr>
        <w:tabs>
          <w:tab w:val="left" w:pos="1418"/>
        </w:tabs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E47C8" w:rsidRPr="00A624A9" w:rsidRDefault="00FE47C8" w:rsidP="00FE47C8">
      <w:pPr>
        <w:widowControl w:val="0"/>
        <w:numPr>
          <w:ilvl w:val="0"/>
          <w:numId w:val="3"/>
        </w:numPr>
        <w:tabs>
          <w:tab w:val="left" w:pos="1418"/>
        </w:tabs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см</w:t>
      </w:r>
      <w:proofErr w:type="gramEnd"/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. фонд оценочных средств по дисциплине).</w:t>
      </w:r>
    </w:p>
    <w:p w:rsidR="00FE47C8" w:rsidRPr="00A624A9" w:rsidRDefault="00FE47C8" w:rsidP="00FE47C8">
      <w:pPr>
        <w:widowControl w:val="0"/>
        <w:numPr>
          <w:ilvl w:val="0"/>
          <w:numId w:val="3"/>
        </w:numPr>
        <w:tabs>
          <w:tab w:val="left" w:pos="1418"/>
        </w:tabs>
        <w:spacing w:after="0" w:line="30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см</w:t>
      </w:r>
      <w:proofErr w:type="gramEnd"/>
      <w:r w:rsidRPr="00A624A9">
        <w:rPr>
          <w:rFonts w:ascii="Times New Roman" w:eastAsia="Times New Roman" w:hAnsi="Times New Roman" w:cs="Times New Roman"/>
          <w:bCs/>
          <w:sz w:val="28"/>
          <w:szCs w:val="28"/>
        </w:rPr>
        <w:t>. фонд оценочных средств по дисциплине).</w:t>
      </w:r>
    </w:p>
    <w:p w:rsidR="00FE47C8" w:rsidRPr="00A624A9" w:rsidRDefault="00FE47C8" w:rsidP="00FE47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7C8" w:rsidRPr="00A624A9" w:rsidRDefault="00FE47C8" w:rsidP="00A35AC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47C8" w:rsidRPr="00A624A9" w:rsidRDefault="00FE47C8" w:rsidP="00FE47C8">
      <w:pPr>
        <w:ind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E47C8" w:rsidRPr="00A624A9" w:rsidRDefault="00FE47C8" w:rsidP="00FE47C8">
      <w:pPr>
        <w:pStyle w:val="a6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A624A9">
        <w:rPr>
          <w:rFonts w:ascii="Times New Roman" w:hAnsi="Times New Roman"/>
          <w:bCs/>
          <w:sz w:val="28"/>
          <w:szCs w:val="28"/>
        </w:rPr>
        <w:t>Технические средства обучения (</w:t>
      </w:r>
      <w:proofErr w:type="spellStart"/>
      <w:r w:rsidRPr="00A624A9">
        <w:rPr>
          <w:rFonts w:ascii="Times New Roman" w:hAnsi="Times New Roman"/>
          <w:bCs/>
          <w:sz w:val="28"/>
          <w:szCs w:val="28"/>
        </w:rPr>
        <w:t>мультимедийный</w:t>
      </w:r>
      <w:proofErr w:type="spellEnd"/>
      <w:r w:rsidRPr="00A624A9">
        <w:rPr>
          <w:rFonts w:ascii="Times New Roman" w:hAnsi="Times New Roman"/>
          <w:bCs/>
          <w:sz w:val="28"/>
          <w:szCs w:val="28"/>
        </w:rPr>
        <w:t xml:space="preserve"> проектор, интерактивная доска).</w:t>
      </w:r>
    </w:p>
    <w:p w:rsidR="00FE47C8" w:rsidRPr="00A624A9" w:rsidRDefault="00FE47C8" w:rsidP="00FE47C8">
      <w:pPr>
        <w:pStyle w:val="a6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A624A9">
        <w:rPr>
          <w:rFonts w:ascii="Times New Roman" w:hAnsi="Times New Roman"/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A624A9">
        <w:rPr>
          <w:rFonts w:ascii="Times New Roman" w:hAnsi="Times New Roman"/>
          <w:bCs/>
          <w:sz w:val="28"/>
          <w:szCs w:val="28"/>
        </w:rPr>
        <w:t>мультимедийных</w:t>
      </w:r>
      <w:proofErr w:type="spellEnd"/>
      <w:r w:rsidRPr="00A624A9">
        <w:rPr>
          <w:rFonts w:ascii="Times New Roman" w:hAnsi="Times New Roman"/>
          <w:bCs/>
          <w:sz w:val="28"/>
          <w:szCs w:val="28"/>
        </w:rPr>
        <w:t xml:space="preserve"> материалов).</w:t>
      </w:r>
    </w:p>
    <w:p w:rsidR="00FE47C8" w:rsidRPr="00A624A9" w:rsidRDefault="00FE47C8" w:rsidP="00FE47C8">
      <w:pPr>
        <w:pStyle w:val="a6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A624A9"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624A9">
        <w:rPr>
          <w:rFonts w:ascii="Times New Roman" w:hAnsi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A624A9">
        <w:rPr>
          <w:rFonts w:ascii="Times New Roman" w:hAnsi="Times New Roman"/>
          <w:bCs/>
          <w:sz w:val="28"/>
          <w:szCs w:val="28"/>
        </w:rPr>
        <w:t xml:space="preserve"> </w:t>
      </w:r>
      <w:r w:rsidRPr="00A624A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624A9">
        <w:rPr>
          <w:rFonts w:ascii="Times New Roman" w:hAnsi="Times New Roman"/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A624A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http://sdo.pgups.ru</w:t>
        </w:r>
      </w:hyperlink>
      <w:r w:rsidRPr="00A624A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FE47C8" w:rsidRPr="00A624A9" w:rsidRDefault="00FE47C8" w:rsidP="00FE47C8">
      <w:pPr>
        <w:ind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A624A9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Pr="00A624A9">
        <w:rPr>
          <w:rFonts w:ascii="Times New Roman" w:hAnsi="Times New Roman" w:cs="Times New Roman"/>
          <w:bCs/>
          <w:sz w:val="28"/>
          <w:szCs w:val="28"/>
        </w:rPr>
        <w:t xml:space="preserve">, пакет </w:t>
      </w:r>
      <w:r w:rsidRPr="00A624A9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A6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4A9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A624A9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7C8" w:rsidRPr="00A624A9" w:rsidRDefault="00FE47C8" w:rsidP="00FE47C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7C8" w:rsidRPr="00A624A9" w:rsidRDefault="00FE47C8" w:rsidP="00FE47C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A9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E47C8" w:rsidRPr="00A624A9" w:rsidRDefault="00FE47C8" w:rsidP="00FE4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FE47C8" w:rsidRPr="00A624A9" w:rsidRDefault="00FE47C8" w:rsidP="00FE4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4A9">
        <w:rPr>
          <w:rFonts w:ascii="Times New Roman" w:hAnsi="Times New Roman" w:cs="Times New Roman"/>
          <w:sz w:val="28"/>
          <w:szCs w:val="28"/>
        </w:rPr>
        <w:t>Она содержит:</w:t>
      </w:r>
    </w:p>
    <w:p w:rsidR="00FE47C8" w:rsidRPr="00A624A9" w:rsidRDefault="00FE47C8" w:rsidP="00FE47C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4A9">
        <w:rPr>
          <w:rFonts w:ascii="Times New Roman" w:hAnsi="Times New Roman"/>
          <w:sz w:val="28"/>
          <w:szCs w:val="28"/>
        </w:rPr>
        <w:lastRenderedPageBreak/>
        <w:t>Для проведения занятий лекционного и семинарского типа, выполнения курсовых проектов (работ)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</w:t>
      </w:r>
      <w:r w:rsidR="001A3748">
        <w:rPr>
          <w:rFonts w:ascii="Times New Roman" w:hAnsi="Times New Roman"/>
          <w:sz w:val="28"/>
          <w:szCs w:val="28"/>
        </w:rPr>
        <w:t>федры (ауд. 5-303, 6-209.1</w:t>
      </w:r>
      <w:r w:rsidRPr="00A624A9">
        <w:rPr>
          <w:rFonts w:ascii="Times New Roman" w:hAnsi="Times New Roman"/>
          <w:sz w:val="28"/>
          <w:szCs w:val="28"/>
        </w:rPr>
        <w:t>).</w:t>
      </w:r>
    </w:p>
    <w:p w:rsidR="00FE47C8" w:rsidRPr="00A624A9" w:rsidRDefault="00FE47C8" w:rsidP="00FE47C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4A9">
        <w:rPr>
          <w:rFonts w:ascii="Times New Roman" w:hAnsi="Times New Roman"/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FE47C8" w:rsidRPr="00A624A9" w:rsidRDefault="00FE47C8" w:rsidP="00FE47C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4A9">
        <w:rPr>
          <w:rFonts w:ascii="Times New Roman" w:hAnsi="Times New Roman"/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FE47C8" w:rsidRPr="00A624A9" w:rsidRDefault="00FE47C8" w:rsidP="00FE47C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4A9">
        <w:rPr>
          <w:rFonts w:ascii="Times New Roman" w:hAnsi="Times New Roman"/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FE47C8" w:rsidRPr="00A624A9" w:rsidRDefault="00FE47C8" w:rsidP="00FE47C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4A9">
        <w:rPr>
          <w:rFonts w:ascii="Times New Roman" w:hAnsi="Times New Roman"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FE47C8" w:rsidRPr="00A624A9" w:rsidRDefault="00FE47C8" w:rsidP="00FE47C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C89" w:rsidRPr="00AA3016" w:rsidRDefault="00AE0C89" w:rsidP="00AE0C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3016">
        <w:rPr>
          <w:rFonts w:ascii="Times New Roman" w:hAnsi="Times New Roman"/>
          <w:bCs/>
          <w:sz w:val="28"/>
          <w:szCs w:val="28"/>
        </w:rPr>
        <w:t>Разработчик программы –</w:t>
      </w:r>
    </w:p>
    <w:p w:rsidR="00AE0C89" w:rsidRDefault="004E19CB" w:rsidP="00AE0C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-3175</wp:posOffset>
            </wp:positionV>
            <wp:extent cx="1066800" cy="5810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500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0C89">
        <w:rPr>
          <w:rFonts w:ascii="Times New Roman" w:hAnsi="Times New Roman"/>
          <w:bCs/>
          <w:sz w:val="28"/>
          <w:szCs w:val="28"/>
        </w:rPr>
        <w:t>Старший преподаватель кафедры</w:t>
      </w:r>
    </w:p>
    <w:p w:rsidR="00AE0C89" w:rsidRDefault="00AE0C89" w:rsidP="00AE0C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3016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Теоретические основы электротехники</w:t>
      </w:r>
      <w:r w:rsidRPr="00AA301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Колесова</w:t>
      </w:r>
    </w:p>
    <w:p w:rsidR="00FE47C8" w:rsidRPr="00A624A9" w:rsidRDefault="00FE47C8" w:rsidP="00FE47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7C8" w:rsidRPr="00A624A9" w:rsidRDefault="00FE47C8">
      <w:pPr>
        <w:rPr>
          <w:rFonts w:ascii="Times New Roman" w:hAnsi="Times New Roman" w:cs="Times New Roman"/>
          <w:sz w:val="28"/>
          <w:szCs w:val="28"/>
        </w:rPr>
      </w:pPr>
    </w:p>
    <w:sectPr w:rsidR="00FE47C8" w:rsidRPr="00A624A9" w:rsidSect="0008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8443C79"/>
    <w:multiLevelType w:val="hybridMultilevel"/>
    <w:tmpl w:val="2BA0024C"/>
    <w:lvl w:ilvl="0" w:tplc="DD80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BC5"/>
    <w:rsid w:val="00054923"/>
    <w:rsid w:val="00087DE7"/>
    <w:rsid w:val="001A3748"/>
    <w:rsid w:val="002174E1"/>
    <w:rsid w:val="00253091"/>
    <w:rsid w:val="004D7A16"/>
    <w:rsid w:val="004E19CB"/>
    <w:rsid w:val="00637BAA"/>
    <w:rsid w:val="006C06B0"/>
    <w:rsid w:val="008C31BC"/>
    <w:rsid w:val="008E0976"/>
    <w:rsid w:val="008F5872"/>
    <w:rsid w:val="00A06B8C"/>
    <w:rsid w:val="00A35AC1"/>
    <w:rsid w:val="00A46BC5"/>
    <w:rsid w:val="00A624A9"/>
    <w:rsid w:val="00AE0C89"/>
    <w:rsid w:val="00B2190C"/>
    <w:rsid w:val="00BD084A"/>
    <w:rsid w:val="00C864DE"/>
    <w:rsid w:val="00CA24B0"/>
    <w:rsid w:val="00D16DF0"/>
    <w:rsid w:val="00DA54B8"/>
    <w:rsid w:val="00EF43F5"/>
    <w:rsid w:val="00FC4846"/>
    <w:rsid w:val="00FE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C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E47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5">
    <w:name w:val="Hyperlink"/>
    <w:rsid w:val="00FE47C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47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olighting">
    <w:name w:val="bo_lighting"/>
    <w:rsid w:val="00FE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13</cp:revision>
  <dcterms:created xsi:type="dcterms:W3CDTF">2018-06-20T07:23:00Z</dcterms:created>
  <dcterms:modified xsi:type="dcterms:W3CDTF">2019-02-01T08:16:00Z</dcterms:modified>
</cp:coreProperties>
</file>