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7439B8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.</w:t>
      </w:r>
    </w:p>
    <w:p w:rsidR="00094ABE" w:rsidRPr="00D2714B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94ABE" w:rsidRPr="00E16DD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94ABE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E16DDB">
        <w:rPr>
          <w:sz w:val="28"/>
          <w:szCs w:val="28"/>
        </w:rPr>
        <w:t>Б1.</w:t>
      </w:r>
      <w:r w:rsidR="00866A7E">
        <w:rPr>
          <w:sz w:val="28"/>
          <w:szCs w:val="28"/>
        </w:rPr>
        <w:t>Б.15</w:t>
      </w:r>
      <w:r w:rsidRPr="00D2714B">
        <w:rPr>
          <w:sz w:val="28"/>
          <w:szCs w:val="28"/>
        </w:rPr>
        <w:t>)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36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94ABE" w:rsidRDefault="00094ABE" w:rsidP="0036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38.03.06 «Торговое дело»</w:t>
      </w:r>
    </w:p>
    <w:p w:rsidR="00094ABE" w:rsidRDefault="00094ABE" w:rsidP="003670A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Default="00094ABE" w:rsidP="0036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094ABE" w:rsidRPr="00D115DA" w:rsidRDefault="00094ABE" w:rsidP="0036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«Коммерция»</w:t>
      </w:r>
    </w:p>
    <w:p w:rsidR="00094ABE" w:rsidRPr="006053A4" w:rsidRDefault="00094ABE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6053A4" w:rsidRDefault="00094ABE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6053A4" w:rsidRDefault="00094ABE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6053A4" w:rsidRDefault="00094ABE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31A63" w:rsidRDefault="007439B8" w:rsidP="00531A6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</w:p>
    <w:p w:rsidR="00531A63" w:rsidRDefault="00531A63" w:rsidP="00531A63">
      <w:pPr>
        <w:spacing w:line="240" w:lineRule="auto"/>
        <w:jc w:val="center"/>
        <w:rPr>
          <w:sz w:val="28"/>
          <w:szCs w:val="28"/>
        </w:rPr>
      </w:pPr>
    </w:p>
    <w:p w:rsidR="00531A63" w:rsidRDefault="00531A63" w:rsidP="00531A63">
      <w:pPr>
        <w:spacing w:line="240" w:lineRule="auto"/>
        <w:jc w:val="center"/>
        <w:rPr>
          <w:sz w:val="28"/>
          <w:szCs w:val="28"/>
        </w:rPr>
      </w:pPr>
    </w:p>
    <w:p w:rsidR="00531A63" w:rsidRDefault="00531A63" w:rsidP="00531A63">
      <w:pPr>
        <w:spacing w:line="240" w:lineRule="auto"/>
        <w:jc w:val="center"/>
        <w:rPr>
          <w:sz w:val="28"/>
          <w:szCs w:val="28"/>
        </w:rPr>
      </w:pPr>
    </w:p>
    <w:p w:rsidR="00531A63" w:rsidRDefault="00531A63" w:rsidP="00531A63">
      <w:pPr>
        <w:spacing w:line="240" w:lineRule="auto"/>
        <w:jc w:val="center"/>
        <w:rPr>
          <w:sz w:val="28"/>
          <w:szCs w:val="28"/>
        </w:rPr>
      </w:pPr>
    </w:p>
    <w:p w:rsidR="00531A63" w:rsidRDefault="00531A63" w:rsidP="00531A63">
      <w:pPr>
        <w:spacing w:line="240" w:lineRule="auto"/>
        <w:jc w:val="center"/>
        <w:rPr>
          <w:sz w:val="28"/>
          <w:szCs w:val="28"/>
        </w:rPr>
      </w:pPr>
      <w:r w:rsidRPr="00895514">
        <w:rPr>
          <w:sz w:val="28"/>
          <w:szCs w:val="28"/>
        </w:rPr>
        <w:lastRenderedPageBreak/>
        <w:t>ЛИСТ СОГЛАСОВАНИЙ</w:t>
      </w:r>
    </w:p>
    <w:p w:rsidR="00531A63" w:rsidRDefault="00531A63" w:rsidP="00531A63">
      <w:pPr>
        <w:spacing w:line="240" w:lineRule="auto"/>
        <w:jc w:val="center"/>
        <w:rPr>
          <w:sz w:val="28"/>
          <w:szCs w:val="28"/>
        </w:rPr>
      </w:pPr>
    </w:p>
    <w:p w:rsidR="00531A63" w:rsidRPr="00895514" w:rsidRDefault="00531A63" w:rsidP="00531A63">
      <w:pPr>
        <w:spacing w:line="240" w:lineRule="auto"/>
        <w:jc w:val="center"/>
        <w:rPr>
          <w:sz w:val="28"/>
          <w:szCs w:val="28"/>
        </w:rPr>
      </w:pPr>
      <w:r w:rsidRPr="00895514">
        <w:rPr>
          <w:sz w:val="28"/>
          <w:szCs w:val="28"/>
        </w:rPr>
        <w:t>Рабочая программа рассмотрена и обсуждена на заседании кафедры</w:t>
      </w:r>
    </w:p>
    <w:p w:rsidR="00531A63" w:rsidRPr="00895514" w:rsidRDefault="00531A63" w:rsidP="00531A63">
      <w:pPr>
        <w:spacing w:line="240" w:lineRule="auto"/>
        <w:ind w:firstLine="0"/>
        <w:rPr>
          <w:sz w:val="28"/>
          <w:szCs w:val="28"/>
        </w:rPr>
      </w:pPr>
      <w:r w:rsidRPr="00895514">
        <w:rPr>
          <w:sz w:val="28"/>
          <w:szCs w:val="28"/>
        </w:rPr>
        <w:t>«История, философия, политология и социология»</w:t>
      </w:r>
    </w:p>
    <w:p w:rsidR="00531A63" w:rsidRPr="00895514" w:rsidRDefault="00531A63" w:rsidP="00531A63">
      <w:pPr>
        <w:shd w:val="clear" w:color="auto" w:fill="FFFFFF"/>
        <w:spacing w:line="240" w:lineRule="auto"/>
        <w:ind w:firstLine="0"/>
        <w:rPr>
          <w:color w:val="000000"/>
          <w:sz w:val="23"/>
          <w:szCs w:val="23"/>
        </w:rPr>
      </w:pPr>
      <w:r w:rsidRPr="00895514">
        <w:rPr>
          <w:sz w:val="28"/>
          <w:szCs w:val="28"/>
        </w:rPr>
        <w:t xml:space="preserve">Протокол № 9 от «17» </w:t>
      </w:r>
      <w:proofErr w:type="gramStart"/>
      <w:r w:rsidRPr="00895514">
        <w:rPr>
          <w:sz w:val="28"/>
          <w:szCs w:val="28"/>
        </w:rPr>
        <w:t>апреля  2018</w:t>
      </w:r>
      <w:proofErr w:type="gramEnd"/>
      <w:r w:rsidRPr="00895514">
        <w:rPr>
          <w:sz w:val="28"/>
          <w:szCs w:val="28"/>
        </w:rPr>
        <w:t xml:space="preserve"> г.</w:t>
      </w:r>
      <w:r w:rsidRPr="00895514">
        <w:rPr>
          <w:color w:val="000000"/>
          <w:sz w:val="23"/>
          <w:szCs w:val="23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74"/>
        <w:gridCol w:w="1841"/>
        <w:gridCol w:w="2162"/>
      </w:tblGrid>
      <w:tr w:rsidR="00531A63" w:rsidRPr="00895514" w:rsidTr="001A3086">
        <w:tc>
          <w:tcPr>
            <w:tcW w:w="6204" w:type="dxa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i/>
                <w:iCs/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Заведующий кафедрой 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</w:t>
            </w:r>
          </w:p>
        </w:tc>
        <w:tc>
          <w:tcPr>
            <w:tcW w:w="1383" w:type="dxa"/>
            <w:vAlign w:val="bottom"/>
          </w:tcPr>
          <w:p w:rsidR="00531A63" w:rsidRPr="00895514" w:rsidRDefault="00531A63" w:rsidP="00531A6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95514"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531A63" w:rsidRPr="00895514" w:rsidTr="001A3086">
        <w:tc>
          <w:tcPr>
            <w:tcW w:w="6204" w:type="dxa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«</w:t>
            </w:r>
            <w:proofErr w:type="gramStart"/>
            <w:r w:rsidRPr="00895514">
              <w:rPr>
                <w:sz w:val="28"/>
                <w:szCs w:val="28"/>
                <w:u w:val="single"/>
              </w:rPr>
              <w:t>17</w:t>
            </w:r>
            <w:r w:rsidRPr="00895514">
              <w:rPr>
                <w:sz w:val="28"/>
                <w:szCs w:val="28"/>
              </w:rPr>
              <w:t xml:space="preserve">»   </w:t>
            </w:r>
            <w:proofErr w:type="gramEnd"/>
            <w:r w:rsidRPr="00895514">
              <w:rPr>
                <w:sz w:val="28"/>
                <w:szCs w:val="28"/>
              </w:rPr>
              <w:t xml:space="preserve"> </w:t>
            </w:r>
            <w:r w:rsidRPr="00895514">
              <w:rPr>
                <w:sz w:val="28"/>
                <w:szCs w:val="28"/>
                <w:u w:val="single"/>
              </w:rPr>
              <w:t xml:space="preserve">апреля 2018 </w:t>
            </w:r>
            <w:r w:rsidRPr="008955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531A63" w:rsidRPr="00895514" w:rsidRDefault="00531A63" w:rsidP="00531A63">
      <w:pPr>
        <w:shd w:val="clear" w:color="auto" w:fill="FFFFFF"/>
        <w:spacing w:line="240" w:lineRule="auto"/>
        <w:rPr>
          <w:color w:val="000000"/>
          <w:sz w:val="23"/>
          <w:szCs w:val="23"/>
        </w:rPr>
      </w:pPr>
    </w:p>
    <w:p w:rsidR="00531A63" w:rsidRPr="00895514" w:rsidRDefault="00531A63" w:rsidP="00531A63">
      <w:pPr>
        <w:spacing w:line="240" w:lineRule="auto"/>
        <w:rPr>
          <w:sz w:val="28"/>
          <w:szCs w:val="28"/>
        </w:rPr>
      </w:pPr>
    </w:p>
    <w:p w:rsidR="00531A63" w:rsidRPr="00895514" w:rsidRDefault="00531A63" w:rsidP="00531A63">
      <w:pPr>
        <w:spacing w:line="240" w:lineRule="auto"/>
        <w:rPr>
          <w:sz w:val="28"/>
          <w:szCs w:val="28"/>
        </w:rPr>
      </w:pPr>
    </w:p>
    <w:p w:rsidR="00531A63" w:rsidRPr="00895514" w:rsidRDefault="00531A63" w:rsidP="00531A63">
      <w:pPr>
        <w:spacing w:line="240" w:lineRule="auto"/>
        <w:rPr>
          <w:sz w:val="28"/>
          <w:szCs w:val="28"/>
        </w:rPr>
      </w:pPr>
      <w:r w:rsidRPr="00895514">
        <w:rPr>
          <w:sz w:val="28"/>
          <w:szCs w:val="28"/>
        </w:rPr>
        <w:t>СОГЛАСОВАНО</w:t>
      </w:r>
    </w:p>
    <w:p w:rsidR="00531A63" w:rsidRPr="00895514" w:rsidRDefault="00531A63" w:rsidP="00531A63">
      <w:pPr>
        <w:spacing w:line="240" w:lineRule="auto"/>
        <w:rPr>
          <w:sz w:val="28"/>
          <w:szCs w:val="28"/>
        </w:rPr>
      </w:pPr>
    </w:p>
    <w:tbl>
      <w:tblPr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326"/>
        <w:gridCol w:w="6204"/>
        <w:gridCol w:w="130"/>
        <w:gridCol w:w="1620"/>
        <w:gridCol w:w="234"/>
        <w:gridCol w:w="1383"/>
        <w:gridCol w:w="543"/>
      </w:tblGrid>
      <w:tr w:rsidR="00531A63" w:rsidRPr="00895514" w:rsidTr="001A3086">
        <w:tc>
          <w:tcPr>
            <w:tcW w:w="6660" w:type="dxa"/>
            <w:gridSpan w:val="3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620" w:type="dxa"/>
            <w:vAlign w:val="bottom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________</w:t>
            </w:r>
          </w:p>
        </w:tc>
        <w:tc>
          <w:tcPr>
            <w:tcW w:w="2160" w:type="dxa"/>
            <w:gridSpan w:val="3"/>
            <w:vAlign w:val="bottom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1A63" w:rsidRPr="00895514" w:rsidTr="001A3086">
        <w:trPr>
          <w:gridBefore w:val="1"/>
          <w:gridAfter w:val="1"/>
          <w:wBefore w:w="326" w:type="dxa"/>
          <w:wAfter w:w="543" w:type="dxa"/>
        </w:trPr>
        <w:tc>
          <w:tcPr>
            <w:tcW w:w="6204" w:type="dxa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 xml:space="preserve">«___» _________ 201 __ г.                               </w:t>
            </w:r>
          </w:p>
        </w:tc>
        <w:tc>
          <w:tcPr>
            <w:tcW w:w="1984" w:type="dxa"/>
            <w:gridSpan w:val="3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531A63" w:rsidRPr="00895514" w:rsidRDefault="00531A63" w:rsidP="00531A63">
      <w:pPr>
        <w:spacing w:line="240" w:lineRule="auto"/>
        <w:rPr>
          <w:sz w:val="28"/>
          <w:szCs w:val="28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326"/>
        <w:gridCol w:w="1383"/>
        <w:gridCol w:w="4821"/>
        <w:gridCol w:w="130"/>
        <w:gridCol w:w="1620"/>
        <w:gridCol w:w="234"/>
        <w:gridCol w:w="1383"/>
        <w:gridCol w:w="543"/>
      </w:tblGrid>
      <w:tr w:rsidR="00531A63" w:rsidRPr="00895514" w:rsidTr="001A3086">
        <w:trPr>
          <w:gridBefore w:val="1"/>
          <w:gridAfter w:val="6"/>
          <w:wBefore w:w="326" w:type="dxa"/>
          <w:wAfter w:w="8731" w:type="dxa"/>
        </w:trPr>
        <w:tc>
          <w:tcPr>
            <w:tcW w:w="1383" w:type="dxa"/>
            <w:vAlign w:val="bottom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531A63" w:rsidRPr="00895514" w:rsidTr="001A3086">
        <w:trPr>
          <w:gridBefore w:val="1"/>
          <w:gridAfter w:val="1"/>
          <w:wBefore w:w="326" w:type="dxa"/>
          <w:wAfter w:w="543" w:type="dxa"/>
        </w:trPr>
        <w:tc>
          <w:tcPr>
            <w:tcW w:w="6204" w:type="dxa"/>
            <w:gridSpan w:val="2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531A63" w:rsidRPr="00895514" w:rsidTr="001A3086">
        <w:tc>
          <w:tcPr>
            <w:tcW w:w="6660" w:type="dxa"/>
            <w:gridSpan w:val="4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Управление перевозками и логистика</w:t>
            </w:r>
            <w:r w:rsidRPr="00895514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31A63" w:rsidRPr="00895514" w:rsidRDefault="00531A63" w:rsidP="00531A6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______</w:t>
            </w:r>
          </w:p>
        </w:tc>
        <w:tc>
          <w:tcPr>
            <w:tcW w:w="2160" w:type="dxa"/>
            <w:gridSpan w:val="3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31A63" w:rsidRPr="00895514" w:rsidRDefault="00531A63" w:rsidP="00531A6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Т.Г.Сергеева</w:t>
            </w:r>
            <w:proofErr w:type="spellEnd"/>
          </w:p>
        </w:tc>
      </w:tr>
      <w:tr w:rsidR="00531A63" w:rsidRPr="00895514" w:rsidTr="001A3086">
        <w:tc>
          <w:tcPr>
            <w:tcW w:w="6660" w:type="dxa"/>
            <w:gridSpan w:val="4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620" w:type="dxa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531A63" w:rsidRPr="00895514" w:rsidRDefault="00531A63" w:rsidP="001A308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531A63" w:rsidRDefault="00531A63" w:rsidP="00531A63">
      <w:pPr>
        <w:spacing w:line="240" w:lineRule="auto"/>
        <w:ind w:firstLine="0"/>
        <w:rPr>
          <w:sz w:val="28"/>
          <w:szCs w:val="28"/>
        </w:rPr>
      </w:pPr>
    </w:p>
    <w:p w:rsidR="00094ABE" w:rsidRPr="00531A63" w:rsidRDefault="00531A63" w:rsidP="00531A6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094ABE" w:rsidRPr="00D2714B">
        <w:rPr>
          <w:b/>
          <w:bCs/>
          <w:sz w:val="28"/>
          <w:szCs w:val="28"/>
        </w:rPr>
        <w:t>1. Цели и задачи дисциплины</w:t>
      </w:r>
    </w:p>
    <w:p w:rsidR="00094ABE" w:rsidRPr="00D2714B" w:rsidRDefault="00094ABE" w:rsidP="003670A1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94ABE" w:rsidRDefault="00094ABE" w:rsidP="003670A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6053A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1334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38.03.06</w:t>
      </w:r>
      <w:r w:rsidRPr="004D57D0">
        <w:rPr>
          <w:sz w:val="28"/>
          <w:szCs w:val="28"/>
        </w:rPr>
        <w:t xml:space="preserve"> «Т</w:t>
      </w:r>
      <w:r>
        <w:rPr>
          <w:sz w:val="28"/>
          <w:szCs w:val="28"/>
        </w:rPr>
        <w:t>орговое дело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 транспорта».</w:t>
      </w:r>
    </w:p>
    <w:p w:rsidR="00094ABE" w:rsidRPr="006A6C9B" w:rsidRDefault="00094ABE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94ABE" w:rsidRDefault="00094ABE" w:rsidP="005840F5">
      <w:pPr>
        <w:spacing w:line="276" w:lineRule="auto"/>
        <w:ind w:left="567"/>
        <w:rPr>
          <w:sz w:val="28"/>
          <w:szCs w:val="28"/>
        </w:rPr>
      </w:pPr>
    </w:p>
    <w:p w:rsidR="00094ABE" w:rsidRPr="006A6C9B" w:rsidRDefault="00094ABE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094ABE" w:rsidRPr="006A6C9B" w:rsidRDefault="00094ABE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094ABE" w:rsidRPr="006A6C9B" w:rsidRDefault="00094ABE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094ABE" w:rsidRPr="006A6C9B" w:rsidRDefault="00094ABE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094ABE" w:rsidRPr="00D2714B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94ABE" w:rsidRDefault="00094ABE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094ABE" w:rsidRPr="005840F5" w:rsidRDefault="00094ABE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094ABE" w:rsidRPr="005840F5" w:rsidRDefault="00094ABE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094ABE" w:rsidRDefault="00094ABE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546499" w:rsidRDefault="00546499" w:rsidP="00546499">
      <w:pPr>
        <w:pStyle w:val="a3"/>
        <w:widowControl/>
        <w:spacing w:line="240" w:lineRule="auto"/>
        <w:rPr>
          <w:sz w:val="28"/>
          <w:szCs w:val="28"/>
        </w:rPr>
      </w:pPr>
    </w:p>
    <w:p w:rsidR="00546499" w:rsidRDefault="00546499" w:rsidP="00546499">
      <w:pPr>
        <w:pStyle w:val="a3"/>
        <w:widowControl/>
        <w:spacing w:line="240" w:lineRule="auto"/>
        <w:rPr>
          <w:sz w:val="28"/>
          <w:szCs w:val="28"/>
        </w:rPr>
      </w:pPr>
    </w:p>
    <w:p w:rsidR="00546499" w:rsidRPr="005840F5" w:rsidRDefault="00546499" w:rsidP="00546499">
      <w:pPr>
        <w:pStyle w:val="a3"/>
        <w:widowControl/>
        <w:spacing w:line="240" w:lineRule="auto"/>
        <w:rPr>
          <w:sz w:val="28"/>
          <w:szCs w:val="28"/>
        </w:rPr>
      </w:pPr>
    </w:p>
    <w:p w:rsidR="00094ABE" w:rsidRPr="006A6C9B" w:rsidRDefault="00094ABE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094ABE" w:rsidRPr="005840F5" w:rsidRDefault="00094ABE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094ABE" w:rsidRPr="005840F5" w:rsidRDefault="00094ABE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094ABE" w:rsidRDefault="00094ABE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546499" w:rsidRDefault="00546499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546499" w:rsidRPr="00984EA8" w:rsidRDefault="00546499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094ABE" w:rsidRPr="006A6C9B" w:rsidRDefault="00094ABE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094ABE" w:rsidRPr="005840F5" w:rsidRDefault="00094ABE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094ABE" w:rsidRPr="005840F5" w:rsidRDefault="00094ABE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094ABE" w:rsidRPr="005840F5" w:rsidRDefault="00094ABE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094ABE" w:rsidRPr="005840F5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094ABE" w:rsidRDefault="00094ABE" w:rsidP="003670A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</w:r>
      <w:r w:rsidRPr="000A73D8">
        <w:rPr>
          <w:b/>
          <w:sz w:val="28"/>
          <w:szCs w:val="28"/>
        </w:rPr>
        <w:t>(ОК-</w:t>
      </w:r>
      <w:r>
        <w:rPr>
          <w:b/>
          <w:sz w:val="28"/>
          <w:szCs w:val="28"/>
        </w:rPr>
        <w:t>1</w:t>
      </w:r>
      <w:r w:rsidRPr="000A73D8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4ABE" w:rsidRDefault="00094ABE" w:rsidP="003670A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команде, толерантно воспринимая социальные, этнические, конфессиональные и культурные различия </w:t>
      </w:r>
      <w:r w:rsidRPr="00C55184">
        <w:rPr>
          <w:b/>
          <w:sz w:val="28"/>
          <w:szCs w:val="28"/>
        </w:rPr>
        <w:t>(ОК-4)</w:t>
      </w:r>
      <w:r>
        <w:rPr>
          <w:sz w:val="28"/>
          <w:szCs w:val="28"/>
        </w:rPr>
        <w:t>;</w:t>
      </w:r>
    </w:p>
    <w:p w:rsidR="00094ABE" w:rsidRDefault="00094ABE" w:rsidP="003670A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C55184">
        <w:rPr>
          <w:b/>
          <w:sz w:val="28"/>
          <w:szCs w:val="28"/>
        </w:rPr>
        <w:t>(ОК-5)</w:t>
      </w:r>
      <w:r>
        <w:rPr>
          <w:sz w:val="28"/>
          <w:szCs w:val="28"/>
        </w:rPr>
        <w:t>.</w:t>
      </w:r>
    </w:p>
    <w:p w:rsidR="00094ABE" w:rsidRDefault="00094ABE" w:rsidP="003670A1">
      <w:pPr>
        <w:widowControl/>
        <w:spacing w:line="240" w:lineRule="auto"/>
        <w:ind w:firstLine="851"/>
        <w:rPr>
          <w:sz w:val="28"/>
          <w:szCs w:val="28"/>
        </w:rPr>
      </w:pPr>
    </w:p>
    <w:p w:rsidR="00546499" w:rsidRDefault="00546499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46499" w:rsidRDefault="00546499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94ABE" w:rsidRDefault="00094ABE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94ABE" w:rsidRDefault="00094ABE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94ABE" w:rsidRDefault="00094ABE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2714B">
        <w:rPr>
          <w:b/>
          <w:bCs/>
          <w:sz w:val="28"/>
          <w:szCs w:val="28"/>
        </w:rPr>
        <w:t xml:space="preserve">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E16DDB">
        <w:rPr>
          <w:sz w:val="28"/>
          <w:szCs w:val="28"/>
        </w:rPr>
        <w:t>Б1.</w:t>
      </w:r>
      <w:r w:rsidR="00866A7E">
        <w:rPr>
          <w:sz w:val="28"/>
          <w:szCs w:val="28"/>
        </w:rPr>
        <w:t>Б.15</w:t>
      </w:r>
      <w:r w:rsidRPr="00D2714B">
        <w:rPr>
          <w:sz w:val="28"/>
          <w:szCs w:val="28"/>
        </w:rPr>
        <w:t xml:space="preserve">) относится к </w:t>
      </w:r>
      <w:r w:rsidR="00866A7E">
        <w:rPr>
          <w:sz w:val="28"/>
          <w:szCs w:val="28"/>
        </w:rPr>
        <w:t>базовой</w:t>
      </w:r>
      <w:r w:rsidRPr="00E16DDB">
        <w:rPr>
          <w:sz w:val="28"/>
          <w:szCs w:val="28"/>
        </w:rPr>
        <w:t xml:space="preserve"> части и является</w:t>
      </w:r>
      <w:r>
        <w:rPr>
          <w:sz w:val="28"/>
          <w:szCs w:val="28"/>
        </w:rPr>
        <w:t xml:space="preserve"> обязательной </w:t>
      </w:r>
      <w:r w:rsidRPr="00E16DDB">
        <w:rPr>
          <w:sz w:val="28"/>
          <w:szCs w:val="28"/>
        </w:rPr>
        <w:t>дисциплиной</w:t>
      </w:r>
      <w:r w:rsidRPr="000A73D8">
        <w:rPr>
          <w:sz w:val="28"/>
          <w:szCs w:val="28"/>
        </w:rPr>
        <w:t>.</w:t>
      </w: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Pr="000E1697" w:rsidRDefault="00094AB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lastRenderedPageBreak/>
        <w:t>4. Объем дисциплины и виды учебной работы</w:t>
      </w:r>
    </w:p>
    <w:p w:rsidR="00094ABE" w:rsidRPr="00E16DDB" w:rsidRDefault="00094ABE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094ABE" w:rsidRPr="00D2714B" w:rsidRDefault="00094ABE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094ABE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94ABE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4ABE" w:rsidRPr="00D2714B" w:rsidTr="000A73D8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94ABE" w:rsidRPr="00D2714B" w:rsidRDefault="00094AB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94ABE" w:rsidRPr="00D2714B" w:rsidRDefault="00094AB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94ABE" w:rsidRPr="00D2714B" w:rsidRDefault="00094AB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094ABE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94ABE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4ABE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4ABE" w:rsidRPr="00D2714B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094ABE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94ABE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4ABE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4ABE" w:rsidRPr="00D2714B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4ABE" w:rsidRPr="00D2714B" w:rsidTr="000A73D8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094ABE" w:rsidRPr="00D2714B" w:rsidRDefault="00531A6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094ABE" w:rsidRPr="00D2714B" w:rsidRDefault="00531A6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94ABE" w:rsidRPr="00D2714B" w:rsidTr="000A73D8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094ABE" w:rsidRPr="00D2714B" w:rsidRDefault="00531A6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3" w:type="dxa"/>
            <w:gridSpan w:val="2"/>
            <w:vAlign w:val="center"/>
          </w:tcPr>
          <w:p w:rsidR="00094ABE" w:rsidRPr="00D2714B" w:rsidRDefault="00531A6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94ABE" w:rsidRPr="00D2714B" w:rsidTr="000A73D8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094ABE" w:rsidRPr="00D2714B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094ABE" w:rsidRPr="00D2714B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94ABE" w:rsidRPr="00D2714B" w:rsidTr="000A73D8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094ABE" w:rsidRPr="00D2714B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094ABE" w:rsidRPr="00D2714B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94ABE" w:rsidRPr="00D2714B" w:rsidRDefault="00094ABE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94ABE" w:rsidRPr="00D2714B" w:rsidRDefault="00094ABE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094ABE" w:rsidRPr="00D2714B" w:rsidRDefault="00094ABE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094ABE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94ABE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094ABE" w:rsidRPr="00D2714B" w:rsidRDefault="00094ABE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94ABE" w:rsidRPr="00D2714B" w:rsidTr="00FE749B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94ABE" w:rsidRPr="00D2714B" w:rsidRDefault="00094ABE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94ABE" w:rsidRPr="00D2714B" w:rsidRDefault="00094ABE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94ABE" w:rsidRPr="00D2714B" w:rsidRDefault="00094ABE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094ABE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94ABE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4ABE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094ABE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94ABE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4ABE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4ABE" w:rsidRPr="00D2714B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4ABE" w:rsidRPr="00D2714B" w:rsidTr="00FE749B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094ABE" w:rsidRPr="00D2714B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94ABE" w:rsidRPr="00D2714B" w:rsidTr="00FE749B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094ABE" w:rsidRPr="00D2714B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ABE" w:rsidRPr="00D2714B" w:rsidTr="00FE749B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094ABE" w:rsidRPr="00D2714B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094ABE" w:rsidRPr="00D2714B" w:rsidTr="00FE749B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094ABE" w:rsidRPr="00D2714B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94ABE" w:rsidRDefault="00094ABE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94ABE" w:rsidRDefault="00094ABE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94ABE" w:rsidRPr="00D2714B" w:rsidRDefault="00094ABE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94ABE" w:rsidRPr="00D2714B" w:rsidRDefault="00094ABE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5863"/>
      </w:tblGrid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873576" w:rsidRDefault="00094AB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357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40" w:type="dxa"/>
            <w:vAlign w:val="center"/>
          </w:tcPr>
          <w:p w:rsidR="00094ABE" w:rsidRPr="00873576" w:rsidRDefault="00094AB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357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863" w:type="dxa"/>
            <w:vAlign w:val="center"/>
          </w:tcPr>
          <w:p w:rsidR="00094ABE" w:rsidRPr="00873576" w:rsidRDefault="00094ABE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57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094ABE" w:rsidRPr="0000601E" w:rsidRDefault="00094ABE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63" w:type="dxa"/>
            <w:vAlign w:val="center"/>
          </w:tcPr>
          <w:p w:rsidR="00094AB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 варяг</w:t>
            </w:r>
            <w:proofErr w:type="gramEnd"/>
            <w:r w:rsidRPr="0000601E">
              <w:rPr>
                <w:sz w:val="24"/>
                <w:szCs w:val="24"/>
              </w:rPr>
              <w:t xml:space="preserve"> в греки» и «из варяг в арабы». 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</w:t>
            </w:r>
            <w:proofErr w:type="gramStart"/>
            <w:r w:rsidRPr="0000601E">
              <w:rPr>
                <w:sz w:val="24"/>
                <w:szCs w:val="24"/>
              </w:rPr>
              <w:t>на транспортную инфраструктуры</w:t>
            </w:r>
            <w:proofErr w:type="gramEnd"/>
            <w:r w:rsidRPr="0000601E">
              <w:rPr>
                <w:sz w:val="24"/>
                <w:szCs w:val="24"/>
              </w:rPr>
              <w:t xml:space="preserve"> средневековой Евразии.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863" w:type="dxa"/>
            <w:tcBorders>
              <w:bottom w:val="nil"/>
            </w:tcBorders>
            <w:vAlign w:val="center"/>
          </w:tcPr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094ABE" w:rsidRPr="0000601E" w:rsidRDefault="00094ABE" w:rsidP="00881D0E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nil"/>
            </w:tcBorders>
            <w:vAlign w:val="center"/>
          </w:tcPr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кораблестроения.Появление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094AB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</w:t>
            </w:r>
            <w:r w:rsidRPr="0000601E">
              <w:rPr>
                <w:sz w:val="24"/>
                <w:szCs w:val="24"/>
              </w:rPr>
              <w:lastRenderedPageBreak/>
              <w:t>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863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40" w:type="dxa"/>
            <w:vAlign w:val="center"/>
          </w:tcPr>
          <w:p w:rsidR="00094ABE" w:rsidRPr="0000601E" w:rsidRDefault="007E0C4C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</w:tc>
        <w:tc>
          <w:tcPr>
            <w:tcW w:w="5863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Pr="00D2714B" w:rsidRDefault="00094ABE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094ABE" w:rsidRPr="00D2714B" w:rsidRDefault="00094ABE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Pr="00E16DDB" w:rsidRDefault="00094ABE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094ABE" w:rsidRPr="00D2714B" w:rsidRDefault="00094ABE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78"/>
        <w:gridCol w:w="638"/>
        <w:gridCol w:w="851"/>
        <w:gridCol w:w="851"/>
      </w:tblGrid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678" w:type="dxa"/>
            <w:vAlign w:val="center"/>
          </w:tcPr>
          <w:p w:rsidR="00094ABE" w:rsidRPr="00D2714B" w:rsidRDefault="00094ABE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638" w:type="dxa"/>
            <w:vAlign w:val="center"/>
          </w:tcPr>
          <w:p w:rsidR="00094ABE" w:rsidRPr="00D2714B" w:rsidRDefault="007E0C4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7E0C4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531A6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531A6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531A6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638" w:type="dxa"/>
            <w:vAlign w:val="center"/>
          </w:tcPr>
          <w:p w:rsidR="00094ABE" w:rsidRPr="00D2714B" w:rsidRDefault="00A61D9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A61D9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531A6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638" w:type="dxa"/>
            <w:vAlign w:val="center"/>
          </w:tcPr>
          <w:p w:rsidR="00094ABE" w:rsidRPr="00D2714B" w:rsidRDefault="007E0C4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7E0C4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531A6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881D0E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638" w:type="dxa"/>
            <w:vAlign w:val="center"/>
          </w:tcPr>
          <w:p w:rsidR="00094ABE" w:rsidRPr="00D2714B" w:rsidRDefault="00A61D9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A61D9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531A6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8" w:type="dxa"/>
            <w:vAlign w:val="center"/>
          </w:tcPr>
          <w:p w:rsidR="00094ABE" w:rsidRPr="0000601E" w:rsidRDefault="007E0C4C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ABE" w:rsidRPr="00D2714B" w:rsidTr="00873576">
        <w:trPr>
          <w:jc w:val="center"/>
        </w:trPr>
        <w:tc>
          <w:tcPr>
            <w:tcW w:w="6306" w:type="dxa"/>
            <w:gridSpan w:val="2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094ABE" w:rsidRPr="00D2714B" w:rsidRDefault="00531A6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094ABE" w:rsidRPr="00D2714B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Pr="00D2714B" w:rsidRDefault="00094ABE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78"/>
        <w:gridCol w:w="638"/>
        <w:gridCol w:w="851"/>
        <w:gridCol w:w="851"/>
      </w:tblGrid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678" w:type="dxa"/>
            <w:vAlign w:val="center"/>
          </w:tcPr>
          <w:p w:rsidR="00094ABE" w:rsidRPr="00D2714B" w:rsidRDefault="00094ABE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8" w:type="dxa"/>
            <w:vAlign w:val="center"/>
          </w:tcPr>
          <w:p w:rsidR="00094ABE" w:rsidRPr="0000601E" w:rsidRDefault="007E0C4C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094ABE" w:rsidRPr="00D2714B" w:rsidTr="00873576">
        <w:trPr>
          <w:jc w:val="center"/>
        </w:trPr>
        <w:tc>
          <w:tcPr>
            <w:tcW w:w="6306" w:type="dxa"/>
            <w:gridSpan w:val="2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60</w:t>
            </w:r>
          </w:p>
        </w:tc>
      </w:tr>
    </w:tbl>
    <w:p w:rsidR="00094ABE" w:rsidRDefault="00094ABE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4ABE" w:rsidRPr="00D2714B" w:rsidRDefault="00094ABE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094ABE" w:rsidRDefault="00094AB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9F761D" w:rsidRDefault="00094ABE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094ABE" w:rsidRPr="009F761D" w:rsidRDefault="00094ABE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094ABE" w:rsidRPr="009F761D" w:rsidRDefault="00094ABE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С.3-10.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С.4-6.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С.10-11.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С.11-23.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–С.7-21.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С.11-12.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С.24-37.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–С.22-49.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С.13-14.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С.38-50.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–С.50-58.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С.14-15.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С.51-78.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 59-80.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С.16-17.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С.79-100.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 81-96.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lastRenderedPageBreak/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С.18-19.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С.101-119.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 97-106.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С.20-21.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094ABE" w:rsidRPr="004B3266" w:rsidRDefault="007E0C4C" w:rsidP="004B3266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С.120-129.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–С.107-130.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С.21-23.</w:t>
            </w:r>
          </w:p>
        </w:tc>
      </w:tr>
    </w:tbl>
    <w:p w:rsidR="00094ABE" w:rsidRDefault="00094AB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ABE" w:rsidRPr="00D2714B" w:rsidRDefault="00094AB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94ABE" w:rsidRPr="00D2714B" w:rsidRDefault="00094AB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94ABE" w:rsidRPr="00D2714B" w:rsidRDefault="00094AB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ABE" w:rsidRPr="00D322E9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94ABE" w:rsidRDefault="00094AB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31A63" w:rsidRPr="008E39F5" w:rsidRDefault="00531A63" w:rsidP="00531A63">
      <w:pPr>
        <w:spacing w:line="276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531A63" w:rsidRPr="008E39F5" w:rsidRDefault="00531A63" w:rsidP="00531A63">
      <w:pPr>
        <w:spacing w:line="276" w:lineRule="auto"/>
        <w:ind w:firstLine="851"/>
        <w:rPr>
          <w:sz w:val="28"/>
          <w:szCs w:val="28"/>
        </w:rPr>
      </w:pPr>
    </w:p>
    <w:p w:rsidR="00531A63" w:rsidRPr="008E39F5" w:rsidRDefault="00531A63" w:rsidP="00531A63">
      <w:pPr>
        <w:widowControl/>
        <w:numPr>
          <w:ilvl w:val="0"/>
          <w:numId w:val="32"/>
        </w:numPr>
        <w:spacing w:line="276" w:lineRule="auto"/>
        <w:rPr>
          <w:color w:val="000000" w:themeColor="text1"/>
          <w:sz w:val="28"/>
          <w:szCs w:val="28"/>
        </w:rPr>
      </w:pPr>
      <w:r w:rsidRPr="008E39F5">
        <w:rPr>
          <w:bCs/>
          <w:color w:val="000000" w:themeColor="text1"/>
          <w:sz w:val="28"/>
          <w:szCs w:val="28"/>
          <w:shd w:val="clear" w:color="auto" w:fill="FFFFFF"/>
        </w:rPr>
        <w:t xml:space="preserve">История </w:t>
      </w:r>
      <w:proofErr w:type="gramStart"/>
      <w:r w:rsidRPr="008E39F5">
        <w:rPr>
          <w:bCs/>
          <w:color w:val="000000" w:themeColor="text1"/>
          <w:sz w:val="28"/>
          <w:szCs w:val="28"/>
          <w:shd w:val="clear" w:color="auto" w:fill="FFFFFF"/>
        </w:rPr>
        <w:t>транспорта</w:t>
      </w:r>
      <w:r w:rsidRPr="008E39F5">
        <w:rPr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8E39F5">
        <w:rPr>
          <w:color w:val="000000" w:themeColor="text1"/>
          <w:sz w:val="28"/>
          <w:szCs w:val="28"/>
          <w:shd w:val="clear" w:color="auto" w:fill="FFFFFF"/>
        </w:rPr>
        <w:t xml:space="preserve"> учеб. пособие / </w:t>
      </w:r>
      <w:r>
        <w:rPr>
          <w:color w:val="000000" w:themeColor="text1"/>
          <w:sz w:val="28"/>
          <w:szCs w:val="28"/>
          <w:shd w:val="clear" w:color="auto" w:fill="FFFFFF"/>
        </w:rPr>
        <w:t>под ред. В. В. Фортунатова. - С</w:t>
      </w:r>
      <w:r w:rsidRPr="008E39F5">
        <w:rPr>
          <w:color w:val="000000" w:themeColor="text1"/>
          <w:sz w:val="28"/>
          <w:szCs w:val="28"/>
          <w:shd w:val="clear" w:color="auto" w:fill="FFFFFF"/>
        </w:rPr>
        <w:t>Пб</w:t>
      </w:r>
      <w:proofErr w:type="gramStart"/>
      <w:r w:rsidRPr="008E39F5">
        <w:rPr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8E39F5">
        <w:rPr>
          <w:color w:val="000000" w:themeColor="text1"/>
          <w:sz w:val="28"/>
          <w:szCs w:val="28"/>
          <w:shd w:val="clear" w:color="auto" w:fill="FFFFFF"/>
        </w:rPr>
        <w:t xml:space="preserve"> Петербургский государственный университет путей сообщения, 2013. - 134 с. </w:t>
      </w:r>
    </w:p>
    <w:p w:rsidR="00531A63" w:rsidRPr="008E39F5" w:rsidRDefault="00531A63" w:rsidP="00531A63">
      <w:pPr>
        <w:widowControl/>
        <w:numPr>
          <w:ilvl w:val="0"/>
          <w:numId w:val="32"/>
        </w:numPr>
        <w:spacing w:line="276" w:lineRule="auto"/>
        <w:rPr>
          <w:color w:val="000000" w:themeColor="text1"/>
          <w:sz w:val="28"/>
          <w:szCs w:val="28"/>
        </w:rPr>
      </w:pPr>
      <w:r w:rsidRPr="008E39F5">
        <w:rPr>
          <w:bCs/>
          <w:color w:val="000000" w:themeColor="text1"/>
          <w:sz w:val="28"/>
          <w:szCs w:val="28"/>
          <w:shd w:val="clear" w:color="auto" w:fill="FFFFFF"/>
        </w:rPr>
        <w:t>История транспорта: документы,</w:t>
      </w:r>
      <w:r w:rsidRPr="008E39F5">
        <w:rPr>
          <w:color w:val="000000" w:themeColor="text1"/>
          <w:sz w:val="28"/>
          <w:szCs w:val="28"/>
          <w:shd w:val="clear" w:color="auto" w:fill="FFFFFF"/>
        </w:rPr>
        <w:t> схемы, материалы: учебное пособие /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под ред. В. В. Фортунатова. -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8E39F5">
        <w:rPr>
          <w:color w:val="000000" w:themeColor="text1"/>
          <w:sz w:val="28"/>
          <w:szCs w:val="28"/>
          <w:shd w:val="clear" w:color="auto" w:fill="FFFFFF"/>
        </w:rPr>
        <w:t>Пб.:</w:t>
      </w:r>
      <w:proofErr w:type="gramEnd"/>
      <w:r w:rsidRPr="008E39F5">
        <w:rPr>
          <w:color w:val="000000" w:themeColor="text1"/>
          <w:sz w:val="28"/>
          <w:szCs w:val="28"/>
          <w:shd w:val="clear" w:color="auto" w:fill="FFFFFF"/>
        </w:rPr>
        <w:t xml:space="preserve"> ФГБОУ ВПО ПГУПС, 2014. - 136 с. </w:t>
      </w:r>
    </w:p>
    <w:p w:rsidR="00531A63" w:rsidRPr="008E39F5" w:rsidRDefault="00531A63" w:rsidP="00531A63">
      <w:pPr>
        <w:spacing w:line="276" w:lineRule="auto"/>
        <w:ind w:firstLine="851"/>
        <w:rPr>
          <w:sz w:val="28"/>
          <w:szCs w:val="28"/>
        </w:rPr>
      </w:pPr>
    </w:p>
    <w:p w:rsidR="00531A63" w:rsidRPr="008E39F5" w:rsidRDefault="00531A63" w:rsidP="00531A63">
      <w:pPr>
        <w:spacing w:line="276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531A63" w:rsidRPr="008E39F5" w:rsidRDefault="00531A63" w:rsidP="00531A63">
      <w:pPr>
        <w:spacing w:line="276" w:lineRule="auto"/>
        <w:ind w:firstLine="851"/>
        <w:rPr>
          <w:sz w:val="28"/>
          <w:szCs w:val="28"/>
        </w:rPr>
      </w:pPr>
    </w:p>
    <w:p w:rsidR="00531A63" w:rsidRPr="008E39F5" w:rsidRDefault="00531A63" w:rsidP="00531A63">
      <w:pPr>
        <w:widowControl/>
        <w:numPr>
          <w:ilvl w:val="0"/>
          <w:numId w:val="33"/>
        </w:num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8E39F5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История науки и</w:t>
      </w:r>
      <w:r w:rsidRPr="008E39F5">
        <w:rPr>
          <w:color w:val="000000" w:themeColor="text1"/>
          <w:sz w:val="28"/>
          <w:szCs w:val="28"/>
          <w:shd w:val="clear" w:color="auto" w:fill="FFFFFF"/>
        </w:rPr>
        <w:t> техники (применительно к транспорту</w:t>
      </w:r>
      <w:proofErr w:type="gramStart"/>
      <w:r w:rsidRPr="008E39F5">
        <w:rPr>
          <w:color w:val="000000" w:themeColor="text1"/>
          <w:sz w:val="28"/>
          <w:szCs w:val="28"/>
          <w:shd w:val="clear" w:color="auto" w:fill="FFFFFF"/>
        </w:rPr>
        <w:t>) :</w:t>
      </w:r>
      <w:proofErr w:type="gramEnd"/>
      <w:r w:rsidRPr="008E39F5">
        <w:rPr>
          <w:color w:val="000000" w:themeColor="text1"/>
          <w:sz w:val="28"/>
          <w:szCs w:val="28"/>
          <w:shd w:val="clear" w:color="auto" w:fill="FFFFFF"/>
        </w:rPr>
        <w:t xml:space="preserve"> учеб. пособие / ред. : В. В. Фортунатова. - СПб</w:t>
      </w:r>
      <w:proofErr w:type="gramStart"/>
      <w:r w:rsidRPr="008E39F5">
        <w:rPr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8E39F5">
        <w:rPr>
          <w:color w:val="000000" w:themeColor="text1"/>
          <w:sz w:val="28"/>
          <w:szCs w:val="28"/>
          <w:shd w:val="clear" w:color="auto" w:fill="FFFFFF"/>
        </w:rPr>
        <w:t xml:space="preserve"> Петербургский государственный университет путей сообщения, 2011. - 296 с. </w:t>
      </w:r>
    </w:p>
    <w:p w:rsidR="00531A63" w:rsidRPr="008E39F5" w:rsidRDefault="00531A63" w:rsidP="00531A63">
      <w:pPr>
        <w:spacing w:line="276" w:lineRule="auto"/>
        <w:ind w:left="1095"/>
        <w:rPr>
          <w:color w:val="000000" w:themeColor="text1"/>
          <w:sz w:val="28"/>
          <w:szCs w:val="28"/>
        </w:rPr>
      </w:pPr>
    </w:p>
    <w:p w:rsidR="00531A63" w:rsidRPr="008E39F5" w:rsidRDefault="00531A63" w:rsidP="00531A63">
      <w:pPr>
        <w:spacing w:line="276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531A63" w:rsidRPr="008E39F5" w:rsidRDefault="00531A63" w:rsidP="00531A63">
      <w:pPr>
        <w:spacing w:line="276" w:lineRule="auto"/>
        <w:ind w:firstLine="851"/>
        <w:rPr>
          <w:sz w:val="28"/>
          <w:szCs w:val="28"/>
        </w:rPr>
      </w:pPr>
    </w:p>
    <w:p w:rsidR="00531A63" w:rsidRPr="008E39F5" w:rsidRDefault="00531A63" w:rsidP="00531A63">
      <w:pPr>
        <w:spacing w:line="276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531A63" w:rsidRPr="008E39F5" w:rsidRDefault="00531A63" w:rsidP="00531A63">
      <w:pPr>
        <w:spacing w:line="276" w:lineRule="auto"/>
        <w:ind w:firstLine="851"/>
        <w:rPr>
          <w:sz w:val="28"/>
          <w:szCs w:val="28"/>
        </w:rPr>
      </w:pPr>
    </w:p>
    <w:p w:rsidR="00531A63" w:rsidRPr="008E39F5" w:rsidRDefault="00531A63" w:rsidP="00531A63">
      <w:pPr>
        <w:spacing w:line="276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8.4 Другие издания, необходимые для освоения дисциплины:</w:t>
      </w:r>
    </w:p>
    <w:p w:rsidR="00531A63" w:rsidRPr="008E39F5" w:rsidRDefault="00531A63" w:rsidP="00531A63">
      <w:pPr>
        <w:spacing w:line="276" w:lineRule="auto"/>
        <w:ind w:firstLine="851"/>
        <w:rPr>
          <w:sz w:val="28"/>
          <w:szCs w:val="28"/>
        </w:rPr>
      </w:pPr>
    </w:p>
    <w:p w:rsidR="00531A63" w:rsidRPr="008E39F5" w:rsidRDefault="00531A63" w:rsidP="00531A6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E39F5">
        <w:rPr>
          <w:sz w:val="28"/>
          <w:szCs w:val="28"/>
        </w:rPr>
        <w:t xml:space="preserve">  </w:t>
      </w:r>
      <w:r w:rsidRPr="008E39F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8E39F5">
        <w:rPr>
          <w:color w:val="000000"/>
          <w:sz w:val="28"/>
          <w:szCs w:val="28"/>
        </w:rPr>
        <w:t xml:space="preserve"> История транспорта: метод. указания/ под ред. </w:t>
      </w:r>
      <w:proofErr w:type="spellStart"/>
      <w:r w:rsidRPr="008E39F5">
        <w:rPr>
          <w:color w:val="000000"/>
          <w:sz w:val="28"/>
          <w:szCs w:val="28"/>
        </w:rPr>
        <w:t>В.В.Фортунатова</w:t>
      </w:r>
      <w:proofErr w:type="spellEnd"/>
      <w:r w:rsidRPr="008E39F5">
        <w:rPr>
          <w:color w:val="000000"/>
          <w:sz w:val="28"/>
          <w:szCs w:val="28"/>
        </w:rPr>
        <w:t>,</w:t>
      </w:r>
    </w:p>
    <w:p w:rsidR="00531A63" w:rsidRPr="008E39F5" w:rsidRDefault="00531A63" w:rsidP="00531A6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8E39F5">
        <w:rPr>
          <w:color w:val="000000"/>
          <w:sz w:val="28"/>
          <w:szCs w:val="28"/>
        </w:rPr>
        <w:t>В.И.Голубева</w:t>
      </w:r>
      <w:proofErr w:type="spellEnd"/>
      <w:r w:rsidRPr="008E39F5">
        <w:rPr>
          <w:color w:val="000000"/>
          <w:sz w:val="28"/>
          <w:szCs w:val="28"/>
        </w:rPr>
        <w:t xml:space="preserve">. – </w:t>
      </w:r>
      <w:proofErr w:type="gramStart"/>
      <w:r w:rsidRPr="008E39F5">
        <w:rPr>
          <w:color w:val="000000"/>
          <w:sz w:val="28"/>
          <w:szCs w:val="28"/>
        </w:rPr>
        <w:t>СПб.:</w:t>
      </w:r>
      <w:proofErr w:type="gramEnd"/>
      <w:r w:rsidRPr="008E39F5">
        <w:rPr>
          <w:color w:val="000000"/>
          <w:sz w:val="28"/>
          <w:szCs w:val="28"/>
        </w:rPr>
        <w:t xml:space="preserve"> ПГУПС, 2014 – 24 с.</w:t>
      </w:r>
    </w:p>
    <w:p w:rsidR="00531A63" w:rsidRPr="008E39F5" w:rsidRDefault="00531A63" w:rsidP="00531A6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8E39F5">
        <w:rPr>
          <w:color w:val="000000"/>
          <w:sz w:val="28"/>
          <w:szCs w:val="28"/>
        </w:rPr>
        <w:t xml:space="preserve"> Лученкова Е.С., Мядель А.П. История науки и техники. – Минск:</w:t>
      </w:r>
    </w:p>
    <w:p w:rsidR="00531A63" w:rsidRPr="008E39F5" w:rsidRDefault="00531A63" w:rsidP="00531A6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«</w:t>
      </w:r>
      <w:proofErr w:type="spellStart"/>
      <w:r w:rsidRPr="008E39F5">
        <w:rPr>
          <w:color w:val="000000"/>
          <w:sz w:val="28"/>
          <w:szCs w:val="28"/>
        </w:rPr>
        <w:t>Вышэйшая</w:t>
      </w:r>
      <w:proofErr w:type="spellEnd"/>
      <w:r w:rsidRPr="008E39F5">
        <w:rPr>
          <w:color w:val="000000"/>
          <w:sz w:val="28"/>
          <w:szCs w:val="28"/>
        </w:rPr>
        <w:t xml:space="preserve"> школа», 2014 – 175 с. // Ibook.ru Электронная библиотечная</w:t>
      </w:r>
    </w:p>
    <w:p w:rsidR="00531A63" w:rsidRPr="008E39F5" w:rsidRDefault="00531A63" w:rsidP="00531A6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система [Электронный ресурс]. – Режим доступа: http://ibooks.ru/reading.php?</w:t>
      </w:r>
    </w:p>
    <w:p w:rsidR="00531A63" w:rsidRPr="008E39F5" w:rsidRDefault="00531A63" w:rsidP="00531A63">
      <w:pPr>
        <w:spacing w:line="276" w:lineRule="auto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094ABE" w:rsidRPr="00674C4C" w:rsidRDefault="00094ABE" w:rsidP="000047C2">
      <w:pPr>
        <w:ind w:firstLine="851"/>
        <w:rPr>
          <w:bCs/>
          <w:sz w:val="28"/>
          <w:szCs w:val="28"/>
        </w:rPr>
      </w:pPr>
    </w:p>
    <w:p w:rsidR="00094ABE" w:rsidRPr="006338D7" w:rsidRDefault="00094AB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94ABE" w:rsidRDefault="00094ABE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ABE" w:rsidRPr="00735AA9" w:rsidRDefault="00094ABE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866A7E" w:rsidRPr="00D029F0" w:rsidRDefault="00866A7E" w:rsidP="00866A7E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  и</w:t>
      </w:r>
      <w:proofErr w:type="gramEnd"/>
      <w:r w:rsidRPr="00D029F0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66A7E" w:rsidRPr="00D029F0" w:rsidRDefault="00866A7E" w:rsidP="00866A7E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5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866A7E" w:rsidRPr="00847944" w:rsidRDefault="00866A7E" w:rsidP="00866A7E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866A7E" w:rsidRDefault="00866A7E" w:rsidP="00866A7E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94ABE" w:rsidRDefault="00094A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ABE" w:rsidRPr="006338D7" w:rsidRDefault="00094AB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94ABE" w:rsidRPr="00490574" w:rsidRDefault="00094ABE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94ABE" w:rsidRPr="008C144C" w:rsidRDefault="00094AB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94ABE" w:rsidRPr="008C144C" w:rsidRDefault="00094AB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94ABE" w:rsidRPr="008C144C" w:rsidRDefault="00094AB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94ABE" w:rsidRPr="007150CC" w:rsidRDefault="00094AB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6A7E" w:rsidRDefault="00866A7E" w:rsidP="00866A7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6A7E" w:rsidRPr="00C37511" w:rsidRDefault="00866A7E" w:rsidP="00866A7E">
      <w:pPr>
        <w:spacing w:line="240" w:lineRule="auto"/>
        <w:ind w:firstLine="708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66A7E" w:rsidRPr="00C37511" w:rsidRDefault="00866A7E" w:rsidP="00866A7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66A7E" w:rsidRPr="00C37511" w:rsidRDefault="00866A7E" w:rsidP="00866A7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866A7E" w:rsidRPr="00C37511" w:rsidRDefault="00866A7E" w:rsidP="00866A7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866A7E" w:rsidRPr="00C37511" w:rsidRDefault="00866A7E" w:rsidP="00866A7E">
      <w:pPr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C37511">
        <w:rPr>
          <w:bCs/>
          <w:sz w:val="28"/>
          <w:szCs w:val="28"/>
        </w:rPr>
        <w:t>Windows</w:t>
      </w:r>
      <w:proofErr w:type="spellEnd"/>
      <w:r w:rsidRPr="00C37511">
        <w:rPr>
          <w:bCs/>
          <w:sz w:val="28"/>
          <w:szCs w:val="28"/>
        </w:rPr>
        <w:t xml:space="preserve">, MS </w:t>
      </w:r>
      <w:proofErr w:type="spellStart"/>
      <w:r w:rsidRPr="00C37511">
        <w:rPr>
          <w:bCs/>
          <w:sz w:val="28"/>
          <w:szCs w:val="28"/>
        </w:rPr>
        <w:t>Office</w:t>
      </w:r>
      <w:proofErr w:type="spellEnd"/>
      <w:r w:rsidRPr="00C37511">
        <w:rPr>
          <w:bCs/>
          <w:sz w:val="28"/>
          <w:szCs w:val="28"/>
        </w:rPr>
        <w:t>.</w:t>
      </w:r>
    </w:p>
    <w:p w:rsidR="00866A7E" w:rsidRDefault="00866A7E" w:rsidP="00866A7E">
      <w:pPr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866A7E" w:rsidRDefault="00866A7E" w:rsidP="00866A7E">
      <w:pPr>
        <w:spacing w:line="240" w:lineRule="auto"/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866A7E" w:rsidRPr="00DC1DD4" w:rsidRDefault="00866A7E" w:rsidP="00866A7E">
      <w:pPr>
        <w:spacing w:line="240" w:lineRule="auto"/>
        <w:ind w:firstLine="708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</w:t>
      </w:r>
      <w:r w:rsidRPr="00DC1DD4">
        <w:rPr>
          <w:bCs/>
          <w:sz w:val="28"/>
          <w:szCs w:val="28"/>
        </w:rPr>
        <w:t xml:space="preserve"> 38.03.06 «Торговое дело» профиль «Коммерция» и соответствует действующим санитарным и противопожарным нормам и правилам.</w:t>
      </w:r>
    </w:p>
    <w:p w:rsidR="00866A7E" w:rsidRPr="00DC1DD4" w:rsidRDefault="00866A7E" w:rsidP="00866A7E">
      <w:pPr>
        <w:spacing w:line="240" w:lineRule="auto"/>
        <w:ind w:firstLine="0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>Она содержит:</w:t>
      </w:r>
    </w:p>
    <w:p w:rsidR="00866A7E" w:rsidRPr="00C37511" w:rsidRDefault="00866A7E" w:rsidP="00866A7E">
      <w:pPr>
        <w:pStyle w:val="a7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37511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</w:t>
      </w:r>
      <w:r w:rsidRPr="00C37511">
        <w:rPr>
          <w:color w:val="000000"/>
          <w:sz w:val="28"/>
          <w:szCs w:val="28"/>
        </w:rPr>
        <w:lastRenderedPageBreak/>
        <w:t>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C37511">
        <w:t>;</w:t>
      </w:r>
    </w:p>
    <w:p w:rsidR="00866A7E" w:rsidRPr="00DC1DD4" w:rsidRDefault="00866A7E" w:rsidP="00866A7E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>помещения для проведения групповых и индивидуальных консультаций;</w:t>
      </w:r>
      <w:r w:rsidRPr="00A66D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6A7E" w:rsidRPr="00DC1DD4" w:rsidRDefault="00866A7E" w:rsidP="00866A7E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0"/>
        <w:rPr>
          <w:noProof/>
          <w:sz w:val="28"/>
          <w:szCs w:val="28"/>
        </w:rPr>
      </w:pPr>
      <w:r w:rsidRPr="00DC1DD4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866A7E" w:rsidRPr="00DC1DD4" w:rsidRDefault="00866A7E" w:rsidP="00866A7E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>помещения для самостоятельной работы</w:t>
      </w:r>
      <w:r w:rsidR="00FC4467">
        <w:rPr>
          <w:bCs/>
          <w:sz w:val="28"/>
          <w:szCs w:val="28"/>
        </w:rPr>
        <w:t xml:space="preserve"> </w:t>
      </w:r>
      <w:bookmarkStart w:id="0" w:name="_GoBack"/>
      <w:bookmarkEnd w:id="0"/>
      <w:r w:rsidRPr="00DC1DD4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866A7E" w:rsidRDefault="00866A7E" w:rsidP="00866A7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6A7E" w:rsidRPr="00D2714B" w:rsidRDefault="00866A7E" w:rsidP="00866A7E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104"/>
        <w:gridCol w:w="2738"/>
        <w:gridCol w:w="2162"/>
      </w:tblGrid>
      <w:tr w:rsidR="00866A7E" w:rsidRPr="00D2714B" w:rsidTr="00866A7E">
        <w:tc>
          <w:tcPr>
            <w:tcW w:w="4104" w:type="dxa"/>
          </w:tcPr>
          <w:p w:rsidR="00866A7E" w:rsidRDefault="00866A7E" w:rsidP="001F44C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866A7E" w:rsidRPr="000F379C" w:rsidRDefault="00866A7E" w:rsidP="001F44C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738" w:type="dxa"/>
            <w:vAlign w:val="bottom"/>
          </w:tcPr>
          <w:p w:rsidR="00866A7E" w:rsidRPr="00D2714B" w:rsidRDefault="00866A7E" w:rsidP="001F4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866A7E" w:rsidRPr="00D2714B" w:rsidRDefault="00866A7E" w:rsidP="001F4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866A7E" w:rsidRPr="00D2714B" w:rsidTr="00866A7E">
        <w:tc>
          <w:tcPr>
            <w:tcW w:w="4104" w:type="dxa"/>
          </w:tcPr>
          <w:p w:rsidR="00866A7E" w:rsidRPr="000F379C" w:rsidRDefault="00FC4467" w:rsidP="001F44C6">
            <w:pPr>
              <w:widowControl/>
              <w:tabs>
                <w:tab w:val="left" w:pos="3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 </w:t>
            </w:r>
            <w:r w:rsidR="00866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» апреля</w:t>
            </w:r>
            <w:r w:rsidR="00866A7E">
              <w:rPr>
                <w:sz w:val="28"/>
                <w:szCs w:val="28"/>
              </w:rPr>
              <w:t xml:space="preserve">  </w:t>
            </w:r>
            <w:r w:rsidR="00866A7E" w:rsidRPr="000F379C">
              <w:rPr>
                <w:sz w:val="28"/>
                <w:szCs w:val="28"/>
              </w:rPr>
              <w:t>20</w:t>
            </w:r>
            <w:r w:rsidR="00866A7E">
              <w:rPr>
                <w:sz w:val="28"/>
                <w:szCs w:val="28"/>
              </w:rPr>
              <w:t>16</w:t>
            </w:r>
            <w:r w:rsidR="00866A7E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8" w:type="dxa"/>
          </w:tcPr>
          <w:p w:rsidR="00866A7E" w:rsidRPr="00D2714B" w:rsidRDefault="00866A7E" w:rsidP="001F44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866A7E" w:rsidRPr="00D2714B" w:rsidRDefault="00866A7E" w:rsidP="001F44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94ABE" w:rsidRPr="00D2714B" w:rsidRDefault="00866A7E" w:rsidP="00866A7E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094ABE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24F76"/>
    <w:multiLevelType w:val="hybridMultilevel"/>
    <w:tmpl w:val="3F421D18"/>
    <w:lvl w:ilvl="0" w:tplc="22A0A3A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D294F2E"/>
    <w:multiLevelType w:val="hybridMultilevel"/>
    <w:tmpl w:val="A304775A"/>
    <w:lvl w:ilvl="0" w:tplc="BD54B9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8"/>
  </w:num>
  <w:num w:numId="31">
    <w:abstractNumId w:val="17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40D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527A8"/>
    <w:rsid w:val="00072DF0"/>
    <w:rsid w:val="00094ABE"/>
    <w:rsid w:val="000A1736"/>
    <w:rsid w:val="000A73D8"/>
    <w:rsid w:val="000B2834"/>
    <w:rsid w:val="000B6233"/>
    <w:rsid w:val="000D0D16"/>
    <w:rsid w:val="000D1602"/>
    <w:rsid w:val="000D2340"/>
    <w:rsid w:val="000D309D"/>
    <w:rsid w:val="000D4F76"/>
    <w:rsid w:val="000E0EC1"/>
    <w:rsid w:val="000E1649"/>
    <w:rsid w:val="000E1697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30EA0"/>
    <w:rsid w:val="0023148B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670A1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0610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0E2"/>
    <w:rsid w:val="004C3FFE"/>
    <w:rsid w:val="004C4122"/>
    <w:rsid w:val="004D57D0"/>
    <w:rsid w:val="004F45B3"/>
    <w:rsid w:val="004F472C"/>
    <w:rsid w:val="0050182F"/>
    <w:rsid w:val="00502576"/>
    <w:rsid w:val="005108CA"/>
    <w:rsid w:val="005128A4"/>
    <w:rsid w:val="005220DA"/>
    <w:rsid w:val="005272E2"/>
    <w:rsid w:val="00531A63"/>
    <w:rsid w:val="0053702C"/>
    <w:rsid w:val="0054002C"/>
    <w:rsid w:val="00542E1B"/>
    <w:rsid w:val="005431DD"/>
    <w:rsid w:val="00545AC9"/>
    <w:rsid w:val="0054649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53A4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A68EC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39B8"/>
    <w:rsid w:val="00744E32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6FE3"/>
    <w:rsid w:val="007A0529"/>
    <w:rsid w:val="007C0285"/>
    <w:rsid w:val="007D49B4"/>
    <w:rsid w:val="007D7EAC"/>
    <w:rsid w:val="007E0C4C"/>
    <w:rsid w:val="007E3977"/>
    <w:rsid w:val="007E7072"/>
    <w:rsid w:val="007F2B72"/>
    <w:rsid w:val="00800843"/>
    <w:rsid w:val="008147D9"/>
    <w:rsid w:val="00816F43"/>
    <w:rsid w:val="00823078"/>
    <w:rsid w:val="00823DC0"/>
    <w:rsid w:val="008353E1"/>
    <w:rsid w:val="00846C11"/>
    <w:rsid w:val="008534DF"/>
    <w:rsid w:val="00854E56"/>
    <w:rsid w:val="008633AD"/>
    <w:rsid w:val="008649D8"/>
    <w:rsid w:val="008651E5"/>
    <w:rsid w:val="00866A7E"/>
    <w:rsid w:val="00870AC7"/>
    <w:rsid w:val="00873576"/>
    <w:rsid w:val="008738C0"/>
    <w:rsid w:val="00875E4C"/>
    <w:rsid w:val="00876F1E"/>
    <w:rsid w:val="00881D0E"/>
    <w:rsid w:val="008839F8"/>
    <w:rsid w:val="008B3A13"/>
    <w:rsid w:val="008B3C0E"/>
    <w:rsid w:val="008C144C"/>
    <w:rsid w:val="008D65FD"/>
    <w:rsid w:val="008D697A"/>
    <w:rsid w:val="008E100F"/>
    <w:rsid w:val="008E203C"/>
    <w:rsid w:val="009022BA"/>
    <w:rsid w:val="00902896"/>
    <w:rsid w:val="00905F80"/>
    <w:rsid w:val="009114CB"/>
    <w:rsid w:val="009244C4"/>
    <w:rsid w:val="009329B3"/>
    <w:rsid w:val="00933EC2"/>
    <w:rsid w:val="00935641"/>
    <w:rsid w:val="00942B00"/>
    <w:rsid w:val="0095427B"/>
    <w:rsid w:val="00957562"/>
    <w:rsid w:val="00973A15"/>
    <w:rsid w:val="00974682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1D9C"/>
    <w:rsid w:val="00A63776"/>
    <w:rsid w:val="00A7043A"/>
    <w:rsid w:val="00A77B09"/>
    <w:rsid w:val="00A821E3"/>
    <w:rsid w:val="00A84B58"/>
    <w:rsid w:val="00A8508F"/>
    <w:rsid w:val="00A96BD2"/>
    <w:rsid w:val="00AB57D4"/>
    <w:rsid w:val="00AB689B"/>
    <w:rsid w:val="00AB7783"/>
    <w:rsid w:val="00AD642A"/>
    <w:rsid w:val="00AE3971"/>
    <w:rsid w:val="00AE63FA"/>
    <w:rsid w:val="00AE75C7"/>
    <w:rsid w:val="00AF0EB5"/>
    <w:rsid w:val="00AF34CF"/>
    <w:rsid w:val="00B03720"/>
    <w:rsid w:val="00B054F2"/>
    <w:rsid w:val="00B2452A"/>
    <w:rsid w:val="00B31E52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3E36"/>
    <w:rsid w:val="00C0465D"/>
    <w:rsid w:val="00C14F8E"/>
    <w:rsid w:val="00C2781E"/>
    <w:rsid w:val="00C318B9"/>
    <w:rsid w:val="00C31904"/>
    <w:rsid w:val="00C31C43"/>
    <w:rsid w:val="00C37D9F"/>
    <w:rsid w:val="00C50101"/>
    <w:rsid w:val="00C51C84"/>
    <w:rsid w:val="00C551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54E2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6436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56A05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D101F"/>
    <w:rsid w:val="00ED1ADD"/>
    <w:rsid w:val="00ED448C"/>
    <w:rsid w:val="00F01EB0"/>
    <w:rsid w:val="00F0473C"/>
    <w:rsid w:val="00F05DEA"/>
    <w:rsid w:val="00F12CAB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4467"/>
    <w:rsid w:val="00FE3797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1DEB2-6E39-4071-B546-A43E3B3F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Геннадий Лебедев</cp:lastModifiedBy>
  <cp:revision>5</cp:revision>
  <cp:lastPrinted>2017-11-10T11:31:00Z</cp:lastPrinted>
  <dcterms:created xsi:type="dcterms:W3CDTF">2017-03-30T12:05:00Z</dcterms:created>
  <dcterms:modified xsi:type="dcterms:W3CDTF">2018-05-16T19:26:00Z</dcterms:modified>
</cp:coreProperties>
</file>