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B1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2C7B205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A93EA5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6792E64C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0999DCC3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6EB6CE93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1FBDE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3AC56BB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C102E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19901B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E4240B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C47B447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5DBFDE1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A784C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C9D3FD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7A7503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BCDC11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05357B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858AB4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5CB055B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51E0">
        <w:rPr>
          <w:rFonts w:eastAsia="Times New Roman" w:cs="Times New Roman"/>
          <w:sz w:val="28"/>
          <w:szCs w:val="28"/>
          <w:lang w:eastAsia="ru-RU"/>
        </w:rPr>
        <w:t>«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A251E0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A251E0">
        <w:rPr>
          <w:rFonts w:eastAsia="Times New Roman" w:cs="Times New Roman"/>
          <w:sz w:val="28"/>
          <w:szCs w:val="28"/>
          <w:lang w:eastAsia="ru-RU"/>
        </w:rPr>
        <w:t>Б1.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24</w:t>
      </w:r>
      <w:r w:rsidRPr="00A251E0">
        <w:rPr>
          <w:rFonts w:eastAsia="Times New Roman" w:cs="Times New Roman"/>
          <w:sz w:val="28"/>
          <w:szCs w:val="28"/>
          <w:lang w:eastAsia="ru-RU"/>
        </w:rPr>
        <w:t>)</w:t>
      </w:r>
    </w:p>
    <w:p w14:paraId="73D4C516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499D002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5BCDAFA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CD9363E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402E3C8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6DE941D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8902C00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DF4D3B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46BEE6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6BA598BE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AE19B32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BB5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84BC96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7B500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BB94ED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F128071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3D6764D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5851634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DB1A580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270CD2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C23AEBB" w14:textId="77777777" w:rsidR="006A41C9" w:rsidRPr="00104973" w:rsidRDefault="006A41C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FF2F8A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738F0E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6E7EEBDD" w14:textId="77777777" w:rsidR="004469FE" w:rsidRDefault="00BA2898" w:rsidP="007B3A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AA4814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162B7998" w14:textId="53BC35A8" w:rsidR="007B3A27" w:rsidRDefault="00AD6123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629DD7" wp14:editId="766354C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E47CE2" w14:textId="77777777" w:rsidR="007B3A27" w:rsidRPr="00104973" w:rsidRDefault="007B3A27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97BA94" w14:textId="30D0C256" w:rsidR="00AA4814" w:rsidRDefault="00AA4814" w:rsidP="00AA48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4BDD7663" w14:textId="77777777" w:rsidR="00AA4814" w:rsidRDefault="00AA4814" w:rsidP="00AA48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0A139DC4" w14:textId="77777777" w:rsidR="00AA4814" w:rsidRDefault="00AA4814" w:rsidP="00AA48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982DF6" w14:textId="77777777" w:rsidR="00AA4814" w:rsidRPr="009A0762" w:rsidRDefault="00AA4814" w:rsidP="00AA48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42281454" w14:textId="77777777" w:rsidR="00AA4814" w:rsidRPr="009A0762" w:rsidRDefault="00AA4814" w:rsidP="00AA481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16A0ABD1" w14:textId="77777777" w:rsidR="00AA4814" w:rsidRPr="009A0762" w:rsidRDefault="00AA4814" w:rsidP="00AA48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2CEC277A" w14:textId="77777777" w:rsidR="00AA4814" w:rsidRPr="009A0762" w:rsidRDefault="00AA4814" w:rsidP="00AA4814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7AB32FC9" w14:textId="77777777" w:rsidR="00AA4814" w:rsidRPr="009A0762" w:rsidRDefault="00AA4814" w:rsidP="00AA48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473D2243" w14:textId="77777777" w:rsidR="00AA4814" w:rsidRPr="009A0762" w:rsidRDefault="00AA4814" w:rsidP="00AA48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A4814" w:rsidRPr="009A0762" w14:paraId="2DCF5371" w14:textId="77777777" w:rsidTr="00192CF4">
        <w:tc>
          <w:tcPr>
            <w:tcW w:w="5070" w:type="dxa"/>
            <w:hideMark/>
          </w:tcPr>
          <w:p w14:paraId="0F584214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47EBB5A8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38A4D74E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26E4AD0B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A4814" w:rsidRPr="009A0762" w14:paraId="2BDD5CD8" w14:textId="77777777" w:rsidTr="00192CF4">
        <w:tc>
          <w:tcPr>
            <w:tcW w:w="5070" w:type="dxa"/>
            <w:hideMark/>
          </w:tcPr>
          <w:p w14:paraId="05C0E4BB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541382C5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0B8C992F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3F89DB" w14:textId="77777777" w:rsidR="00AA4814" w:rsidRPr="009A0762" w:rsidRDefault="00AA4814" w:rsidP="00AA48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E988A06" w14:textId="77777777" w:rsidR="00AA4814" w:rsidRPr="009A0762" w:rsidRDefault="00AA4814" w:rsidP="00AA48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A4814" w:rsidRPr="009A0762" w14:paraId="2AA0D42B" w14:textId="77777777" w:rsidTr="00192CF4">
        <w:tc>
          <w:tcPr>
            <w:tcW w:w="5070" w:type="dxa"/>
            <w:hideMark/>
          </w:tcPr>
          <w:p w14:paraId="2CF3DE80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22AB9192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2AFC42F1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4814" w:rsidRPr="009A0762" w14:paraId="1E155AF7" w14:textId="77777777" w:rsidTr="00192CF4">
        <w:tc>
          <w:tcPr>
            <w:tcW w:w="5070" w:type="dxa"/>
          </w:tcPr>
          <w:p w14:paraId="76F84D6F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EBF9708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0711E38E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5453634D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AA4814" w:rsidRPr="009A0762" w14:paraId="168ED140" w14:textId="77777777" w:rsidTr="00192CF4">
        <w:tc>
          <w:tcPr>
            <w:tcW w:w="5070" w:type="dxa"/>
            <w:hideMark/>
          </w:tcPr>
          <w:p w14:paraId="344F6EFA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66613DF7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B932212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4814" w:rsidRPr="009A0762" w14:paraId="51250CB4" w14:textId="77777777" w:rsidTr="00192CF4">
        <w:tc>
          <w:tcPr>
            <w:tcW w:w="5070" w:type="dxa"/>
          </w:tcPr>
          <w:p w14:paraId="7FFE4D60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9EB66DE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6D62A64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4814" w:rsidRPr="009A0762" w14:paraId="79159F58" w14:textId="77777777" w:rsidTr="00192CF4">
        <w:tc>
          <w:tcPr>
            <w:tcW w:w="5070" w:type="dxa"/>
            <w:hideMark/>
          </w:tcPr>
          <w:p w14:paraId="15652F15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5CBFC5D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D9D5D6A" w14:textId="77777777" w:rsidR="00AA4814" w:rsidRPr="009A0762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A4814" w14:paraId="3D77524A" w14:textId="77777777" w:rsidTr="00192CF4">
        <w:tc>
          <w:tcPr>
            <w:tcW w:w="5070" w:type="dxa"/>
            <w:hideMark/>
          </w:tcPr>
          <w:p w14:paraId="4D8EEC21" w14:textId="77777777" w:rsidR="00AA4814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7F057CE2" w14:textId="77777777" w:rsidR="00AA4814" w:rsidRDefault="00AA48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1094F492" w14:textId="77777777" w:rsidR="00AA4814" w:rsidRDefault="00AA48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9CC524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0A43AAE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11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BF4B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F1C5C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1003BEE" w14:textId="77777777"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«Программирование» является обеспечение студентов основополагающими знаниями и умениями в области разработки информационных систем на платформе 1С-предприятие версии 8.3, необходимыми для профессиональной деятельности по направлению «Бизнес-информатика».</w:t>
      </w:r>
    </w:p>
    <w:p w14:paraId="6107F565" w14:textId="77777777"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095E1F07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 архитектуры и особенностей платформы 1С-предприятие;</w:t>
      </w:r>
    </w:p>
    <w:p w14:paraId="7AD90244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формирование умения использовать базовые объекты конфигурации платформы 1С-предприятие для реализации с их помощью информационной системы, моделирующей реальный бизнес;</w:t>
      </w:r>
    </w:p>
    <w:p w14:paraId="7238E9C7" w14:textId="77777777"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практических навыков разработки модулей, автоматизирующих обработку информации при реализации базовых бизнес-процессов на платформе 1С-предприятие.</w:t>
      </w:r>
    </w:p>
    <w:p w14:paraId="0C6D79E5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EEA10B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54913EF6" w14:textId="77777777" w:rsidR="00104973" w:rsidRPr="00104973" w:rsidRDefault="00104973" w:rsidP="00BD5CF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</w:t>
      </w:r>
      <w:r w:rsidR="0042724D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63293975" w14:textId="77777777" w:rsidR="005F1C5C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14:paraId="3F8E3264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ЗНАТЬ</w:t>
      </w:r>
      <w:r w:rsidRPr="00E961AB">
        <w:rPr>
          <w:bCs/>
          <w:sz w:val="28"/>
          <w:szCs w:val="28"/>
        </w:rPr>
        <w:t>:</w:t>
      </w:r>
    </w:p>
    <w:p w14:paraId="4D300DF4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технологии программирования;</w:t>
      </w:r>
    </w:p>
    <w:p w14:paraId="47942B7F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ИС и ИКТ управления бизнесом;</w:t>
      </w:r>
    </w:p>
    <w:p w14:paraId="1A558985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архитектуру платформы 1С-предприятие версии 8.3, основные объекты конфигурации, режимы функционирования разработанных конфигураций</w:t>
      </w:r>
      <w:r w:rsidRPr="00E961AB">
        <w:rPr>
          <w:sz w:val="28"/>
          <w:szCs w:val="28"/>
        </w:rPr>
        <w:t>.</w:t>
      </w:r>
    </w:p>
    <w:p w14:paraId="5E8979BF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УМЕТЬ</w:t>
      </w:r>
      <w:r w:rsidRPr="00E961AB">
        <w:rPr>
          <w:bCs/>
          <w:sz w:val="28"/>
          <w:szCs w:val="28"/>
        </w:rPr>
        <w:t>:</w:t>
      </w:r>
    </w:p>
    <w:p w14:paraId="5B108AB2" w14:textId="77777777" w:rsidR="005F1C5C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нестандартные решения из базовых объектов конфигурации на платформе 1С-предприятие 8.3;</w:t>
      </w:r>
    </w:p>
    <w:p w14:paraId="24A5C79A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обеспечивать работоспособность созданных конфигураций;</w:t>
      </w:r>
    </w:p>
    <w:p w14:paraId="06E718DE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применять базовые объекты конфигурации для разработки информационных систем, обеспечивающих информационную поддержку реального бизнеса.</w:t>
      </w:r>
    </w:p>
    <w:p w14:paraId="6AB1BFC8" w14:textId="77777777"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ВЛАДЕТЬ</w:t>
      </w:r>
      <w:r w:rsidRPr="00E961AB">
        <w:rPr>
          <w:bCs/>
          <w:sz w:val="28"/>
          <w:szCs w:val="28"/>
        </w:rPr>
        <w:t>:</w:t>
      </w:r>
    </w:p>
    <w:p w14:paraId="40175245" w14:textId="77777777"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и инструментальным</w:t>
      </w:r>
      <w:r>
        <w:rPr>
          <w:bCs/>
          <w:sz w:val="28"/>
          <w:szCs w:val="28"/>
        </w:rPr>
        <w:t>и средствами разработки конфигураций на платформе 1С предприятие 8.3</w:t>
      </w:r>
      <w:r w:rsidRPr="00E961AB">
        <w:rPr>
          <w:bCs/>
          <w:sz w:val="28"/>
          <w:szCs w:val="28"/>
        </w:rPr>
        <w:t>;</w:t>
      </w:r>
    </w:p>
    <w:p w14:paraId="59BBE925" w14:textId="77777777" w:rsidR="005F1C5C" w:rsidRPr="00E961AB" w:rsidRDefault="005F1C5C" w:rsidP="005F1C5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lastRenderedPageBreak/>
        <w:t>методами корректного информационного моделирования реальных бизнес-процессов на платформе 1С-предприятие версии 8.3 и решения типовых экономических задач учета</w:t>
      </w:r>
      <w:r w:rsidRPr="00E961AB">
        <w:rPr>
          <w:sz w:val="28"/>
          <w:szCs w:val="28"/>
        </w:rPr>
        <w:t>.</w:t>
      </w:r>
    </w:p>
    <w:p w14:paraId="18EC269B" w14:textId="77777777" w:rsidR="00B13713" w:rsidRDefault="00B13713" w:rsidP="00B1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14:paraId="3691CCF2" w14:textId="77777777" w:rsidR="005F1C5C" w:rsidRPr="000226BA" w:rsidRDefault="005F1C5C" w:rsidP="005F1C5C">
      <w:pPr>
        <w:tabs>
          <w:tab w:val="left" w:pos="851"/>
        </w:tabs>
        <w:spacing w:after="0"/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</w:t>
      </w:r>
      <w:r w:rsidRPr="000226BA">
        <w:rPr>
          <w:sz w:val="28"/>
          <w:szCs w:val="28"/>
        </w:rPr>
        <w:t xml:space="preserve">следующих </w:t>
      </w:r>
      <w:r w:rsidRPr="000226BA">
        <w:rPr>
          <w:b/>
          <w:bCs/>
          <w:sz w:val="28"/>
          <w:szCs w:val="28"/>
        </w:rPr>
        <w:t>общекультурных компетенций (ОК)</w:t>
      </w:r>
      <w:r w:rsidRPr="000226BA">
        <w:rPr>
          <w:bCs/>
          <w:sz w:val="28"/>
          <w:szCs w:val="28"/>
        </w:rPr>
        <w:t>:</w:t>
      </w:r>
    </w:p>
    <w:p w14:paraId="12702214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5);</w:t>
      </w:r>
    </w:p>
    <w:p w14:paraId="72D81BA6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7);</w:t>
      </w:r>
    </w:p>
    <w:p w14:paraId="67A9ACF5" w14:textId="77777777" w:rsidR="005F1C5C" w:rsidRPr="000226BA" w:rsidRDefault="005F1C5C" w:rsidP="005F1C5C">
      <w:pPr>
        <w:tabs>
          <w:tab w:val="left" w:pos="851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16318">
        <w:rPr>
          <w:b/>
          <w:bCs/>
          <w:sz w:val="28"/>
          <w:szCs w:val="28"/>
        </w:rPr>
        <w:t>обще</w:t>
      </w:r>
      <w:r w:rsidRPr="000226BA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Pr="000226BA">
        <w:rPr>
          <w:b/>
          <w:bCs/>
          <w:sz w:val="28"/>
          <w:szCs w:val="28"/>
        </w:rPr>
        <w:t>ПК)</w:t>
      </w:r>
      <w:r w:rsidRPr="000226BA">
        <w:rPr>
          <w:bCs/>
          <w:sz w:val="28"/>
          <w:szCs w:val="28"/>
        </w:rPr>
        <w:t>:</w:t>
      </w:r>
    </w:p>
    <w:p w14:paraId="735D245E" w14:textId="77777777"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>
        <w:rPr>
          <w:sz w:val="28"/>
          <w:szCs w:val="28"/>
        </w:rPr>
        <w:t xml:space="preserve"> (ОПК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3)</w:t>
      </w:r>
    </w:p>
    <w:p w14:paraId="57492388" w14:textId="77777777" w:rsidR="005F1C5C" w:rsidRPr="00B84253" w:rsidRDefault="005F1C5C" w:rsidP="00B842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226BA">
        <w:rPr>
          <w:b/>
          <w:bCs/>
          <w:sz w:val="28"/>
          <w:szCs w:val="28"/>
        </w:rPr>
        <w:t>профессиональных компетенций (ПК)</w:t>
      </w:r>
      <w:r w:rsidR="00B84253">
        <w:rPr>
          <w:b/>
          <w:bCs/>
          <w:sz w:val="28"/>
          <w:szCs w:val="28"/>
        </w:rPr>
        <w:t xml:space="preserve">, 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B8425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226BA">
        <w:rPr>
          <w:bCs/>
          <w:sz w:val="28"/>
          <w:szCs w:val="28"/>
        </w:rPr>
        <w:t>:</w:t>
      </w:r>
    </w:p>
    <w:p w14:paraId="2BE4FC23" w14:textId="77777777" w:rsidR="00C14E2D" w:rsidRPr="00C14E2D" w:rsidRDefault="00B84253" w:rsidP="00374287">
      <w:pPr>
        <w:tabs>
          <w:tab w:val="left" w:pos="851"/>
        </w:tabs>
        <w:spacing w:after="0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Проектная деятельность</w:t>
      </w:r>
    </w:p>
    <w:p w14:paraId="0AA99B7E" w14:textId="77777777" w:rsidR="005F1C5C" w:rsidRPr="000226BA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Pr="000226B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0226BA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14:paraId="27BEDCE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602D899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4E0479D7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CC2FCF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7F6FF4C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7428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374287">
        <w:rPr>
          <w:rFonts w:eastAsia="Times New Roman" w:cs="Times New Roman"/>
          <w:sz w:val="28"/>
          <w:szCs w:val="28"/>
          <w:lang w:eastAsia="ru-RU"/>
        </w:rPr>
        <w:t>Б1.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24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  и является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37428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14:paraId="050EA76D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E39C35C" w14:textId="77777777" w:rsidR="0031751D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14:paraId="20EF967D" w14:textId="77777777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14:paraId="29087432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445E587D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72758155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14:paraId="75337B55" w14:textId="77777777" w:rsidTr="0031751D">
        <w:trPr>
          <w:jc w:val="center"/>
        </w:trPr>
        <w:tc>
          <w:tcPr>
            <w:tcW w:w="3003" w:type="pct"/>
            <w:vMerge/>
            <w:vAlign w:val="center"/>
          </w:tcPr>
          <w:p w14:paraId="226CEF96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48300D7B" w14:textId="77777777"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7682062A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14:paraId="12B67F00" w14:textId="77777777" w:rsidTr="0031751D">
        <w:trPr>
          <w:jc w:val="center"/>
        </w:trPr>
        <w:tc>
          <w:tcPr>
            <w:tcW w:w="3003" w:type="pct"/>
            <w:vAlign w:val="center"/>
          </w:tcPr>
          <w:p w14:paraId="530F524E" w14:textId="77777777"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DD55FDE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14:paraId="4DCB7FD8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12F46427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44B2E81C" w14:textId="77777777"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1E7F6000" w14:textId="77777777"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792B413" w14:textId="77777777"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14:paraId="7212E8BC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A77581A" w14:textId="77777777" w:rsidR="00F7742B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2F7BB530" w14:textId="77777777" w:rsidR="00F7742B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37E2C0D0" w14:textId="77777777" w:rsidR="00E009E3" w:rsidRPr="003072AC" w:rsidRDefault="00396F11" w:rsidP="0037428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5" w:type="pct"/>
            <w:vAlign w:val="center"/>
          </w:tcPr>
          <w:p w14:paraId="110BC541" w14:textId="77777777"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B9B125A" w14:textId="77777777" w:rsidR="00E009E3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14:paraId="571BC1F6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EECEE34" w14:textId="77777777" w:rsidR="00E009E3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427B3A0D" w14:textId="77777777"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C6ED38D" w14:textId="77777777"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7742B" w:rsidRPr="00104973" w14:paraId="0E9C3505" w14:textId="77777777" w:rsidTr="0031751D">
        <w:trPr>
          <w:jc w:val="center"/>
        </w:trPr>
        <w:tc>
          <w:tcPr>
            <w:tcW w:w="3003" w:type="pct"/>
            <w:vAlign w:val="center"/>
          </w:tcPr>
          <w:p w14:paraId="7E32CE01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7E16069A" w14:textId="77777777"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5" w:type="pct"/>
            <w:vAlign w:val="center"/>
          </w:tcPr>
          <w:p w14:paraId="2E084718" w14:textId="77777777"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F7742B" w:rsidRPr="00104973" w14:paraId="58673161" w14:textId="77777777" w:rsidTr="0031751D">
        <w:trPr>
          <w:jc w:val="center"/>
        </w:trPr>
        <w:tc>
          <w:tcPr>
            <w:tcW w:w="3003" w:type="pct"/>
            <w:vAlign w:val="center"/>
          </w:tcPr>
          <w:p w14:paraId="19AAB75E" w14:textId="77777777" w:rsidR="00F7742B" w:rsidRPr="00104973" w:rsidRDefault="00396F11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45494D9E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14:paraId="28337048" w14:textId="77777777"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14:paraId="5096CE68" w14:textId="77777777" w:rsidTr="0031751D">
        <w:trPr>
          <w:jc w:val="center"/>
        </w:trPr>
        <w:tc>
          <w:tcPr>
            <w:tcW w:w="3003" w:type="pct"/>
            <w:vAlign w:val="center"/>
          </w:tcPr>
          <w:p w14:paraId="09DE2B10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2B26A99B" w14:textId="77777777"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054559E8" w14:textId="77777777" w:rsidR="00F7742B" w:rsidRPr="003072AC" w:rsidRDefault="00374287" w:rsidP="006A41C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14:paraId="52E60959" w14:textId="77777777" w:rsidTr="0031751D">
        <w:trPr>
          <w:jc w:val="center"/>
        </w:trPr>
        <w:tc>
          <w:tcPr>
            <w:tcW w:w="3003" w:type="pct"/>
            <w:vAlign w:val="center"/>
          </w:tcPr>
          <w:p w14:paraId="44793D4E" w14:textId="77777777"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14:paraId="7A31A4C9" w14:textId="77777777"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14:paraId="5D8BAFD9" w14:textId="77777777"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5E017C4A" w14:textId="77777777" w:rsidR="000D550C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</w:t>
      </w:r>
      <w:r>
        <w:rPr>
          <w:rFonts w:eastAsia="Times New Roman" w:cs="Times New Roman"/>
          <w:i/>
          <w:sz w:val="28"/>
          <w:szCs w:val="28"/>
          <w:lang w:eastAsia="ru-RU"/>
        </w:rPr>
        <w:t>экзамен (Э)</w:t>
      </w:r>
    </w:p>
    <w:p w14:paraId="7A09FE5E" w14:textId="77777777" w:rsidR="006A41C9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C70540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2C54A8B9" w14:textId="77777777"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6D997C0" w14:textId="77777777" w:rsidR="00374287" w:rsidRPr="00104973" w:rsidRDefault="00374287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4276"/>
      </w:tblGrid>
      <w:tr w:rsidR="00374287" w:rsidRPr="00104973" w14:paraId="5AB7FC9F" w14:textId="77777777" w:rsidTr="00374287">
        <w:trPr>
          <w:jc w:val="center"/>
        </w:trPr>
        <w:tc>
          <w:tcPr>
            <w:tcW w:w="622" w:type="dxa"/>
            <w:vAlign w:val="center"/>
          </w:tcPr>
          <w:p w14:paraId="249F72B9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№</w:t>
            </w:r>
          </w:p>
          <w:p w14:paraId="1400F21C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п</w:t>
            </w:r>
            <w:r w:rsidRPr="0059536D">
              <w:rPr>
                <w:b/>
                <w:szCs w:val="24"/>
                <w:lang w:val="en-US"/>
              </w:rPr>
              <w:t>/</w:t>
            </w:r>
            <w:r w:rsidRPr="0059536D">
              <w:rPr>
                <w:b/>
                <w:szCs w:val="24"/>
              </w:rPr>
              <w:t>п</w:t>
            </w:r>
          </w:p>
        </w:tc>
        <w:tc>
          <w:tcPr>
            <w:tcW w:w="3739" w:type="dxa"/>
            <w:vAlign w:val="center"/>
          </w:tcPr>
          <w:p w14:paraId="0354D9EB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Наименование</w:t>
            </w:r>
          </w:p>
          <w:p w14:paraId="6938B34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b/>
                <w:szCs w:val="24"/>
              </w:rPr>
              <w:t>раздела дисциплины</w:t>
            </w:r>
          </w:p>
        </w:tc>
        <w:tc>
          <w:tcPr>
            <w:tcW w:w="4276" w:type="dxa"/>
            <w:vAlign w:val="center"/>
          </w:tcPr>
          <w:p w14:paraId="3F41CF3C" w14:textId="77777777"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Содержание раздела</w:t>
            </w:r>
          </w:p>
        </w:tc>
      </w:tr>
      <w:tr w:rsidR="00374287" w:rsidRPr="004F1C29" w14:paraId="533F40C5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F63591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44E" w14:textId="77777777"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2DD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Общая архитектура платформы 1С-предприятие 8.3, режимы работы: конфигуратор, исполнение.  Варианты поставки: файловый, клиент-серверный. Режим работы через облако для типовых конфигураций.</w:t>
            </w:r>
          </w:p>
        </w:tc>
      </w:tr>
      <w:tr w:rsidR="00374287" w:rsidRPr="004F1C29" w14:paraId="612E0FC3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CA4ADDE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17F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526E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Создание простейшей конфигурации, линейные, иерархические справочники. Справочники с табличной частью и предопределенными элементами. Взаимосвязь базовых объектов конфигурации. Сохранение конфигурации информационной базы.</w:t>
            </w:r>
          </w:p>
        </w:tc>
      </w:tr>
      <w:tr w:rsidR="00374287" w:rsidRPr="004F1C29" w14:paraId="1373B719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F1FA8D2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93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736" w14:textId="77777777" w:rsidR="00374287" w:rsidRPr="0059536D" w:rsidRDefault="00374287" w:rsidP="00141EE2">
            <w:pPr>
              <w:spacing w:after="0" w:line="240" w:lineRule="auto"/>
              <w:jc w:val="both"/>
              <w:rPr>
                <w:szCs w:val="28"/>
              </w:rPr>
            </w:pPr>
            <w:r w:rsidRPr="0059536D">
              <w:rPr>
                <w:szCs w:val="28"/>
              </w:rPr>
              <w:t>Создание документов. Модули формы документы. Реализация механизмов автоматических подсчетов в строке документа. Общие модули. Правила создания и обращения.</w:t>
            </w:r>
          </w:p>
        </w:tc>
      </w:tr>
      <w:tr w:rsidR="00374287" w:rsidRPr="004F1C29" w14:paraId="7A7EA39D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94403CF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237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EAF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Понятие измерения в регистре сведений.  Реализация механизмов заполнения регистров сведений. Разработка модулей использования данных из регистров сведений.</w:t>
            </w:r>
          </w:p>
        </w:tc>
      </w:tr>
      <w:tr w:rsidR="00374287" w:rsidRPr="00104973" w14:paraId="6681694C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757A609" w14:textId="77777777"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59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916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Разработка регистра накопления для учета товаров на складе. Реализация контроля остатков при реализации товаров.</w:t>
            </w:r>
          </w:p>
        </w:tc>
      </w:tr>
      <w:tr w:rsidR="00141EE2" w:rsidRPr="00104973" w14:paraId="16906D40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DB16D51" w14:textId="77777777"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4B2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BA50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Реализация механизма расчета себестоимости при разных закупочных ценах на товары.</w:t>
            </w:r>
          </w:p>
        </w:tc>
      </w:tr>
      <w:tr w:rsidR="00141EE2" w:rsidRPr="00104973" w14:paraId="5F3FAFD6" w14:textId="77777777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3DBBF017" w14:textId="77777777"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2E7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EBE0" w14:textId="77777777"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Создание объектов ведения бухгалтерского учета на платформе, реализация типовых проводок, </w:t>
            </w:r>
            <w:r>
              <w:rPr>
                <w:szCs w:val="28"/>
              </w:rPr>
              <w:lastRenderedPageBreak/>
              <w:t>получение бухгалтерского баланса, реализация механизма закрытия месяца.</w:t>
            </w:r>
          </w:p>
        </w:tc>
      </w:tr>
    </w:tbl>
    <w:p w14:paraId="29499F2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86C538C" w14:textId="77777777" w:rsidR="00B84253" w:rsidRDefault="00B8425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ECDDF4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7AFC64B6" w14:textId="77777777"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324"/>
        <w:gridCol w:w="1790"/>
        <w:gridCol w:w="899"/>
        <w:gridCol w:w="901"/>
        <w:gridCol w:w="823"/>
      </w:tblGrid>
      <w:tr w:rsidR="00374287" w:rsidRPr="00104973" w14:paraId="61A5CDB9" w14:textId="77777777" w:rsidTr="00374287">
        <w:trPr>
          <w:jc w:val="center"/>
        </w:trPr>
        <w:tc>
          <w:tcPr>
            <w:tcW w:w="614" w:type="dxa"/>
            <w:vAlign w:val="center"/>
          </w:tcPr>
          <w:p w14:paraId="3FB08ED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14:paraId="73654165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324" w:type="dxa"/>
            <w:vAlign w:val="center"/>
          </w:tcPr>
          <w:p w14:paraId="0E8AB7B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1790" w:type="dxa"/>
            <w:vAlign w:val="center"/>
          </w:tcPr>
          <w:p w14:paraId="7AB7341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899" w:type="dxa"/>
            <w:vAlign w:val="center"/>
          </w:tcPr>
          <w:p w14:paraId="6156F255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901" w:type="dxa"/>
            <w:vAlign w:val="center"/>
          </w:tcPr>
          <w:p w14:paraId="5F9B90E7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823" w:type="dxa"/>
            <w:vAlign w:val="center"/>
          </w:tcPr>
          <w:p w14:paraId="6E12C894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</w:tr>
      <w:tr w:rsidR="00374287" w:rsidRPr="004F1C29" w14:paraId="77EAB55C" w14:textId="77777777" w:rsidTr="00374287">
        <w:trPr>
          <w:jc w:val="center"/>
        </w:trPr>
        <w:tc>
          <w:tcPr>
            <w:tcW w:w="614" w:type="dxa"/>
            <w:vAlign w:val="center"/>
          </w:tcPr>
          <w:p w14:paraId="30D22B11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4324" w:type="dxa"/>
            <w:vAlign w:val="center"/>
          </w:tcPr>
          <w:p w14:paraId="09CB047E" w14:textId="77777777"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1790" w:type="dxa"/>
            <w:vAlign w:val="center"/>
          </w:tcPr>
          <w:p w14:paraId="4C781D08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36FE8BC8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E45434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2321F6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4F1C29" w14:paraId="2D3E796C" w14:textId="77777777" w:rsidTr="00374287">
        <w:trPr>
          <w:jc w:val="center"/>
        </w:trPr>
        <w:tc>
          <w:tcPr>
            <w:tcW w:w="614" w:type="dxa"/>
            <w:vAlign w:val="center"/>
          </w:tcPr>
          <w:p w14:paraId="023C848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324" w:type="dxa"/>
            <w:vAlign w:val="center"/>
          </w:tcPr>
          <w:p w14:paraId="66B6186C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1790" w:type="dxa"/>
            <w:vAlign w:val="center"/>
          </w:tcPr>
          <w:p w14:paraId="72D3C31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40F07B16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64AECF2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14:paraId="214D4AE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374287" w:rsidRPr="004F1C29" w14:paraId="3281048D" w14:textId="77777777" w:rsidTr="00374287">
        <w:trPr>
          <w:jc w:val="center"/>
        </w:trPr>
        <w:tc>
          <w:tcPr>
            <w:tcW w:w="614" w:type="dxa"/>
            <w:vAlign w:val="center"/>
          </w:tcPr>
          <w:p w14:paraId="50C4FC5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4324" w:type="dxa"/>
            <w:vAlign w:val="center"/>
          </w:tcPr>
          <w:p w14:paraId="3011D38D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1790" w:type="dxa"/>
            <w:vAlign w:val="center"/>
          </w:tcPr>
          <w:p w14:paraId="36ED8D4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5252D54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4ECE07B9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510B1DBF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374287" w:rsidRPr="004F1C29" w14:paraId="4C1B32C8" w14:textId="77777777" w:rsidTr="00374287">
        <w:trPr>
          <w:jc w:val="center"/>
        </w:trPr>
        <w:tc>
          <w:tcPr>
            <w:tcW w:w="614" w:type="dxa"/>
            <w:vAlign w:val="center"/>
          </w:tcPr>
          <w:p w14:paraId="1A9858B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324" w:type="dxa"/>
            <w:vAlign w:val="center"/>
          </w:tcPr>
          <w:p w14:paraId="6190F106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1790" w:type="dxa"/>
            <w:vAlign w:val="center"/>
          </w:tcPr>
          <w:p w14:paraId="107B4D06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65468A7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E3BB6C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14:paraId="33E0A4B3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5EAE0412" w14:textId="77777777" w:rsidTr="00374287">
        <w:trPr>
          <w:jc w:val="center"/>
        </w:trPr>
        <w:tc>
          <w:tcPr>
            <w:tcW w:w="614" w:type="dxa"/>
            <w:vAlign w:val="center"/>
          </w:tcPr>
          <w:p w14:paraId="4A77EEA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4324" w:type="dxa"/>
            <w:vAlign w:val="center"/>
          </w:tcPr>
          <w:p w14:paraId="760A9DBB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1790" w:type="dxa"/>
            <w:vAlign w:val="center"/>
          </w:tcPr>
          <w:p w14:paraId="105209D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14:paraId="364F6C92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2004E81F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14:paraId="7749A0E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08671EE3" w14:textId="77777777" w:rsidTr="00374287">
        <w:trPr>
          <w:jc w:val="center"/>
        </w:trPr>
        <w:tc>
          <w:tcPr>
            <w:tcW w:w="614" w:type="dxa"/>
            <w:vAlign w:val="center"/>
          </w:tcPr>
          <w:p w14:paraId="54DF1E0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4324" w:type="dxa"/>
            <w:vAlign w:val="center"/>
          </w:tcPr>
          <w:p w14:paraId="0E90A7B3" w14:textId="77777777"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1790" w:type="dxa"/>
            <w:vAlign w:val="center"/>
          </w:tcPr>
          <w:p w14:paraId="5E7E42BC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CD315CB" w14:textId="77777777"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8F7CB03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153409C2" w14:textId="77777777"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8C454C" w:rsidRPr="00104973" w14:paraId="69AFE455" w14:textId="77777777" w:rsidTr="00374287">
        <w:trPr>
          <w:jc w:val="center"/>
        </w:trPr>
        <w:tc>
          <w:tcPr>
            <w:tcW w:w="614" w:type="dxa"/>
            <w:vAlign w:val="center"/>
          </w:tcPr>
          <w:p w14:paraId="7718A1E9" w14:textId="77777777" w:rsidR="008C454C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7</w:t>
            </w:r>
          </w:p>
        </w:tc>
        <w:tc>
          <w:tcPr>
            <w:tcW w:w="4324" w:type="dxa"/>
            <w:vAlign w:val="center"/>
          </w:tcPr>
          <w:p w14:paraId="0708515F" w14:textId="77777777" w:rsidR="008C454C" w:rsidRPr="0059536D" w:rsidRDefault="008C454C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1790" w:type="dxa"/>
            <w:vAlign w:val="center"/>
          </w:tcPr>
          <w:p w14:paraId="65266860" w14:textId="77777777"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D7F13EE" w14:textId="77777777"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F2C37E6" w14:textId="77777777"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14:paraId="3E69535D" w14:textId="77777777"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14:paraId="1B586E8B" w14:textId="77777777" w:rsidTr="00374287">
        <w:trPr>
          <w:jc w:val="center"/>
        </w:trPr>
        <w:tc>
          <w:tcPr>
            <w:tcW w:w="4938" w:type="dxa"/>
            <w:gridSpan w:val="2"/>
            <w:vAlign w:val="center"/>
          </w:tcPr>
          <w:p w14:paraId="1BD79102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Итого</w:t>
            </w:r>
          </w:p>
        </w:tc>
        <w:tc>
          <w:tcPr>
            <w:tcW w:w="1790" w:type="dxa"/>
            <w:vAlign w:val="center"/>
          </w:tcPr>
          <w:p w14:paraId="37E2C46E" w14:textId="77777777" w:rsidR="00374287" w:rsidRPr="0059536D" w:rsidRDefault="008C454C" w:rsidP="00141E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74287" w:rsidRPr="0059536D">
              <w:rPr>
                <w:szCs w:val="28"/>
              </w:rPr>
              <w:t>.</w:t>
            </w:r>
          </w:p>
        </w:tc>
        <w:tc>
          <w:tcPr>
            <w:tcW w:w="899" w:type="dxa"/>
            <w:vAlign w:val="center"/>
          </w:tcPr>
          <w:p w14:paraId="11968D79" w14:textId="77777777"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14:paraId="57BE28CE" w14:textId="77777777"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68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5305C79" w14:textId="77777777"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58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</w:tr>
    </w:tbl>
    <w:p w14:paraId="2A958325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4D4E23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35F6D4D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8C454C" w:rsidRPr="00104973" w14:paraId="12CCF5AE" w14:textId="77777777" w:rsidTr="000530EC">
        <w:trPr>
          <w:jc w:val="center"/>
        </w:trPr>
        <w:tc>
          <w:tcPr>
            <w:tcW w:w="630" w:type="dxa"/>
            <w:vAlign w:val="center"/>
          </w:tcPr>
          <w:p w14:paraId="594FD774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№</w:t>
            </w:r>
          </w:p>
          <w:p w14:paraId="67096271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п/п</w:t>
            </w:r>
          </w:p>
        </w:tc>
        <w:tc>
          <w:tcPr>
            <w:tcW w:w="3177" w:type="dxa"/>
            <w:vAlign w:val="center"/>
          </w:tcPr>
          <w:p w14:paraId="6E127911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544" w:type="dxa"/>
            <w:vAlign w:val="center"/>
          </w:tcPr>
          <w:p w14:paraId="55BB7038" w14:textId="77777777"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C454C" w:rsidRPr="004F1C29" w14:paraId="49E28A48" w14:textId="77777777" w:rsidTr="0060356C">
        <w:trPr>
          <w:jc w:val="center"/>
        </w:trPr>
        <w:tc>
          <w:tcPr>
            <w:tcW w:w="630" w:type="dxa"/>
            <w:vAlign w:val="center"/>
          </w:tcPr>
          <w:p w14:paraId="5BF9C5D0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14:paraId="18269FD8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011D27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5544" w:type="dxa"/>
            <w:vAlign w:val="center"/>
          </w:tcPr>
          <w:p w14:paraId="1CCEEECC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1 Сорокин, А.В. Программирование в 1С Предприятие 8.0 [Электронный ресурс] .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14:paraId="49ABCCF8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 :</w:t>
            </w:r>
          </w:p>
          <w:p w14:paraId="5EE31D29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http://www.intuit.ru/studies/courses/617/473/</w:t>
            </w:r>
          </w:p>
        </w:tc>
      </w:tr>
      <w:tr w:rsidR="008C454C" w:rsidRPr="004F1C29" w14:paraId="3B1E90DF" w14:textId="77777777" w:rsidTr="0060356C">
        <w:trPr>
          <w:jc w:val="center"/>
        </w:trPr>
        <w:tc>
          <w:tcPr>
            <w:tcW w:w="630" w:type="dxa"/>
            <w:vAlign w:val="center"/>
          </w:tcPr>
          <w:p w14:paraId="12DFC493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14:paraId="2D84FBC4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5544" w:type="dxa"/>
            <w:vAlign w:val="center"/>
          </w:tcPr>
          <w:p w14:paraId="61BB692A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1 Сорокин, А.В. Программирование в 1С Предприятие 8.0 [Электронный ресурс] .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14:paraId="6DBE5DBA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 :</w:t>
            </w:r>
            <w:r w:rsidRPr="00011D27">
              <w:rPr>
                <w:bCs/>
                <w:lang w:val="en-US"/>
              </w:rPr>
              <w:t>http</w:t>
            </w:r>
            <w:r w:rsidRPr="00011D27">
              <w:rPr>
                <w:bCs/>
              </w:rPr>
              <w:t>://</w:t>
            </w:r>
            <w:r w:rsidRPr="00011D27">
              <w:rPr>
                <w:bCs/>
                <w:lang w:val="en-US"/>
              </w:rPr>
              <w:t>www</w:t>
            </w:r>
            <w:r w:rsidRPr="00011D27">
              <w:rPr>
                <w:bCs/>
              </w:rPr>
              <w:t>.</w:t>
            </w:r>
            <w:r w:rsidRPr="00011D27">
              <w:rPr>
                <w:bCs/>
                <w:lang w:val="en-US"/>
              </w:rPr>
              <w:t>intuit</w:t>
            </w:r>
            <w:r w:rsidRPr="00011D27">
              <w:rPr>
                <w:bCs/>
              </w:rPr>
              <w:t>.</w:t>
            </w:r>
            <w:r w:rsidRPr="00011D27">
              <w:rPr>
                <w:bCs/>
                <w:lang w:val="en-US"/>
              </w:rPr>
              <w:t>ru</w:t>
            </w:r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studies</w:t>
            </w:r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courses</w:t>
            </w:r>
            <w:r w:rsidRPr="00011D27">
              <w:rPr>
                <w:bCs/>
              </w:rPr>
              <w:t xml:space="preserve">/617/473/ </w:t>
            </w:r>
          </w:p>
        </w:tc>
      </w:tr>
      <w:tr w:rsidR="008C454C" w:rsidRPr="004F1C29" w14:paraId="61D63D27" w14:textId="77777777" w:rsidTr="0060356C">
        <w:trPr>
          <w:jc w:val="center"/>
        </w:trPr>
        <w:tc>
          <w:tcPr>
            <w:tcW w:w="630" w:type="dxa"/>
            <w:vAlign w:val="center"/>
          </w:tcPr>
          <w:p w14:paraId="1EA88EDC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14:paraId="437D4B37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5544" w:type="dxa"/>
            <w:vAlign w:val="center"/>
          </w:tcPr>
          <w:p w14:paraId="38BB46C9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1.Заика А.  Основы разработки прикладных решений для 1С-предприятие 8.1.[Электронный </w:t>
            </w:r>
            <w:r w:rsidRPr="00011D27">
              <w:rPr>
                <w:bCs/>
              </w:rPr>
              <w:lastRenderedPageBreak/>
              <w:t>ресурс] :</w:t>
            </w:r>
            <w:hyperlink r:id="rId8" w:history="1">
              <w:r w:rsidRPr="00011D27">
                <w:rPr>
                  <w:rStyle w:val="a4"/>
                  <w:bCs/>
                </w:rPr>
                <w:t>http://www.intuit.ru/studies/courses/617/473/</w:t>
              </w:r>
            </w:hyperlink>
          </w:p>
          <w:p w14:paraId="039763A4" w14:textId="77777777" w:rsidR="008C454C" w:rsidRPr="00011D27" w:rsidRDefault="008C454C" w:rsidP="0054212E">
            <w:pPr>
              <w:spacing w:after="0" w:line="240" w:lineRule="auto"/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  <w:tr w:rsidR="008C454C" w:rsidRPr="004F1C29" w14:paraId="0B44F6FC" w14:textId="77777777" w:rsidTr="0060356C">
        <w:trPr>
          <w:jc w:val="center"/>
        </w:trPr>
        <w:tc>
          <w:tcPr>
            <w:tcW w:w="630" w:type="dxa"/>
            <w:vAlign w:val="center"/>
          </w:tcPr>
          <w:p w14:paraId="72F4F24F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14:paraId="3A00A52E" w14:textId="77777777"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5544" w:type="dxa"/>
            <w:vAlign w:val="center"/>
          </w:tcPr>
          <w:p w14:paraId="45CD9F84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 :</w:t>
            </w:r>
            <w:hyperlink r:id="rId9" w:history="1">
              <w:r w:rsidRPr="00011D27">
                <w:rPr>
                  <w:rStyle w:val="a4"/>
                  <w:bCs/>
                </w:rPr>
                <w:t>http://www.intuit.ru/studies/courses/617/473/</w:t>
              </w:r>
            </w:hyperlink>
          </w:p>
          <w:p w14:paraId="7C6D6191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  <w:r w:rsidRPr="00011D27">
              <w:rPr>
                <w:bCs/>
              </w:rPr>
              <w:t>.</w:t>
            </w:r>
          </w:p>
        </w:tc>
      </w:tr>
      <w:tr w:rsidR="008C454C" w:rsidRPr="00104973" w14:paraId="0C8F3495" w14:textId="77777777" w:rsidTr="0060356C">
        <w:trPr>
          <w:jc w:val="center"/>
        </w:trPr>
        <w:tc>
          <w:tcPr>
            <w:tcW w:w="630" w:type="dxa"/>
            <w:vAlign w:val="center"/>
          </w:tcPr>
          <w:p w14:paraId="6FC3C609" w14:textId="77777777"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14:paraId="449132B7" w14:textId="77777777" w:rsidR="008C454C" w:rsidRPr="00011D27" w:rsidRDefault="008C454C" w:rsidP="0054212E">
            <w:pPr>
              <w:spacing w:after="0" w:line="240" w:lineRule="auto"/>
              <w:rPr>
                <w:bCs/>
                <w:szCs w:val="24"/>
              </w:rPr>
            </w:pPr>
            <w:r w:rsidRPr="00011D27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5544" w:type="dxa"/>
            <w:vAlign w:val="center"/>
          </w:tcPr>
          <w:p w14:paraId="1153829B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 :</w:t>
            </w:r>
            <w:hyperlink r:id="rId10" w:history="1">
              <w:r w:rsidRPr="00011D27">
                <w:rPr>
                  <w:rStyle w:val="a4"/>
                  <w:bCs/>
                </w:rPr>
                <w:t>http://www.intuit.ru/studies/courses/617/473/</w:t>
              </w:r>
            </w:hyperlink>
          </w:p>
          <w:p w14:paraId="4BC62BE8" w14:textId="77777777"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2.Заика А.  Разработка прикладных решений для платформы «1С-предприятие: 8.1».[Электронный ресурс] 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</w:tbl>
    <w:p w14:paraId="6CE0EEA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C3145AE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94AEE2A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A9FA5D0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9A8ED43" w14:textId="77777777"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A2EEDD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35B29816" w14:textId="77777777" w:rsidR="008C454C" w:rsidRPr="00874CF5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74CF5">
        <w:rPr>
          <w:sz w:val="28"/>
          <w:szCs w:val="28"/>
        </w:rPr>
        <w:t xml:space="preserve">Сорокин, А.В. Программирование в 1С Предприятие 8.0 [Электронный ресурс]. — М. : ДМК Пресс, 2009. — 273 с.  http://e.lanbook.com/books/element.php?pl1_id=1248 </w:t>
      </w:r>
    </w:p>
    <w:p w14:paraId="1F814AF4" w14:textId="77777777" w:rsidR="008C454C" w:rsidRPr="00ED023D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D023D">
        <w:rPr>
          <w:sz w:val="28"/>
          <w:szCs w:val="28"/>
        </w:rPr>
        <w:t xml:space="preserve"> Заика А.  Основы разработки прикладных решений для 1С-предприятие 8.1.[Электронный ресурс] :</w:t>
      </w:r>
      <w:hyperlink r:id="rId11" w:history="1">
        <w:r w:rsidRPr="00ED023D">
          <w:rPr>
            <w:rStyle w:val="a4"/>
            <w:sz w:val="28"/>
            <w:szCs w:val="28"/>
          </w:rPr>
          <w:t>http://www.intuit.ru/studies/courses/617/473</w:t>
        </w:r>
        <w:r w:rsidRPr="00ED023D">
          <w:rPr>
            <w:rStyle w:val="a4"/>
            <w:bCs/>
          </w:rPr>
          <w:t>/</w:t>
        </w:r>
      </w:hyperlink>
    </w:p>
    <w:p w14:paraId="3E2526A4" w14:textId="77777777" w:rsidR="00ED023D" w:rsidRPr="00ED023D" w:rsidRDefault="00ED023D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2483DAB" w14:textId="77777777" w:rsidR="00104973" w:rsidRPr="008C454C" w:rsidRDefault="00104973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454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187285AA" w14:textId="77777777" w:rsidR="00BF7667" w:rsidRPr="00604B73" w:rsidRDefault="00ED023D" w:rsidP="0054212E">
      <w:pPr>
        <w:spacing w:after="0" w:line="240" w:lineRule="auto"/>
        <w:ind w:firstLine="851"/>
        <w:rPr>
          <w:rStyle w:val="a4"/>
          <w:sz w:val="28"/>
          <w:szCs w:val="28"/>
        </w:rPr>
      </w:pPr>
      <w:r w:rsidRPr="00604B73">
        <w:rPr>
          <w:bCs/>
          <w:sz w:val="28"/>
          <w:szCs w:val="28"/>
        </w:rPr>
        <w:t>1. .Заика А.  Разработка прикладных решений для платформы «1С-предприя</w:t>
      </w:r>
      <w:r w:rsidR="00604B73" w:rsidRPr="00604B73">
        <w:rPr>
          <w:bCs/>
          <w:sz w:val="28"/>
          <w:szCs w:val="28"/>
        </w:rPr>
        <w:t xml:space="preserve">тие: 8.1».[Электронный ресурс] </w:t>
      </w:r>
      <w:hyperlink r:id="rId12" w:history="1">
        <w:r w:rsidRPr="00604B73">
          <w:rPr>
            <w:rStyle w:val="a4"/>
            <w:sz w:val="28"/>
            <w:szCs w:val="28"/>
          </w:rPr>
          <w:t>http://www.intuit.ru/studies/courses/692/548/</w:t>
        </w:r>
      </w:hyperlink>
    </w:p>
    <w:p w14:paraId="7C7E9B9A" w14:textId="77777777" w:rsidR="00ED023D" w:rsidRPr="00104973" w:rsidRDefault="00ED023D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02462C6" w14:textId="77777777"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2EEE1B46" w14:textId="77777777" w:rsidR="00104973" w:rsidRPr="00104973" w:rsidRDefault="00AC5F41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4B7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7F9921FF" w14:textId="77777777"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0BA1E1C" w14:textId="77777777"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14:paraId="6F21F65B" w14:textId="77777777" w:rsidR="00ED023D" w:rsidRPr="0054212E" w:rsidRDefault="00ED023D" w:rsidP="0054212E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>РадченкоМ.Г</w:t>
      </w:r>
      <w:proofErr w:type="spellEnd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. , Хрусталева Е.Ю. </w:t>
      </w:r>
      <w:r w:rsidR="00604B73" w:rsidRPr="0054212E">
        <w:rPr>
          <w:bCs/>
          <w:sz w:val="28"/>
          <w:szCs w:val="28"/>
        </w:rPr>
        <w:t>1С:Предприятие 8.3. Практическое пособие разработчика</w:t>
      </w:r>
      <w:r w:rsidR="00604B73" w:rsidRPr="0054212E">
        <w:rPr>
          <w:b/>
          <w:bCs/>
          <w:sz w:val="28"/>
          <w:szCs w:val="28"/>
        </w:rPr>
        <w:t xml:space="preserve">., </w:t>
      </w:r>
      <w:r w:rsidR="00604B73" w:rsidRPr="0054212E">
        <w:rPr>
          <w:bCs/>
          <w:sz w:val="28"/>
          <w:szCs w:val="28"/>
        </w:rPr>
        <w:t xml:space="preserve">М. 000 </w:t>
      </w:r>
      <w:proofErr w:type="spellStart"/>
      <w:r w:rsidR="00604B73" w:rsidRPr="0054212E">
        <w:rPr>
          <w:bCs/>
          <w:sz w:val="28"/>
          <w:szCs w:val="28"/>
        </w:rPr>
        <w:t>Паблишинг</w:t>
      </w:r>
      <w:proofErr w:type="spellEnd"/>
      <w:r w:rsidR="00604B73" w:rsidRPr="0054212E">
        <w:rPr>
          <w:bCs/>
          <w:sz w:val="28"/>
          <w:szCs w:val="28"/>
        </w:rPr>
        <w:t>, 2015.</w:t>
      </w:r>
    </w:p>
    <w:p w14:paraId="04F4E744" w14:textId="77777777" w:rsidR="00ED023D" w:rsidRDefault="00ED023D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258C5E3" w14:textId="77777777" w:rsidR="00104973" w:rsidRPr="00B1371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62AC796B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0DBAE38D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55B85E5B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1D08A380" w14:textId="77777777" w:rsidR="00AA4814" w:rsidRPr="006845C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F752230" w14:textId="77777777" w:rsidR="00AA4814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7BAD9095" w14:textId="77777777" w:rsidR="00AA4814" w:rsidRPr="00545B73" w:rsidRDefault="00AA4814" w:rsidP="00AA48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4C909BCA" w14:textId="77777777" w:rsidR="00B13713" w:rsidRDefault="00B1371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2B5715E" w14:textId="77777777" w:rsidR="00104973" w:rsidRPr="00104973" w:rsidRDefault="0010497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14:paraId="65CB0CF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9BC8C09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155133C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07CF8FBC" w14:textId="77777777"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0C9D5D8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A1DA24D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E82DD9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F33E1C8" w14:textId="77777777"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B1628D4" w14:textId="77777777" w:rsidR="00E16A6C" w:rsidRDefault="00E16A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527080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656BD1C0" w14:textId="77777777" w:rsidR="003B1CBB" w:rsidRDefault="003B1CB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45AB173" w14:textId="77777777" w:rsidR="00AA4814" w:rsidRPr="00433E57" w:rsidRDefault="00AA4814" w:rsidP="00AA48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6568EE6" w14:textId="77777777" w:rsidR="00AA4814" w:rsidRPr="00433E5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51B4ECCA" w14:textId="77777777" w:rsidR="00AA4814" w:rsidRPr="0060510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24ECD60E" w14:textId="77777777" w:rsidR="00AA4814" w:rsidRPr="00605107" w:rsidRDefault="00AA4814" w:rsidP="00AA48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2CDC944E" w14:textId="77777777" w:rsidR="00AA4814" w:rsidRDefault="00AA48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C291D7D" w14:textId="77777777" w:rsidR="00E16A6C" w:rsidRDefault="00E16A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532372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27B6DB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42D2AC6" w14:textId="77777777" w:rsidR="00104973" w:rsidRPr="00B137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B13713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B1371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73CEBC3A" w14:textId="77777777" w:rsidR="00B13713" w:rsidRP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B4B2462" w14:textId="52D6F231" w:rsidR="003B1CBB" w:rsidRP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  <w:r w:rsidR="00E16A6C" w:rsidRPr="00B13713">
        <w:rPr>
          <w:bCs/>
          <w:sz w:val="28"/>
          <w:szCs w:val="28"/>
        </w:rPr>
        <w:t xml:space="preserve"> </w:t>
      </w:r>
    </w:p>
    <w:p w14:paraId="0CBFCB3A" w14:textId="77777777" w:rsidR="00B13713" w:rsidRPr="00D74E83" w:rsidRDefault="00B13713" w:rsidP="00B13713">
      <w:pPr>
        <w:spacing w:after="0" w:line="240" w:lineRule="auto"/>
        <w:ind w:firstLine="851"/>
        <w:jc w:val="both"/>
        <w:rPr>
          <w:bCs/>
          <w:sz w:val="28"/>
        </w:rPr>
      </w:pPr>
      <w:r w:rsidRPr="00B13713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B13713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 организации.</w:t>
      </w:r>
    </w:p>
    <w:p w14:paraId="34E41ADB" w14:textId="63C20CD3" w:rsidR="00397FF4" w:rsidRPr="00104973" w:rsidRDefault="00EB7129" w:rsidP="00397FF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074052" wp14:editId="181E6E07">
            <wp:simplePos x="0" y="0"/>
            <wp:positionH relativeFrom="column">
              <wp:posOffset>-969031</wp:posOffset>
            </wp:positionH>
            <wp:positionV relativeFrom="paragraph">
              <wp:posOffset>-772712</wp:posOffset>
            </wp:positionV>
            <wp:extent cx="7410203" cy="9944731"/>
            <wp:effectExtent l="0" t="0" r="0" b="0"/>
            <wp:wrapNone/>
            <wp:docPr id="1" name="Рисунок 1" descr="C:\Users\class\Desktop\Сканированные анноатации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"/>
                    <a:stretch/>
                  </pic:blipFill>
                  <pic:spPr bwMode="auto">
                    <a:xfrm>
                      <a:off x="0" y="0"/>
                      <a:ext cx="7410203" cy="99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1289" w14:textId="77777777" w:rsidR="00397FF4" w:rsidRPr="00BA0687" w:rsidRDefault="00397FF4" w:rsidP="00397FF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397FF4" w:rsidRPr="00BA0687" w14:paraId="457D5C8B" w14:textId="77777777" w:rsidTr="008120C6">
        <w:tc>
          <w:tcPr>
            <w:tcW w:w="4644" w:type="dxa"/>
          </w:tcPr>
          <w:p w14:paraId="14BED67B" w14:textId="77777777" w:rsidR="00397FF4" w:rsidRPr="006C0FA3" w:rsidRDefault="00397FF4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14:paraId="7836F5CF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14:paraId="6F811130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397FF4" w:rsidRPr="00BA0687" w14:paraId="1CFD1034" w14:textId="77777777" w:rsidTr="008120C6">
        <w:tc>
          <w:tcPr>
            <w:tcW w:w="4644" w:type="dxa"/>
          </w:tcPr>
          <w:p w14:paraId="75540EF1" w14:textId="77777777" w:rsidR="00397FF4" w:rsidRPr="00597E54" w:rsidRDefault="00AA481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14:paraId="34CE3A93" w14:textId="77777777"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66A9D92A" w14:textId="77777777"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397FF4" w:rsidRPr="00BA0687" w14:paraId="5E74B9F6" w14:textId="77777777" w:rsidTr="008120C6">
        <w:tc>
          <w:tcPr>
            <w:tcW w:w="4644" w:type="dxa"/>
          </w:tcPr>
          <w:p w14:paraId="33635C9B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05E46541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14:paraId="260D11E8" w14:textId="77777777"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3F0EF38D" w14:textId="77777777" w:rsidR="00397FF4" w:rsidRPr="00744617" w:rsidRDefault="00397FF4" w:rsidP="00397FF4">
      <w:pPr>
        <w:rPr>
          <w:rFonts w:cs="Times New Roman"/>
          <w:szCs w:val="24"/>
        </w:rPr>
      </w:pPr>
    </w:p>
    <w:p w14:paraId="3BA23241" w14:textId="71EE7316" w:rsidR="00E540B0" w:rsidRPr="009C23D4" w:rsidRDefault="00E540B0" w:rsidP="00397F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16EAA"/>
    <w:rsid w:val="00021B22"/>
    <w:rsid w:val="000530EC"/>
    <w:rsid w:val="000C3885"/>
    <w:rsid w:val="000D550C"/>
    <w:rsid w:val="000E1457"/>
    <w:rsid w:val="00104973"/>
    <w:rsid w:val="00141EE2"/>
    <w:rsid w:val="00145133"/>
    <w:rsid w:val="001679F7"/>
    <w:rsid w:val="001A7CF3"/>
    <w:rsid w:val="00245FA0"/>
    <w:rsid w:val="002A77F1"/>
    <w:rsid w:val="00303EC3"/>
    <w:rsid w:val="003072AC"/>
    <w:rsid w:val="00313719"/>
    <w:rsid w:val="0031751D"/>
    <w:rsid w:val="00374287"/>
    <w:rsid w:val="00396F11"/>
    <w:rsid w:val="00397FF4"/>
    <w:rsid w:val="003B1CBB"/>
    <w:rsid w:val="003B5538"/>
    <w:rsid w:val="003D5E03"/>
    <w:rsid w:val="0042724D"/>
    <w:rsid w:val="00430189"/>
    <w:rsid w:val="00433F34"/>
    <w:rsid w:val="00440D69"/>
    <w:rsid w:val="004469FE"/>
    <w:rsid w:val="00450A75"/>
    <w:rsid w:val="00461115"/>
    <w:rsid w:val="004747F8"/>
    <w:rsid w:val="004C7F7D"/>
    <w:rsid w:val="004F1C29"/>
    <w:rsid w:val="004F7549"/>
    <w:rsid w:val="00541961"/>
    <w:rsid w:val="0054212E"/>
    <w:rsid w:val="005558BE"/>
    <w:rsid w:val="00566189"/>
    <w:rsid w:val="005F1C5C"/>
    <w:rsid w:val="005F6D3E"/>
    <w:rsid w:val="00604B73"/>
    <w:rsid w:val="00644D05"/>
    <w:rsid w:val="006A41C9"/>
    <w:rsid w:val="006C5780"/>
    <w:rsid w:val="006D0F1E"/>
    <w:rsid w:val="006D7EB8"/>
    <w:rsid w:val="00740AC8"/>
    <w:rsid w:val="00744617"/>
    <w:rsid w:val="007B19F4"/>
    <w:rsid w:val="007B3A27"/>
    <w:rsid w:val="007D4FA1"/>
    <w:rsid w:val="007E44E2"/>
    <w:rsid w:val="00852797"/>
    <w:rsid w:val="00880EA1"/>
    <w:rsid w:val="008957F4"/>
    <w:rsid w:val="00897DFC"/>
    <w:rsid w:val="008C454C"/>
    <w:rsid w:val="008C7720"/>
    <w:rsid w:val="00963B45"/>
    <w:rsid w:val="009A66FA"/>
    <w:rsid w:val="009C23D4"/>
    <w:rsid w:val="00A050B9"/>
    <w:rsid w:val="00A251E0"/>
    <w:rsid w:val="00A93B1B"/>
    <w:rsid w:val="00A95E7D"/>
    <w:rsid w:val="00AA4814"/>
    <w:rsid w:val="00AC5F41"/>
    <w:rsid w:val="00AD6123"/>
    <w:rsid w:val="00B13713"/>
    <w:rsid w:val="00B25854"/>
    <w:rsid w:val="00B84253"/>
    <w:rsid w:val="00BA2898"/>
    <w:rsid w:val="00BB09C9"/>
    <w:rsid w:val="00BD5CFF"/>
    <w:rsid w:val="00BF48B5"/>
    <w:rsid w:val="00BF4B61"/>
    <w:rsid w:val="00BF7667"/>
    <w:rsid w:val="00C14E2D"/>
    <w:rsid w:val="00C82D91"/>
    <w:rsid w:val="00CA314D"/>
    <w:rsid w:val="00CE7AF3"/>
    <w:rsid w:val="00D96C21"/>
    <w:rsid w:val="00D96E0F"/>
    <w:rsid w:val="00E009E3"/>
    <w:rsid w:val="00E16A6C"/>
    <w:rsid w:val="00E420CC"/>
    <w:rsid w:val="00E446B0"/>
    <w:rsid w:val="00E540B0"/>
    <w:rsid w:val="00E55E7C"/>
    <w:rsid w:val="00EB7129"/>
    <w:rsid w:val="00ED023D"/>
    <w:rsid w:val="00EF7BAC"/>
    <w:rsid w:val="00F05E95"/>
    <w:rsid w:val="00F53669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6F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17/473/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692/548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617/47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www.intuit.ru/studies/courses/617/473/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studies/courses/617/473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A4FD-DD14-4DB2-BA71-1CE3B95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30</cp:revision>
  <cp:lastPrinted>2016-09-20T07:06:00Z</cp:lastPrinted>
  <dcterms:created xsi:type="dcterms:W3CDTF">2017-03-22T10:55:00Z</dcterms:created>
  <dcterms:modified xsi:type="dcterms:W3CDTF">2018-06-05T12:36:00Z</dcterms:modified>
</cp:coreProperties>
</file>