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C" w:rsidRDefault="00A0295C" w:rsidP="00956E74">
      <w:pPr>
        <w:contextualSpacing/>
        <w:jc w:val="center"/>
        <w:rPr>
          <w:rFonts w:cs="Times New Roman"/>
          <w:szCs w:val="24"/>
        </w:rPr>
      </w:pPr>
    </w:p>
    <w:p w:rsidR="00A0295C" w:rsidRDefault="00A0295C" w:rsidP="00956E74">
      <w:pPr>
        <w:contextualSpacing/>
        <w:jc w:val="center"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АННОТАЦИЯ</w:t>
      </w: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Практики</w:t>
      </w:r>
    </w:p>
    <w:p w:rsidR="00956E74" w:rsidRPr="00DF46AD" w:rsidRDefault="00956E74" w:rsidP="00956E74">
      <w:pPr>
        <w:contextualSpacing/>
        <w:jc w:val="center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«</w:t>
      </w:r>
      <w:r w:rsidR="008820A2" w:rsidRPr="00DF46AD">
        <w:rPr>
          <w:rFonts w:cs="Times New Roman"/>
          <w:szCs w:val="24"/>
        </w:rPr>
        <w:t>ПРЕДДИПЛОМНАЯ</w:t>
      </w:r>
      <w:r w:rsidR="009B5DE7" w:rsidRPr="00DF46AD">
        <w:rPr>
          <w:rFonts w:cs="Times New Roman"/>
          <w:szCs w:val="24"/>
        </w:rPr>
        <w:t xml:space="preserve"> ПРАКТИКА</w:t>
      </w:r>
      <w:r w:rsidRPr="00DF46AD">
        <w:rPr>
          <w:rFonts w:cs="Times New Roman"/>
          <w:szCs w:val="24"/>
        </w:rPr>
        <w:t>»</w:t>
      </w:r>
    </w:p>
    <w:p w:rsidR="00956E74" w:rsidRPr="00DF46AD" w:rsidRDefault="00956E74" w:rsidP="00956E74">
      <w:pPr>
        <w:contextualSpacing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Направление подготовки – </w:t>
      </w:r>
      <w:r w:rsidR="00807CEB">
        <w:rPr>
          <w:rFonts w:cs="Times New Roman"/>
          <w:szCs w:val="24"/>
        </w:rPr>
        <w:t>38</w:t>
      </w:r>
      <w:r w:rsidR="009B5DE7" w:rsidRPr="00DF46AD">
        <w:rPr>
          <w:rFonts w:cs="Times New Roman"/>
          <w:szCs w:val="24"/>
        </w:rPr>
        <w:t>.03.0</w:t>
      </w:r>
      <w:r w:rsidR="00807CEB">
        <w:rPr>
          <w:rFonts w:cs="Times New Roman"/>
          <w:szCs w:val="24"/>
        </w:rPr>
        <w:t>5</w:t>
      </w:r>
      <w:r w:rsidR="009B5DE7" w:rsidRPr="00DF46AD">
        <w:rPr>
          <w:rFonts w:cs="Times New Roman"/>
          <w:szCs w:val="24"/>
        </w:rPr>
        <w:t xml:space="preserve"> «</w:t>
      </w:r>
      <w:r w:rsidR="00807CEB">
        <w:rPr>
          <w:rFonts w:cs="Times New Roman"/>
          <w:szCs w:val="24"/>
        </w:rPr>
        <w:t>Бизнес информатика</w:t>
      </w:r>
      <w:r w:rsidR="009B5DE7" w:rsidRPr="00DF46AD">
        <w:rPr>
          <w:rFonts w:cs="Times New Roman"/>
          <w:szCs w:val="24"/>
        </w:rPr>
        <w:t>»</w:t>
      </w:r>
      <w:r w:rsidR="00FE46FC" w:rsidRPr="00DF46AD">
        <w:rPr>
          <w:rFonts w:cs="Times New Roman"/>
          <w:szCs w:val="24"/>
        </w:rPr>
        <w:t>.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Квалификация (степень) выпускника – </w:t>
      </w:r>
      <w:r w:rsidR="009B5DE7" w:rsidRPr="00DF46AD">
        <w:rPr>
          <w:rFonts w:cs="Times New Roman"/>
          <w:szCs w:val="24"/>
        </w:rPr>
        <w:t>бакалавр</w:t>
      </w:r>
      <w:r w:rsidR="00FE46FC" w:rsidRPr="00DF46AD">
        <w:rPr>
          <w:rFonts w:cs="Times New Roman"/>
          <w:szCs w:val="24"/>
        </w:rPr>
        <w:t>.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Профиль – «</w:t>
      </w:r>
      <w:r w:rsidR="00807CEB">
        <w:rPr>
          <w:rFonts w:cs="Times New Roman"/>
          <w:szCs w:val="24"/>
        </w:rPr>
        <w:t>Архитектура предприятия</w:t>
      </w:r>
      <w:r w:rsidRPr="00DF46AD">
        <w:rPr>
          <w:rFonts w:cs="Times New Roman"/>
          <w:szCs w:val="24"/>
        </w:rPr>
        <w:t>»</w:t>
      </w:r>
      <w:r w:rsidR="00FE46FC" w:rsidRPr="00DF46AD">
        <w:rPr>
          <w:rFonts w:cs="Times New Roman"/>
          <w:szCs w:val="24"/>
        </w:rPr>
        <w:t>.</w:t>
      </w: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Вид практики </w:t>
      </w:r>
      <w:r w:rsidR="009B5DE7" w:rsidRPr="00DF46AD">
        <w:rPr>
          <w:rFonts w:cs="Times New Roman"/>
          <w:szCs w:val="24"/>
        </w:rPr>
        <w:t>–</w:t>
      </w:r>
      <w:r w:rsidR="0024748C">
        <w:rPr>
          <w:rFonts w:cs="Times New Roman"/>
          <w:szCs w:val="24"/>
        </w:rPr>
        <w:t xml:space="preserve"> </w:t>
      </w:r>
      <w:r w:rsidR="008820A2" w:rsidRPr="00DF46AD">
        <w:rPr>
          <w:rFonts w:cs="Times New Roman"/>
          <w:szCs w:val="24"/>
        </w:rPr>
        <w:t>производствен</w:t>
      </w:r>
      <w:r w:rsidR="009B5DE7" w:rsidRPr="00DF46AD">
        <w:rPr>
          <w:rFonts w:cs="Times New Roman"/>
          <w:szCs w:val="24"/>
        </w:rPr>
        <w:t>ная</w:t>
      </w:r>
      <w:r w:rsidR="00FE46FC" w:rsidRPr="00DF46AD">
        <w:rPr>
          <w:rFonts w:cs="Times New Roman"/>
          <w:szCs w:val="24"/>
        </w:rPr>
        <w:t>.</w:t>
      </w:r>
    </w:p>
    <w:p w:rsidR="0024748C" w:rsidRDefault="0024748C" w:rsidP="0024748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</w:t>
      </w:r>
      <w:r w:rsidRPr="00DF46A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147C73">
        <w:rPr>
          <w:rFonts w:cs="Times New Roman"/>
          <w:szCs w:val="24"/>
        </w:rPr>
        <w:t>п</w:t>
      </w:r>
      <w:r w:rsidR="00147C73" w:rsidRPr="0063205E">
        <w:rPr>
          <w:rFonts w:cs="Times New Roman"/>
          <w:szCs w:val="24"/>
        </w:rPr>
        <w:t>рактика по получению профессиональных умений и опыта профессиональной деятельности</w:t>
      </w:r>
      <w:bookmarkStart w:id="0" w:name="_GoBack"/>
      <w:bookmarkEnd w:id="0"/>
      <w:r w:rsidRPr="0024748C">
        <w:rPr>
          <w:rFonts w:cs="Times New Roman"/>
          <w:szCs w:val="24"/>
        </w:rPr>
        <w:t>.</w:t>
      </w:r>
    </w:p>
    <w:p w:rsidR="0024748C" w:rsidRPr="00DF46AD" w:rsidRDefault="0024748C" w:rsidP="0024748C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Способ проведения практики –</w:t>
      </w:r>
      <w:r>
        <w:rPr>
          <w:rFonts w:cs="Times New Roman"/>
          <w:szCs w:val="24"/>
        </w:rPr>
        <w:t xml:space="preserve"> </w:t>
      </w:r>
      <w:r w:rsidRPr="00DF46AD">
        <w:rPr>
          <w:rFonts w:cs="Times New Roman"/>
          <w:szCs w:val="24"/>
        </w:rPr>
        <w:t>стационарная.</w:t>
      </w:r>
    </w:p>
    <w:p w:rsidR="00956E74" w:rsidRPr="00DF46AD" w:rsidRDefault="00AB0926" w:rsidP="00956E74">
      <w:pPr>
        <w:contextualSpacing/>
        <w:jc w:val="both"/>
        <w:rPr>
          <w:rFonts w:cs="Times New Roman"/>
          <w:szCs w:val="24"/>
        </w:rPr>
      </w:pPr>
      <w:r w:rsidRPr="00AB0926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DF46AD">
        <w:rPr>
          <w:rFonts w:cs="Times New Roman"/>
          <w:szCs w:val="24"/>
        </w:rPr>
        <w:t>.</w:t>
      </w:r>
    </w:p>
    <w:p w:rsidR="00A0295C" w:rsidRDefault="00A0295C" w:rsidP="00956E74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807CEB">
        <w:rPr>
          <w:rFonts w:cs="Times New Roman"/>
          <w:szCs w:val="24"/>
        </w:rPr>
        <w:t>ПК-1</w:t>
      </w:r>
      <w:r w:rsidR="00FE46FC" w:rsidRPr="00DF46AD">
        <w:rPr>
          <w:rFonts w:cs="Times New Roman"/>
          <w:szCs w:val="24"/>
        </w:rPr>
        <w:t xml:space="preserve">, </w:t>
      </w:r>
      <w:r w:rsidR="00807CEB">
        <w:rPr>
          <w:rFonts w:cs="Times New Roman"/>
          <w:szCs w:val="24"/>
        </w:rPr>
        <w:t>ПК-2,</w:t>
      </w:r>
      <w:r w:rsidR="00BD65EC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ПК-3,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ПК-4,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ПК-5,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ПК-6,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ПК-7,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ПК-8,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ПК-9,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ПК-10,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ПК-11,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ПК-12,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ПК-13,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ПК-14,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ПК-15,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ПК-16,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ПК-17,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ПК-18,</w:t>
      </w:r>
      <w:r w:rsidR="00EF4086">
        <w:rPr>
          <w:rFonts w:cs="Times New Roman"/>
          <w:szCs w:val="24"/>
        </w:rPr>
        <w:t xml:space="preserve"> </w:t>
      </w:r>
      <w:r w:rsidR="00807CEB">
        <w:rPr>
          <w:rFonts w:cs="Times New Roman"/>
          <w:szCs w:val="24"/>
        </w:rPr>
        <w:t>ПК-19.</w:t>
      </w:r>
    </w:p>
    <w:p w:rsidR="00A0295C" w:rsidRDefault="00A0295C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В результате прохождения практики обучающийся должен:</w:t>
      </w: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ЗНАТЬ</w:t>
      </w:r>
      <w:r w:rsidRPr="00807CEB">
        <w:rPr>
          <w:rFonts w:eastAsia="Times New Roman" w:cs="Times New Roman"/>
          <w:szCs w:val="24"/>
          <w:lang w:eastAsia="ru-RU"/>
        </w:rPr>
        <w:t>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tabs>
          <w:tab w:val="left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бизнес-архитектуры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ИТ-инфраструктуры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принципы анализа соответствия ИТ-инфраструктуры организации ее бизнес-архитектуре.</w:t>
      </w: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b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УМЕТЬ: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использовать общеправовые знания в различных сферах деятельности;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формировать презентации, научно-технические отчеты по результатам проделанной работы;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оформлять результаты исследований в виде статей и докладов на научно-технических конференциях, рефератов и разделов выпускной квалификационной работы.</w:t>
      </w:r>
    </w:p>
    <w:p w:rsidR="00807CEB" w:rsidRPr="00807CEB" w:rsidRDefault="00807CEB" w:rsidP="00807CEB">
      <w:pPr>
        <w:pStyle w:val="a3"/>
        <w:spacing w:after="0" w:line="240" w:lineRule="auto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07CEB" w:rsidRPr="00807CEB" w:rsidRDefault="00807CEB" w:rsidP="00807CEB">
      <w:pPr>
        <w:spacing w:after="0" w:line="240" w:lineRule="auto"/>
        <w:ind w:firstLine="142"/>
        <w:jc w:val="both"/>
        <w:rPr>
          <w:rFonts w:eastAsia="Times New Roman" w:cs="Times New Roman"/>
          <w:b/>
          <w:szCs w:val="24"/>
          <w:lang w:eastAsia="ru-RU"/>
        </w:rPr>
      </w:pPr>
      <w:r w:rsidRPr="00807CEB">
        <w:rPr>
          <w:rFonts w:eastAsia="Times New Roman" w:cs="Times New Roman"/>
          <w:b/>
          <w:szCs w:val="24"/>
          <w:lang w:eastAsia="ru-RU"/>
        </w:rPr>
        <w:t>ВЛАДЕТЬ: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методами анализа, моделирования и совершенствования бизнес-процессов в организации;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технологиями   и методологиями  разработки программного обеспечения для автоматизации части бизнес-процессов;</w:t>
      </w:r>
    </w:p>
    <w:p w:rsidR="00807CEB" w:rsidRPr="00807CEB" w:rsidRDefault="00807CEB" w:rsidP="00EF4086">
      <w:pPr>
        <w:pStyle w:val="a3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lang w:eastAsia="ru-RU"/>
        </w:rPr>
        <w:t>методами обоснованного выбора информационно-коммуникационных технологических решений, предназначенных для оптимизации и автоматизации бизнес-процессов.</w:t>
      </w: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A0295C" w:rsidRDefault="00A0295C" w:rsidP="00956E74">
      <w:pPr>
        <w:contextualSpacing/>
        <w:jc w:val="both"/>
        <w:rPr>
          <w:rFonts w:cs="Times New Roman"/>
          <w:b/>
          <w:szCs w:val="24"/>
        </w:rPr>
      </w:pPr>
    </w:p>
    <w:p w:rsidR="0024748C" w:rsidRDefault="0024748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3. Содержание практики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Постановка задачи дипломного проектирования, получение и изучение материалов и исходных данных и формирование первой главы квалификационной работы, посвященной анализу поставленной задачи, выработке  возможных методов ее решенияи постановке конкретных задач реализации, которые предполагается выполнить. 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Вторая и третья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формализации выделенных базовых бизнес-процессов, анализ возможных путей и методов их автоматизации и оптимизации, выбор технологий и методов реализации, разработка соответствующих модулей,  программирование и отладка разработанных модулей.</w:t>
      </w:r>
    </w:p>
    <w:p w:rsidR="00807CEB" w:rsidRPr="00807CEB" w:rsidRDefault="00807CEB" w:rsidP="00807CEB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807CEB">
        <w:rPr>
          <w:rFonts w:eastAsia="Times New Roman" w:cs="Times New Roman"/>
          <w:szCs w:val="24"/>
          <w:u w:val="single"/>
          <w:lang w:eastAsia="ru-RU"/>
        </w:rPr>
        <w:t>Четвертая неделя:</w:t>
      </w:r>
      <w:r w:rsidRPr="00807CEB">
        <w:rPr>
          <w:rFonts w:eastAsia="Times New Roman" w:cs="Times New Roman"/>
          <w:szCs w:val="24"/>
          <w:lang w:eastAsia="ru-RU"/>
        </w:rPr>
        <w:t xml:space="preserve"> тестирование разработанных модулей, оформление  отчета о практике.</w:t>
      </w:r>
    </w:p>
    <w:p w:rsidR="009B5DE7" w:rsidRPr="00DF46AD" w:rsidRDefault="009B5DE7" w:rsidP="00956E74">
      <w:pPr>
        <w:contextualSpacing/>
        <w:jc w:val="both"/>
        <w:rPr>
          <w:rFonts w:cs="Times New Roman"/>
          <w:szCs w:val="24"/>
        </w:rPr>
      </w:pPr>
    </w:p>
    <w:p w:rsidR="00956E74" w:rsidRPr="00DF46AD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DF46AD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DF46AD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 xml:space="preserve">Объем практики – </w:t>
      </w:r>
      <w:r w:rsidR="008820A2" w:rsidRPr="00DF46AD">
        <w:rPr>
          <w:rFonts w:cs="Times New Roman"/>
          <w:szCs w:val="24"/>
        </w:rPr>
        <w:t>6</w:t>
      </w:r>
      <w:r w:rsidRPr="00DF46AD">
        <w:rPr>
          <w:rFonts w:cs="Times New Roman"/>
          <w:szCs w:val="24"/>
        </w:rPr>
        <w:t xml:space="preserve"> зачетны</w:t>
      </w:r>
      <w:r w:rsidR="008820A2" w:rsidRPr="00DF46AD">
        <w:rPr>
          <w:rFonts w:cs="Times New Roman"/>
          <w:szCs w:val="24"/>
        </w:rPr>
        <w:t>х единиц</w:t>
      </w:r>
      <w:r w:rsidRPr="00DF46AD">
        <w:rPr>
          <w:rFonts w:cs="Times New Roman"/>
          <w:szCs w:val="24"/>
        </w:rPr>
        <w:t xml:space="preserve"> (</w:t>
      </w:r>
      <w:r w:rsidR="008820A2" w:rsidRPr="00DF46AD">
        <w:rPr>
          <w:rFonts w:cs="Times New Roman"/>
          <w:szCs w:val="24"/>
        </w:rPr>
        <w:t>216</w:t>
      </w:r>
      <w:r w:rsidRPr="00DF46AD">
        <w:rPr>
          <w:rFonts w:cs="Times New Roman"/>
          <w:szCs w:val="24"/>
        </w:rPr>
        <w:t>час.,</w:t>
      </w:r>
      <w:r w:rsidR="008820A2" w:rsidRPr="00DF46AD">
        <w:rPr>
          <w:rFonts w:cs="Times New Roman"/>
          <w:szCs w:val="24"/>
        </w:rPr>
        <w:t>4</w:t>
      </w:r>
      <w:r w:rsidR="00A0295C">
        <w:rPr>
          <w:rFonts w:cs="Times New Roman"/>
          <w:szCs w:val="24"/>
        </w:rPr>
        <w:t>нед.)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DF46AD">
        <w:rPr>
          <w:rFonts w:cs="Times New Roman"/>
          <w:szCs w:val="24"/>
        </w:rPr>
        <w:t>Ф</w:t>
      </w:r>
      <w:r w:rsidR="00807CEB">
        <w:rPr>
          <w:rFonts w:cs="Times New Roman"/>
          <w:szCs w:val="24"/>
        </w:rPr>
        <w:t xml:space="preserve">орма контроля знаний </w:t>
      </w:r>
      <w:r w:rsidR="00A0295C">
        <w:rPr>
          <w:rFonts w:cs="Times New Roman"/>
          <w:szCs w:val="24"/>
        </w:rPr>
        <w:t>–</w:t>
      </w:r>
      <w:r w:rsidR="00807CEB">
        <w:rPr>
          <w:rFonts w:cs="Times New Roman"/>
          <w:szCs w:val="24"/>
        </w:rPr>
        <w:t xml:space="preserve"> Экзамен</w:t>
      </w:r>
      <w:r w:rsidR="00A0295C">
        <w:rPr>
          <w:rFonts w:cs="Times New Roman"/>
          <w:szCs w:val="24"/>
        </w:rPr>
        <w:t xml:space="preserve"> (8 сем.)</w:t>
      </w:r>
      <w:r w:rsidRPr="00DF46AD">
        <w:rPr>
          <w:rFonts w:cs="Times New Roman"/>
          <w:szCs w:val="24"/>
        </w:rPr>
        <w:t>.</w:t>
      </w:r>
    </w:p>
    <w:sectPr w:rsidR="00956E74" w:rsidRPr="00152A7C" w:rsidSect="009C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5"/>
  </w:num>
  <w:num w:numId="12">
    <w:abstractNumId w:val="33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18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92BFD"/>
    <w:rsid w:val="00104973"/>
    <w:rsid w:val="00107D6B"/>
    <w:rsid w:val="0012796C"/>
    <w:rsid w:val="00145133"/>
    <w:rsid w:val="00147C73"/>
    <w:rsid w:val="001A7CF3"/>
    <w:rsid w:val="001D750B"/>
    <w:rsid w:val="0024748C"/>
    <w:rsid w:val="002B24A4"/>
    <w:rsid w:val="002D51A7"/>
    <w:rsid w:val="00356568"/>
    <w:rsid w:val="00395D6C"/>
    <w:rsid w:val="003E626D"/>
    <w:rsid w:val="003F0772"/>
    <w:rsid w:val="00496196"/>
    <w:rsid w:val="004C5EBA"/>
    <w:rsid w:val="004D2B24"/>
    <w:rsid w:val="00512CF5"/>
    <w:rsid w:val="005A07CC"/>
    <w:rsid w:val="00605293"/>
    <w:rsid w:val="006B0E5C"/>
    <w:rsid w:val="006D4233"/>
    <w:rsid w:val="00740D58"/>
    <w:rsid w:val="00744617"/>
    <w:rsid w:val="007676FF"/>
    <w:rsid w:val="007B19F4"/>
    <w:rsid w:val="00807CEB"/>
    <w:rsid w:val="008820A2"/>
    <w:rsid w:val="008B02C4"/>
    <w:rsid w:val="008D43F1"/>
    <w:rsid w:val="00905735"/>
    <w:rsid w:val="009152CD"/>
    <w:rsid w:val="00956E74"/>
    <w:rsid w:val="009B5DE7"/>
    <w:rsid w:val="009C3099"/>
    <w:rsid w:val="00A0295C"/>
    <w:rsid w:val="00AB0926"/>
    <w:rsid w:val="00AC29C6"/>
    <w:rsid w:val="00AE51B0"/>
    <w:rsid w:val="00B57CA8"/>
    <w:rsid w:val="00B76532"/>
    <w:rsid w:val="00BD65EC"/>
    <w:rsid w:val="00BF48B5"/>
    <w:rsid w:val="00BF6FCD"/>
    <w:rsid w:val="00C82D75"/>
    <w:rsid w:val="00C84B2D"/>
    <w:rsid w:val="00D176C8"/>
    <w:rsid w:val="00D62D4B"/>
    <w:rsid w:val="00D96E0F"/>
    <w:rsid w:val="00DD1E9E"/>
    <w:rsid w:val="00DE6954"/>
    <w:rsid w:val="00DF2B6D"/>
    <w:rsid w:val="00DF46AD"/>
    <w:rsid w:val="00DF4908"/>
    <w:rsid w:val="00E00224"/>
    <w:rsid w:val="00E420CC"/>
    <w:rsid w:val="00E540B0"/>
    <w:rsid w:val="00E55E7C"/>
    <w:rsid w:val="00E97159"/>
    <w:rsid w:val="00EA62FF"/>
    <w:rsid w:val="00ED5B36"/>
    <w:rsid w:val="00EF4086"/>
    <w:rsid w:val="00F160E7"/>
    <w:rsid w:val="00F27570"/>
    <w:rsid w:val="00F61BCC"/>
    <w:rsid w:val="00F676FA"/>
    <w:rsid w:val="00FB7CB3"/>
    <w:rsid w:val="00FE46FC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УПО</cp:lastModifiedBy>
  <cp:revision>2</cp:revision>
  <cp:lastPrinted>2016-09-20T07:03:00Z</cp:lastPrinted>
  <dcterms:created xsi:type="dcterms:W3CDTF">2018-01-25T15:56:00Z</dcterms:created>
  <dcterms:modified xsi:type="dcterms:W3CDTF">2018-01-25T15:56:00Z</dcterms:modified>
</cp:coreProperties>
</file>