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C" w:rsidRPr="00001B11" w:rsidRDefault="0087444C" w:rsidP="00001B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1B11">
        <w:rPr>
          <w:rFonts w:ascii="Times New Roman" w:hAnsi="Times New Roman"/>
          <w:sz w:val="24"/>
          <w:szCs w:val="24"/>
        </w:rPr>
        <w:t>АННОТАЦИЯ</w:t>
      </w:r>
    </w:p>
    <w:p w:rsidR="0087444C" w:rsidRPr="00001B11" w:rsidRDefault="0087444C" w:rsidP="00001B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1B11">
        <w:rPr>
          <w:rFonts w:ascii="Times New Roman" w:hAnsi="Times New Roman"/>
          <w:sz w:val="24"/>
          <w:szCs w:val="24"/>
        </w:rPr>
        <w:t>дисциплины</w:t>
      </w:r>
    </w:p>
    <w:p w:rsidR="0087444C" w:rsidRPr="0051045F" w:rsidRDefault="0087444C" w:rsidP="00001B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1045F">
        <w:rPr>
          <w:rFonts w:ascii="Times New Roman" w:hAnsi="Times New Roman"/>
          <w:sz w:val="24"/>
          <w:szCs w:val="24"/>
        </w:rPr>
        <w:t>«СТАТИСТИКА В СТРОИТЕЛЬСТВЕ»</w:t>
      </w:r>
    </w:p>
    <w:p w:rsidR="0087444C" w:rsidRPr="00152A7C" w:rsidRDefault="0087444C" w:rsidP="00001B11">
      <w:pPr>
        <w:contextualSpacing/>
        <w:rPr>
          <w:rFonts w:ascii="Times New Roman" w:hAnsi="Times New Roman"/>
          <w:sz w:val="24"/>
          <w:szCs w:val="24"/>
        </w:rPr>
      </w:pP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</w:t>
      </w:r>
      <w:r w:rsidRPr="0051045F">
        <w:rPr>
          <w:rFonts w:ascii="Times New Roman" w:hAnsi="Times New Roman"/>
          <w:sz w:val="24"/>
          <w:szCs w:val="24"/>
        </w:rPr>
        <w:t>подготовки – 38.03.01 «Экономика»</w:t>
      </w: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045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045F">
        <w:rPr>
          <w:rFonts w:ascii="Times New Roman" w:hAnsi="Times New Roman"/>
          <w:sz w:val="24"/>
          <w:szCs w:val="24"/>
        </w:rPr>
        <w:t>Профиль – «</w:t>
      </w:r>
      <w:r w:rsidRPr="0051045F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51045F">
        <w:rPr>
          <w:rFonts w:ascii="Times New Roman" w:hAnsi="Times New Roman"/>
          <w:sz w:val="24"/>
          <w:szCs w:val="24"/>
        </w:rPr>
        <w:t>»</w:t>
      </w: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045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045F">
        <w:rPr>
          <w:rFonts w:ascii="Times New Roman" w:hAnsi="Times New Roman"/>
          <w:sz w:val="24"/>
          <w:szCs w:val="24"/>
        </w:rPr>
        <w:t>Дисциплина «Статистика в строительстве» (ФТД.1) относится к факультативным дисциплинам.</w:t>
      </w:r>
    </w:p>
    <w:p w:rsidR="0087444C" w:rsidRPr="0051045F" w:rsidRDefault="0087444C" w:rsidP="0051045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045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7444C" w:rsidRPr="0051045F" w:rsidRDefault="0087444C" w:rsidP="0051045F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Целью изучения дисциплины «Статистика в строительстве» является </w:t>
      </w:r>
      <w:r w:rsidRPr="0051045F">
        <w:rPr>
          <w:sz w:val="24"/>
          <w:szCs w:val="24"/>
        </w:rPr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Pr="0051045F">
        <w:rPr>
          <w:rFonts w:cs="Times New Roman"/>
          <w:sz w:val="24"/>
          <w:szCs w:val="24"/>
        </w:rPr>
        <w:t>.</w:t>
      </w:r>
    </w:p>
    <w:p w:rsidR="0087444C" w:rsidRPr="0051045F" w:rsidRDefault="0087444C" w:rsidP="0051045F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7444C" w:rsidRPr="0051045F" w:rsidRDefault="0087444C" w:rsidP="0051045F">
      <w:pPr>
        <w:pStyle w:val="2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общих свойств массовых явлений и методов их статистического анализа;</w:t>
      </w:r>
    </w:p>
    <w:p w:rsidR="0087444C" w:rsidRPr="0051045F" w:rsidRDefault="0087444C" w:rsidP="0051045F">
      <w:pPr>
        <w:pStyle w:val="2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87444C" w:rsidRPr="0051045F" w:rsidRDefault="0087444C" w:rsidP="0051045F">
      <w:pPr>
        <w:pStyle w:val="2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основных вопросов организации статистической отчетности.</w:t>
      </w:r>
    </w:p>
    <w:p w:rsidR="0087444C" w:rsidRPr="0051045F" w:rsidRDefault="0087444C" w:rsidP="0051045F">
      <w:pPr>
        <w:pStyle w:val="BodyTextIndent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51045F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87444C" w:rsidRPr="0051045F" w:rsidRDefault="0087444C" w:rsidP="0051045F">
      <w:pPr>
        <w:pStyle w:val="1"/>
        <w:tabs>
          <w:tab w:val="left" w:pos="-2127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cs="Times New Roman"/>
          <w:sz w:val="24"/>
          <w:szCs w:val="24"/>
        </w:rPr>
        <w:t xml:space="preserve"> </w:t>
      </w:r>
      <w:r w:rsidRPr="0051045F">
        <w:rPr>
          <w:rFonts w:cs="Times New Roman"/>
          <w:sz w:val="24"/>
          <w:szCs w:val="24"/>
        </w:rPr>
        <w:t>ПК-</w:t>
      </w:r>
      <w:r>
        <w:rPr>
          <w:rFonts w:cs="Times New Roman"/>
          <w:sz w:val="24"/>
          <w:szCs w:val="24"/>
        </w:rPr>
        <w:t>1</w:t>
      </w:r>
      <w:r w:rsidRPr="0051045F">
        <w:rPr>
          <w:rFonts w:cs="Times New Roman"/>
          <w:sz w:val="24"/>
          <w:szCs w:val="24"/>
        </w:rPr>
        <w:t>, ПК-</w:t>
      </w:r>
      <w:r>
        <w:rPr>
          <w:rFonts w:cs="Times New Roman"/>
          <w:sz w:val="24"/>
          <w:szCs w:val="24"/>
        </w:rPr>
        <w:t>6</w:t>
      </w:r>
      <w:r w:rsidRPr="0051045F">
        <w:rPr>
          <w:rFonts w:cs="Times New Roman"/>
          <w:sz w:val="24"/>
          <w:szCs w:val="24"/>
        </w:rPr>
        <w:t>, ПК-7.</w:t>
      </w:r>
    </w:p>
    <w:p w:rsidR="0087444C" w:rsidRPr="0051045F" w:rsidRDefault="0087444C" w:rsidP="0051045F">
      <w:pPr>
        <w:spacing w:after="0"/>
        <w:rPr>
          <w:rFonts w:ascii="Times New Roman" w:hAnsi="Times New Roman"/>
          <w:sz w:val="24"/>
          <w:szCs w:val="24"/>
        </w:rPr>
      </w:pPr>
      <w:r w:rsidRPr="0051045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7444C" w:rsidRPr="0051045F" w:rsidRDefault="0087444C" w:rsidP="0051045F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1045F">
        <w:rPr>
          <w:rFonts w:ascii="Times New Roman" w:hAnsi="Times New Roman"/>
          <w:bCs/>
          <w:sz w:val="24"/>
          <w:szCs w:val="24"/>
        </w:rPr>
        <w:t>ЗНАТЬ: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закономерности функционирования современной экономики;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методы построения эконометрических моделей объектов, явлений и процессов;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87444C" w:rsidRPr="0051045F" w:rsidRDefault="0087444C" w:rsidP="0051045F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1045F">
        <w:rPr>
          <w:rFonts w:ascii="Times New Roman" w:hAnsi="Times New Roman"/>
          <w:bCs/>
          <w:sz w:val="24"/>
          <w:szCs w:val="24"/>
        </w:rPr>
        <w:t>УМЕТЬ: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87444C" w:rsidRPr="0051045F" w:rsidRDefault="0087444C" w:rsidP="0051045F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1045F">
        <w:rPr>
          <w:rFonts w:ascii="Times New Roman" w:hAnsi="Times New Roman"/>
          <w:bCs/>
          <w:sz w:val="24"/>
          <w:szCs w:val="24"/>
        </w:rPr>
        <w:t>ВЛАДЕТЬ: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специальной терминологией и лексикой;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методологией статистического исследования;</w:t>
      </w:r>
    </w:p>
    <w:p w:rsidR="0087444C" w:rsidRPr="0051045F" w:rsidRDefault="0087444C" w:rsidP="0051045F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современными методиками расчета и анализа статистических показателей; </w:t>
      </w:r>
    </w:p>
    <w:p w:rsidR="0087444C" w:rsidRPr="008B5738" w:rsidRDefault="0087444C" w:rsidP="008B5738">
      <w:pPr>
        <w:pStyle w:val="2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8B5738">
        <w:rPr>
          <w:rFonts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87444C" w:rsidRPr="008B5738" w:rsidRDefault="0087444C" w:rsidP="008B573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73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7444C" w:rsidRPr="008B5738" w:rsidRDefault="0087444C" w:rsidP="008B57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738">
        <w:rPr>
          <w:rFonts w:ascii="Times New Roman" w:hAnsi="Times New Roman"/>
          <w:sz w:val="24"/>
          <w:szCs w:val="24"/>
        </w:rPr>
        <w:t>Модуль 1.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 xml:space="preserve"> Статистика капитальных вложений</w:t>
      </w:r>
      <w:r w:rsidRPr="008B5738">
        <w:rPr>
          <w:rFonts w:ascii="Times New Roman" w:hAnsi="Times New Roman"/>
          <w:sz w:val="24"/>
          <w:szCs w:val="24"/>
        </w:rPr>
        <w:t xml:space="preserve">. 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>Статистика продукции строительства</w:t>
      </w:r>
      <w:r w:rsidRPr="008B5738">
        <w:rPr>
          <w:rFonts w:ascii="Times New Roman" w:hAnsi="Times New Roman"/>
          <w:sz w:val="24"/>
          <w:szCs w:val="24"/>
        </w:rPr>
        <w:t xml:space="preserve">. 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>Статистика труда и заработной платы</w:t>
      </w:r>
      <w:r w:rsidRPr="008B5738">
        <w:rPr>
          <w:rFonts w:ascii="Times New Roman" w:hAnsi="Times New Roman"/>
          <w:bCs/>
          <w:sz w:val="24"/>
          <w:szCs w:val="24"/>
        </w:rPr>
        <w:t>.</w:t>
      </w:r>
    </w:p>
    <w:p w:rsidR="0087444C" w:rsidRPr="008B5738" w:rsidRDefault="0087444C" w:rsidP="008B57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5738">
        <w:rPr>
          <w:rFonts w:ascii="Times New Roman" w:hAnsi="Times New Roman"/>
          <w:sz w:val="24"/>
          <w:szCs w:val="24"/>
        </w:rPr>
        <w:t>Модуль 2.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 xml:space="preserve"> Статистика основного капитала </w:t>
      </w:r>
      <w:r w:rsidRPr="008B5738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 xml:space="preserve"> оборотного капитала</w:t>
      </w:r>
      <w:r w:rsidRPr="008B5738">
        <w:rPr>
          <w:rFonts w:ascii="Times New Roman" w:hAnsi="Times New Roman"/>
          <w:bCs/>
          <w:sz w:val="24"/>
          <w:szCs w:val="24"/>
        </w:rPr>
        <w:t>.</w:t>
      </w:r>
    </w:p>
    <w:p w:rsidR="0087444C" w:rsidRPr="008B5738" w:rsidRDefault="0087444C" w:rsidP="008B57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5738">
        <w:rPr>
          <w:rFonts w:ascii="Times New Roman" w:hAnsi="Times New Roman"/>
          <w:bCs/>
          <w:sz w:val="24"/>
          <w:szCs w:val="24"/>
        </w:rPr>
        <w:t>Модуль 3.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 xml:space="preserve"> Статистика себестоимости строительной продукции</w:t>
      </w:r>
      <w:r w:rsidRPr="008B573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5738">
        <w:rPr>
          <w:rFonts w:ascii="Times New Roman" w:hAnsi="Times New Roman"/>
          <w:bCs/>
          <w:color w:val="000000"/>
          <w:sz w:val="24"/>
          <w:szCs w:val="24"/>
        </w:rPr>
        <w:t>Статистическое изучение финансовой деятельности организации</w:t>
      </w:r>
      <w:r w:rsidRPr="008B5738">
        <w:rPr>
          <w:rFonts w:ascii="Times New Roman" w:hAnsi="Times New Roman"/>
          <w:sz w:val="24"/>
          <w:szCs w:val="24"/>
        </w:rPr>
        <w:t>.</w:t>
      </w:r>
    </w:p>
    <w:p w:rsidR="0087444C" w:rsidRPr="008B5738" w:rsidRDefault="0087444C" w:rsidP="008B573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73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7444C" w:rsidRPr="00303B8E" w:rsidRDefault="0087444C" w:rsidP="00BE29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303B8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303B8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7444C" w:rsidRPr="00BE293F" w:rsidRDefault="0087444C" w:rsidP="00BE293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BE293F">
        <w:rPr>
          <w:rFonts w:ascii="Times New Roman" w:hAnsi="Times New Roman"/>
          <w:i/>
          <w:iCs/>
          <w:sz w:val="24"/>
          <w:szCs w:val="24"/>
        </w:rPr>
        <w:t>ля очной формы обучения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303B8E">
        <w:rPr>
          <w:rFonts w:ascii="Times New Roman" w:hAnsi="Times New Roman"/>
          <w:sz w:val="24"/>
          <w:szCs w:val="24"/>
        </w:rPr>
        <w:t>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303B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D921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контроль  – </w:t>
      </w:r>
      <w:r>
        <w:rPr>
          <w:rFonts w:ascii="Times New Roman" w:hAnsi="Times New Roman"/>
          <w:sz w:val="24"/>
          <w:szCs w:val="24"/>
        </w:rPr>
        <w:t>9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3B8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87444C" w:rsidRPr="00BE293F" w:rsidRDefault="0087444C" w:rsidP="00BE293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BE293F">
        <w:rPr>
          <w:rFonts w:ascii="Times New Roman" w:hAnsi="Times New Roman"/>
          <w:i/>
          <w:iCs/>
          <w:sz w:val="24"/>
          <w:szCs w:val="24"/>
        </w:rPr>
        <w:t>ля заочной формы обучения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2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303B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64</w:t>
      </w:r>
      <w:r w:rsidRPr="00303B8E">
        <w:rPr>
          <w:rFonts w:ascii="Times New Roman" w:hAnsi="Times New Roman"/>
          <w:sz w:val="24"/>
          <w:szCs w:val="24"/>
        </w:rPr>
        <w:t xml:space="preserve">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>контроль  – 4 час.</w:t>
      </w:r>
    </w:p>
    <w:p w:rsidR="0087444C" w:rsidRPr="00303B8E" w:rsidRDefault="0087444C" w:rsidP="00303B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3B8E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87444C" w:rsidRPr="00D61D96" w:rsidRDefault="0087444C" w:rsidP="00303B8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sectPr w:rsidR="0087444C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1B11"/>
    <w:rsid w:val="00042DC1"/>
    <w:rsid w:val="000F2385"/>
    <w:rsid w:val="00142E74"/>
    <w:rsid w:val="00152A7C"/>
    <w:rsid w:val="0018388D"/>
    <w:rsid w:val="001E7C50"/>
    <w:rsid w:val="00260107"/>
    <w:rsid w:val="00261CAD"/>
    <w:rsid w:val="00303B8E"/>
    <w:rsid w:val="003D2F66"/>
    <w:rsid w:val="0040309A"/>
    <w:rsid w:val="0040411D"/>
    <w:rsid w:val="004C41CD"/>
    <w:rsid w:val="0051045F"/>
    <w:rsid w:val="005A0E22"/>
    <w:rsid w:val="005A3380"/>
    <w:rsid w:val="00632136"/>
    <w:rsid w:val="0074027A"/>
    <w:rsid w:val="007E3C95"/>
    <w:rsid w:val="0087444C"/>
    <w:rsid w:val="008B5738"/>
    <w:rsid w:val="00AF3077"/>
    <w:rsid w:val="00B0105D"/>
    <w:rsid w:val="00B77E52"/>
    <w:rsid w:val="00B90E34"/>
    <w:rsid w:val="00B94C3A"/>
    <w:rsid w:val="00BE293F"/>
    <w:rsid w:val="00C75F33"/>
    <w:rsid w:val="00CA35C1"/>
    <w:rsid w:val="00CB4959"/>
    <w:rsid w:val="00D06585"/>
    <w:rsid w:val="00D5166C"/>
    <w:rsid w:val="00D61D96"/>
    <w:rsid w:val="00D92197"/>
    <w:rsid w:val="00DB5F80"/>
    <w:rsid w:val="00F56308"/>
    <w:rsid w:val="00F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F8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01B11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1B11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rsid w:val="00001B11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51045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482</Words>
  <Characters>2749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3</cp:revision>
  <cp:lastPrinted>2016-02-10T06:34:00Z</cp:lastPrinted>
  <dcterms:created xsi:type="dcterms:W3CDTF">2018-06-30T11:42:00Z</dcterms:created>
  <dcterms:modified xsi:type="dcterms:W3CDTF">2018-06-30T12:19:00Z</dcterms:modified>
</cp:coreProperties>
</file>