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16" w:rsidRPr="00D2714B" w:rsidRDefault="00480D1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480D16" w:rsidRPr="00D2714B" w:rsidRDefault="00480D1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80D16" w:rsidRPr="00D2714B" w:rsidRDefault="00480D1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480D16" w:rsidRPr="00D2714B" w:rsidRDefault="00480D1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480D16" w:rsidRPr="00D2714B" w:rsidRDefault="00480D1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480D16" w:rsidRPr="00D2714B" w:rsidRDefault="00480D1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0D16" w:rsidRPr="00D2714B" w:rsidRDefault="00480D1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Экономика и менеджмент в строительстве</w:t>
      </w:r>
      <w:r w:rsidRPr="008E203C">
        <w:rPr>
          <w:sz w:val="28"/>
          <w:szCs w:val="28"/>
        </w:rPr>
        <w:t>»</w:t>
      </w:r>
    </w:p>
    <w:p w:rsidR="00480D16" w:rsidRPr="00D2714B" w:rsidRDefault="00480D1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0D16" w:rsidRPr="00D2714B" w:rsidRDefault="00480D1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0D16" w:rsidRPr="00B44974" w:rsidRDefault="00480D1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80D16" w:rsidRPr="00106002" w:rsidRDefault="00480D1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80D16" w:rsidRPr="00106002" w:rsidRDefault="00480D1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80D16" w:rsidRPr="00D2714B" w:rsidRDefault="00480D1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80D16" w:rsidRPr="00D2714B" w:rsidRDefault="00480D1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80D16" w:rsidRPr="00D2714B" w:rsidRDefault="00480D1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80D16" w:rsidRPr="00D2714B" w:rsidRDefault="00480D16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480D16" w:rsidRPr="00D2714B" w:rsidRDefault="00480D16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480D16" w:rsidRPr="00D2714B" w:rsidRDefault="00480D1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ОХРАНА ОКРУЖАЮЩЕЙ СРЕДЫ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Б.1.В. ДВ.7.2</w:t>
      </w:r>
      <w:r w:rsidRPr="00D2714B">
        <w:rPr>
          <w:sz w:val="28"/>
          <w:szCs w:val="28"/>
        </w:rPr>
        <w:t>)</w:t>
      </w:r>
    </w:p>
    <w:p w:rsidR="00480D16" w:rsidRPr="00D2714B" w:rsidRDefault="00480D16" w:rsidP="00E332C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0D16" w:rsidRPr="00D2714B" w:rsidRDefault="00480D1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</w:t>
      </w:r>
      <w:r w:rsidRPr="00D2714B">
        <w:rPr>
          <w:sz w:val="28"/>
          <w:szCs w:val="28"/>
        </w:rPr>
        <w:t>и</w:t>
      </w:r>
      <w:r>
        <w:rPr>
          <w:sz w:val="28"/>
          <w:szCs w:val="28"/>
        </w:rPr>
        <w:t>ка</w:t>
      </w:r>
      <w:r w:rsidRPr="00D2714B">
        <w:rPr>
          <w:sz w:val="28"/>
          <w:szCs w:val="28"/>
        </w:rPr>
        <w:t xml:space="preserve">» </w:t>
      </w:r>
    </w:p>
    <w:p w:rsidR="00480D16" w:rsidRDefault="00480D1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0D16" w:rsidRDefault="00480D1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профилю</w:t>
      </w:r>
    </w:p>
    <w:p w:rsidR="00480D16" w:rsidRDefault="00480D16" w:rsidP="00E332C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 предприятий и организаций (строительство)</w:t>
      </w:r>
      <w:r w:rsidRPr="00D2714B">
        <w:rPr>
          <w:sz w:val="28"/>
          <w:szCs w:val="28"/>
        </w:rPr>
        <w:t>»</w:t>
      </w:r>
    </w:p>
    <w:p w:rsidR="00480D16" w:rsidRPr="00E332CC" w:rsidRDefault="00480D16" w:rsidP="00E332C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(прикладной бакалавриат)</w:t>
      </w:r>
      <w:r w:rsidRPr="00D2714B">
        <w:rPr>
          <w:sz w:val="28"/>
          <w:szCs w:val="28"/>
        </w:rPr>
        <w:t xml:space="preserve"> </w:t>
      </w:r>
    </w:p>
    <w:p w:rsidR="00480D16" w:rsidRPr="00D2714B" w:rsidRDefault="00480D16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480D16" w:rsidRPr="00D2714B" w:rsidRDefault="00480D1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480D16" w:rsidRDefault="00480D16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480D16" w:rsidRDefault="00480D16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480D16" w:rsidRPr="00D2714B" w:rsidRDefault="00480D1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0D16" w:rsidRPr="00D2714B" w:rsidRDefault="00480D1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0D16" w:rsidRDefault="00480D1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0D16" w:rsidRDefault="00480D1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0D16" w:rsidRDefault="00480D1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0D16" w:rsidRDefault="00480D1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0D16" w:rsidRDefault="00480D1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0D16" w:rsidRDefault="00480D1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0D16" w:rsidRDefault="00480D1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0D16" w:rsidRDefault="00480D1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0D16" w:rsidRPr="00D2714B" w:rsidRDefault="00480D1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0D16" w:rsidRPr="00D2714B" w:rsidRDefault="00480D1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480D16" w:rsidRPr="00D2714B" w:rsidRDefault="00480D1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480D16" w:rsidRPr="00D2714B" w:rsidRDefault="00480D16" w:rsidP="002F20DB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2F20DB" w:rsidRPr="002F20DB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79pt">
            <v:imagedata r:id="rId8" o:title=""/>
          </v:shape>
        </w:pict>
      </w:r>
    </w:p>
    <w:p w:rsidR="00480D16" w:rsidRDefault="00480D16" w:rsidP="001E4EDF">
      <w:pPr>
        <w:widowControl/>
        <w:spacing w:line="240" w:lineRule="auto"/>
        <w:ind w:firstLine="0"/>
        <w:rPr>
          <w:sz w:val="28"/>
          <w:szCs w:val="28"/>
        </w:rPr>
      </w:pPr>
    </w:p>
    <w:p w:rsidR="00480D16" w:rsidRDefault="00480D16" w:rsidP="00790A65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0D16" w:rsidRPr="00D2714B" w:rsidRDefault="00480D16" w:rsidP="00790A65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480D16" w:rsidRPr="00D2714B" w:rsidRDefault="00480D16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480D16" w:rsidRPr="00CA2765" w:rsidRDefault="00480D16" w:rsidP="008536EC">
      <w:pPr>
        <w:pStyle w:val="1"/>
        <w:tabs>
          <w:tab w:val="left" w:pos="180"/>
          <w:tab w:val="left" w:pos="1260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D2714B">
        <w:rPr>
          <w:szCs w:val="28"/>
        </w:rPr>
        <w:t xml:space="preserve">Рабочая программа составлена в соответствии с ФГОС ВО, </w:t>
      </w:r>
      <w:r w:rsidRPr="00E60EFF">
        <w:rPr>
          <w:szCs w:val="28"/>
        </w:rPr>
        <w:t xml:space="preserve">утвержденным </w:t>
      </w:r>
      <w:r>
        <w:rPr>
          <w:szCs w:val="28"/>
        </w:rPr>
        <w:t>12» ноября</w:t>
      </w:r>
      <w:r w:rsidRPr="00E60EFF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E60EFF">
          <w:rPr>
            <w:szCs w:val="28"/>
          </w:rPr>
          <w:t>2015 г</w:t>
        </w:r>
      </w:smartTag>
      <w:r w:rsidRPr="00E60EFF">
        <w:rPr>
          <w:szCs w:val="28"/>
        </w:rPr>
        <w:t>., приказ №</w:t>
      </w:r>
      <w:r>
        <w:rPr>
          <w:szCs w:val="28"/>
        </w:rPr>
        <w:t>1327</w:t>
      </w:r>
      <w:r w:rsidRPr="00E60EFF">
        <w:rPr>
          <w:szCs w:val="28"/>
        </w:rPr>
        <w:t xml:space="preserve"> по</w:t>
      </w:r>
      <w:r w:rsidRPr="00D2714B">
        <w:rPr>
          <w:szCs w:val="28"/>
        </w:rPr>
        <w:t xml:space="preserve"> направлению </w:t>
      </w:r>
      <w:r w:rsidRPr="001C6264">
        <w:rPr>
          <w:szCs w:val="28"/>
        </w:rPr>
        <w:t>38.03.01</w:t>
      </w:r>
      <w:r w:rsidRPr="00D2714B">
        <w:rPr>
          <w:szCs w:val="28"/>
        </w:rPr>
        <w:t xml:space="preserve"> «</w:t>
      </w:r>
      <w:r>
        <w:rPr>
          <w:szCs w:val="28"/>
        </w:rPr>
        <w:t>Экономика</w:t>
      </w:r>
      <w:r w:rsidRPr="00D2714B">
        <w:rPr>
          <w:szCs w:val="28"/>
        </w:rPr>
        <w:t xml:space="preserve">», </w:t>
      </w:r>
      <w:r w:rsidRPr="00CA2765">
        <w:rPr>
          <w:rFonts w:cs="Times New Roman"/>
          <w:szCs w:val="28"/>
        </w:rPr>
        <w:t>по дисциплине «</w:t>
      </w:r>
      <w:r>
        <w:rPr>
          <w:rFonts w:cs="Times New Roman"/>
          <w:szCs w:val="24"/>
        </w:rPr>
        <w:t>Охрана окружающей среды</w:t>
      </w:r>
      <w:r w:rsidRPr="00CA2765">
        <w:rPr>
          <w:rFonts w:cs="Times New Roman"/>
          <w:szCs w:val="28"/>
        </w:rPr>
        <w:t>».</w:t>
      </w:r>
    </w:p>
    <w:p w:rsidR="00480D16" w:rsidRPr="001E45F7" w:rsidRDefault="00480D16" w:rsidP="008536EC">
      <w:pPr>
        <w:pStyle w:val="1"/>
        <w:tabs>
          <w:tab w:val="left" w:pos="180"/>
          <w:tab w:val="left" w:pos="1260"/>
        </w:tabs>
        <w:ind w:left="0" w:firstLine="851"/>
        <w:contextualSpacing w:val="0"/>
        <w:jc w:val="both"/>
        <w:rPr>
          <w:szCs w:val="28"/>
        </w:rPr>
      </w:pPr>
      <w:r w:rsidRPr="001E065D">
        <w:rPr>
          <w:rFonts w:cs="Times New Roman"/>
          <w:szCs w:val="28"/>
        </w:rPr>
        <w:t>Целью изучения дисциплины «</w:t>
      </w:r>
      <w:r>
        <w:rPr>
          <w:rFonts w:cs="Times New Roman"/>
          <w:szCs w:val="24"/>
        </w:rPr>
        <w:t>Охрана окружающей среды</w:t>
      </w:r>
      <w:r w:rsidRPr="001E065D">
        <w:rPr>
          <w:rFonts w:cs="Times New Roman"/>
          <w:szCs w:val="28"/>
        </w:rPr>
        <w:t xml:space="preserve">» </w:t>
      </w:r>
      <w:r w:rsidRPr="001E45F7">
        <w:rPr>
          <w:szCs w:val="28"/>
        </w:rPr>
        <w:t xml:space="preserve">является приобретение теоретических знаний и умений в области рационального природопользования и </w:t>
      </w:r>
      <w:r>
        <w:rPr>
          <w:szCs w:val="28"/>
        </w:rPr>
        <w:t>о</w:t>
      </w:r>
      <w:r w:rsidRPr="00022AF9">
        <w:rPr>
          <w:rFonts w:cs="Times New Roman"/>
          <w:szCs w:val="28"/>
        </w:rPr>
        <w:t>хран</w:t>
      </w:r>
      <w:r>
        <w:rPr>
          <w:szCs w:val="28"/>
        </w:rPr>
        <w:t>ы</w:t>
      </w:r>
      <w:r w:rsidRPr="00022AF9">
        <w:rPr>
          <w:rFonts w:cs="Times New Roman"/>
          <w:szCs w:val="28"/>
        </w:rPr>
        <w:t xml:space="preserve"> окружающей среды</w:t>
      </w:r>
      <w:r>
        <w:rPr>
          <w:szCs w:val="28"/>
        </w:rPr>
        <w:t>. В дисциплине «</w:t>
      </w:r>
      <w:r w:rsidRPr="00022AF9">
        <w:rPr>
          <w:rFonts w:cs="Times New Roman"/>
          <w:szCs w:val="28"/>
        </w:rPr>
        <w:t>Охрана окружающей среды</w:t>
      </w:r>
      <w:r>
        <w:rPr>
          <w:szCs w:val="28"/>
        </w:rPr>
        <w:t>»</w:t>
      </w:r>
      <w:r w:rsidRPr="001E45F7">
        <w:rPr>
          <w:szCs w:val="28"/>
        </w:rPr>
        <w:t xml:space="preserve"> вся проблематика природных ресурсов рассматривается в экономическом освещении. Экономический механизм включает и планирование, управление, стоимостные оценки и расчеты экономической эффективности проводимых</w:t>
      </w:r>
      <w:r>
        <w:rPr>
          <w:szCs w:val="28"/>
        </w:rPr>
        <w:t xml:space="preserve"> средоохранных</w:t>
      </w:r>
      <w:r w:rsidRPr="001E45F7">
        <w:rPr>
          <w:szCs w:val="28"/>
        </w:rPr>
        <w:t xml:space="preserve"> мероприятий.</w:t>
      </w:r>
    </w:p>
    <w:p w:rsidR="00480D16" w:rsidRPr="001E45F7" w:rsidRDefault="00480D16" w:rsidP="008536EC">
      <w:pPr>
        <w:pStyle w:val="1"/>
        <w:tabs>
          <w:tab w:val="left" w:pos="180"/>
          <w:tab w:val="left" w:pos="1260"/>
        </w:tabs>
        <w:ind w:left="0" w:firstLine="851"/>
        <w:contextualSpacing w:val="0"/>
        <w:jc w:val="both"/>
      </w:pPr>
      <w:r>
        <w:t xml:space="preserve"> </w:t>
      </w:r>
      <w:r w:rsidRPr="001E45F7">
        <w:t xml:space="preserve">Для достижения поставленной цели решаются следующие задачи: </w:t>
      </w:r>
    </w:p>
    <w:p w:rsidR="00480D16" w:rsidRDefault="00480D16" w:rsidP="008536EC">
      <w:pPr>
        <w:widowControl/>
        <w:numPr>
          <w:ilvl w:val="0"/>
          <w:numId w:val="27"/>
        </w:numPr>
        <w:tabs>
          <w:tab w:val="left" w:pos="180"/>
          <w:tab w:val="left" w:pos="1260"/>
          <w:tab w:val="left" w:pos="5954"/>
          <w:tab w:val="left" w:pos="7655"/>
        </w:tabs>
        <w:suppressAutoHyphens/>
        <w:autoSpaceDE w:val="0"/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формирование системы знаний о рациональном природопользовании, путях достижения устойчивого эколого-экономического развития, функционирования и совершенствования хозяйственного механизма природопользования;</w:t>
      </w:r>
    </w:p>
    <w:p w:rsidR="00480D16" w:rsidRDefault="00480D16" w:rsidP="008536EC">
      <w:pPr>
        <w:widowControl/>
        <w:numPr>
          <w:ilvl w:val="0"/>
          <w:numId w:val="27"/>
        </w:numPr>
        <w:tabs>
          <w:tab w:val="left" w:pos="180"/>
          <w:tab w:val="left" w:pos="1260"/>
          <w:tab w:val="left" w:pos="5954"/>
          <w:tab w:val="left" w:pos="7655"/>
        </w:tabs>
        <w:suppressAutoHyphens/>
        <w:autoSpaceDE w:val="0"/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изучение эколого-экономических проблем использования природных ресурсов и путей их решения;</w:t>
      </w:r>
    </w:p>
    <w:p w:rsidR="00480D16" w:rsidRDefault="00480D16" w:rsidP="008536EC">
      <w:pPr>
        <w:widowControl/>
        <w:numPr>
          <w:ilvl w:val="0"/>
          <w:numId w:val="27"/>
        </w:numPr>
        <w:tabs>
          <w:tab w:val="left" w:pos="180"/>
          <w:tab w:val="left" w:pos="1260"/>
          <w:tab w:val="left" w:pos="5954"/>
          <w:tab w:val="left" w:pos="7655"/>
        </w:tabs>
        <w:suppressAutoHyphens/>
        <w:autoSpaceDE w:val="0"/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изучение механизма регулирования сферы природопользования:</w:t>
      </w:r>
    </w:p>
    <w:p w:rsidR="00480D16" w:rsidRDefault="00480D16" w:rsidP="008536EC">
      <w:pPr>
        <w:tabs>
          <w:tab w:val="left" w:pos="180"/>
          <w:tab w:val="left" w:pos="1260"/>
          <w:tab w:val="left" w:pos="5954"/>
          <w:tab w:val="left" w:pos="7655"/>
        </w:tabs>
        <w:autoSpaceDE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системы мониторинга, учета и контроля в области охраны окружающей среды;</w:t>
      </w:r>
    </w:p>
    <w:p w:rsidR="00480D16" w:rsidRDefault="00480D16" w:rsidP="008536EC">
      <w:pPr>
        <w:tabs>
          <w:tab w:val="left" w:pos="180"/>
          <w:tab w:val="left" w:pos="1260"/>
          <w:tab w:val="left" w:pos="5954"/>
          <w:tab w:val="left" w:pos="7655"/>
        </w:tabs>
        <w:autoSpaceDE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системы планирования и прогнозирования природопользования;</w:t>
      </w:r>
    </w:p>
    <w:p w:rsidR="00480D16" w:rsidRPr="009B14CD" w:rsidRDefault="00480D16" w:rsidP="008536EC">
      <w:pPr>
        <w:tabs>
          <w:tab w:val="left" w:pos="180"/>
          <w:tab w:val="left" w:pos="1260"/>
          <w:tab w:val="left" w:pos="5954"/>
          <w:tab w:val="left" w:pos="7655"/>
        </w:tabs>
        <w:autoSpaceDE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управление природопользованием и его регулирование, правовой защиты природной среды.</w:t>
      </w:r>
    </w:p>
    <w:p w:rsidR="00480D16" w:rsidRPr="00AA0265" w:rsidRDefault="00480D16" w:rsidP="008536EC">
      <w:pPr>
        <w:pStyle w:val="1"/>
        <w:tabs>
          <w:tab w:val="left" w:pos="180"/>
          <w:tab w:val="left" w:pos="1134"/>
          <w:tab w:val="left" w:pos="1260"/>
        </w:tabs>
        <w:ind w:left="0" w:firstLine="851"/>
        <w:contextualSpacing w:val="0"/>
        <w:jc w:val="both"/>
        <w:rPr>
          <w:rFonts w:cs="Times New Roman"/>
          <w:szCs w:val="24"/>
        </w:rPr>
      </w:pPr>
    </w:p>
    <w:p w:rsidR="00480D16" w:rsidRPr="00D2714B" w:rsidRDefault="00480D16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480D16" w:rsidRPr="00D2714B" w:rsidRDefault="00480D1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480D16" w:rsidRPr="00D2714B" w:rsidRDefault="00480D16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480D16" w:rsidRDefault="00480D16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480D16" w:rsidRDefault="00480D16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480D16" w:rsidRDefault="00480D16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480D16" w:rsidRPr="00011AE9" w:rsidRDefault="00480D16" w:rsidP="008C765E">
      <w:pPr>
        <w:pStyle w:val="1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4"/>
        </w:rPr>
      </w:pPr>
      <w:r w:rsidRPr="00011AE9">
        <w:rPr>
          <w:rFonts w:cs="Times New Roman"/>
          <w:szCs w:val="28"/>
        </w:rPr>
        <w:t xml:space="preserve">теоретические основы </w:t>
      </w:r>
      <w:r>
        <w:rPr>
          <w:rFonts w:cs="Times New Roman"/>
          <w:szCs w:val="28"/>
        </w:rPr>
        <w:t>охраны окружающей среды</w:t>
      </w:r>
      <w:r w:rsidRPr="00011AE9">
        <w:rPr>
          <w:rFonts w:cs="Times New Roman"/>
          <w:szCs w:val="28"/>
        </w:rPr>
        <w:t xml:space="preserve">; </w:t>
      </w:r>
    </w:p>
    <w:p w:rsidR="00480D16" w:rsidRPr="00011AE9" w:rsidRDefault="00480D16" w:rsidP="008C765E">
      <w:pPr>
        <w:pStyle w:val="1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4"/>
        </w:rPr>
      </w:pPr>
      <w:r w:rsidRPr="00011AE9">
        <w:rPr>
          <w:rFonts w:cs="Times New Roman"/>
          <w:szCs w:val="28"/>
        </w:rPr>
        <w:t>основные подходы к оценке природных благ и экологического ущерба;</w:t>
      </w:r>
    </w:p>
    <w:p w:rsidR="00480D16" w:rsidRPr="00011AE9" w:rsidRDefault="00480D16" w:rsidP="008C765E">
      <w:pPr>
        <w:pStyle w:val="1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4"/>
        </w:rPr>
      </w:pPr>
      <w:r w:rsidRPr="00011AE9">
        <w:rPr>
          <w:rFonts w:cs="Times New Roman"/>
          <w:szCs w:val="28"/>
        </w:rPr>
        <w:t>основные инструменты экономического механизма</w:t>
      </w:r>
      <w:r w:rsidRPr="00011AE9">
        <w:rPr>
          <w:szCs w:val="28"/>
        </w:rPr>
        <w:t xml:space="preserve"> </w:t>
      </w:r>
      <w:r w:rsidRPr="00011AE9">
        <w:rPr>
          <w:rFonts w:cs="Times New Roman"/>
          <w:szCs w:val="28"/>
        </w:rPr>
        <w:t>природопользования;</w:t>
      </w:r>
    </w:p>
    <w:p w:rsidR="00480D16" w:rsidRPr="00BF337D" w:rsidRDefault="00480D16" w:rsidP="008C765E">
      <w:pPr>
        <w:pStyle w:val="1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BF337D">
        <w:rPr>
          <w:szCs w:val="28"/>
        </w:rPr>
        <w:t>методы экономической оценки последствий антропогенных воздействий на окружающую среду;</w:t>
      </w:r>
    </w:p>
    <w:p w:rsidR="00480D16" w:rsidRPr="00BF337D" w:rsidRDefault="00480D16" w:rsidP="008C765E">
      <w:pPr>
        <w:pStyle w:val="1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szCs w:val="28"/>
        </w:rPr>
      </w:pPr>
      <w:r w:rsidRPr="00BF337D">
        <w:rPr>
          <w:szCs w:val="28"/>
        </w:rPr>
        <w:lastRenderedPageBreak/>
        <w:t xml:space="preserve">принципы административного, правового и экономического регулирования </w:t>
      </w:r>
      <w:r>
        <w:rPr>
          <w:szCs w:val="28"/>
        </w:rPr>
        <w:t>охраны окружающей среды</w:t>
      </w:r>
      <w:r w:rsidRPr="00BF337D">
        <w:rPr>
          <w:szCs w:val="28"/>
        </w:rPr>
        <w:t xml:space="preserve"> в России и в зарубежных странах. </w:t>
      </w:r>
    </w:p>
    <w:p w:rsidR="00480D16" w:rsidRDefault="00480D16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480D16" w:rsidRPr="00BF337D" w:rsidRDefault="00480D16" w:rsidP="008C765E">
      <w:pPr>
        <w:pStyle w:val="1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BF337D">
        <w:rPr>
          <w:szCs w:val="28"/>
        </w:rPr>
        <w:t>проводить анализ степени рациональности использования природных ресурсов и подсчитывать соответствующие потери;</w:t>
      </w:r>
    </w:p>
    <w:p w:rsidR="00480D16" w:rsidRPr="006B5BD4" w:rsidRDefault="00480D16" w:rsidP="008C765E">
      <w:pPr>
        <w:pStyle w:val="1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BF337D">
        <w:rPr>
          <w:szCs w:val="28"/>
        </w:rPr>
        <w:t>использовать в практической деятельности методы определения экономического ущерба, наносимого нерациональным природопользованием</w:t>
      </w:r>
      <w:r>
        <w:rPr>
          <w:szCs w:val="28"/>
        </w:rPr>
        <w:t>;</w:t>
      </w:r>
    </w:p>
    <w:p w:rsidR="00480D16" w:rsidRPr="006B5BD4" w:rsidRDefault="00480D16" w:rsidP="008C765E">
      <w:pPr>
        <w:pStyle w:val="1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6B5BD4">
        <w:rPr>
          <w:rFonts w:cs="Times New Roman"/>
          <w:szCs w:val="28"/>
        </w:rPr>
        <w:t xml:space="preserve">выявлять природные и экологические факторы экономического развития с отраслевых и территориальных позиций; </w:t>
      </w:r>
    </w:p>
    <w:p w:rsidR="00480D16" w:rsidRPr="006B5BD4" w:rsidRDefault="00480D16" w:rsidP="008C765E">
      <w:pPr>
        <w:pStyle w:val="1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6B5BD4">
        <w:rPr>
          <w:rFonts w:cs="Times New Roman"/>
          <w:szCs w:val="28"/>
        </w:rPr>
        <w:t xml:space="preserve">применять теоретические знания для решения практических задач в области </w:t>
      </w:r>
      <w:r>
        <w:rPr>
          <w:rFonts w:cs="Times New Roman"/>
          <w:szCs w:val="28"/>
        </w:rPr>
        <w:t>охраны окружающей среды.</w:t>
      </w:r>
    </w:p>
    <w:p w:rsidR="00480D16" w:rsidRDefault="00480D16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480D16" w:rsidRPr="00BF337D" w:rsidRDefault="00480D16" w:rsidP="008C765E">
      <w:pPr>
        <w:pStyle w:val="1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BF337D">
        <w:rPr>
          <w:szCs w:val="28"/>
        </w:rPr>
        <w:t>методологией оценки антропогенных воздействий;</w:t>
      </w:r>
    </w:p>
    <w:p w:rsidR="00480D16" w:rsidRPr="00BF337D" w:rsidRDefault="00480D16" w:rsidP="008C765E">
      <w:pPr>
        <w:pStyle w:val="1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BF337D">
        <w:rPr>
          <w:szCs w:val="28"/>
        </w:rPr>
        <w:t>методами экономической оценки природных ресурсов</w:t>
      </w:r>
      <w:r w:rsidRPr="00BF337D">
        <w:rPr>
          <w:rFonts w:cs="Times New Roman"/>
          <w:szCs w:val="28"/>
        </w:rPr>
        <w:t>;</w:t>
      </w:r>
    </w:p>
    <w:p w:rsidR="00480D16" w:rsidRPr="00BF337D" w:rsidRDefault="00480D16" w:rsidP="008C765E">
      <w:pPr>
        <w:pStyle w:val="1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BF337D">
        <w:rPr>
          <w:szCs w:val="28"/>
        </w:rPr>
        <w:t>методологией оценивания экономической эффективности природоохранных проектов.</w:t>
      </w:r>
    </w:p>
    <w:p w:rsidR="00480D16" w:rsidRDefault="00480D16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80D16" w:rsidRPr="00B85C92" w:rsidRDefault="00480D16" w:rsidP="008A1D59">
      <w:pPr>
        <w:spacing w:line="240" w:lineRule="auto"/>
        <w:ind w:firstLine="851"/>
        <w:rPr>
          <w:sz w:val="28"/>
          <w:szCs w:val="28"/>
        </w:rPr>
      </w:pPr>
      <w:r w:rsidRPr="00B85C92">
        <w:rPr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задачи:</w:t>
      </w:r>
    </w:p>
    <w:p w:rsidR="00480D16" w:rsidRPr="00B85C92" w:rsidRDefault="00480D16" w:rsidP="008A1D59">
      <w:pPr>
        <w:pStyle w:val="a"/>
        <w:widowControl w:val="0"/>
        <w:numPr>
          <w:ilvl w:val="0"/>
          <w:numId w:val="28"/>
        </w:numPr>
        <w:spacing w:line="240" w:lineRule="auto"/>
        <w:ind w:left="0" w:firstLine="851"/>
        <w:rPr>
          <w:sz w:val="28"/>
          <w:szCs w:val="28"/>
        </w:rPr>
      </w:pPr>
      <w:r w:rsidRPr="00B85C92">
        <w:rPr>
          <w:sz w:val="28"/>
          <w:szCs w:val="28"/>
        </w:rPr>
        <w:t>подготовка исходных данных для проведения расчетов экономических и социально-экономических показателей, характеризующих деятельность хозяйствующих субъектов;</w:t>
      </w:r>
    </w:p>
    <w:p w:rsidR="00480D16" w:rsidRPr="00B85C92" w:rsidRDefault="00480D16" w:rsidP="008A1D59">
      <w:pPr>
        <w:pStyle w:val="a"/>
        <w:widowControl w:val="0"/>
        <w:numPr>
          <w:ilvl w:val="0"/>
          <w:numId w:val="28"/>
        </w:numPr>
        <w:spacing w:line="240" w:lineRule="auto"/>
        <w:ind w:left="0" w:firstLine="851"/>
        <w:rPr>
          <w:sz w:val="28"/>
          <w:szCs w:val="28"/>
        </w:rPr>
      </w:pPr>
      <w:r w:rsidRPr="00B85C92">
        <w:rPr>
          <w:sz w:val="28"/>
          <w:szCs w:val="28"/>
        </w:rPr>
        <w:t>проведение расчетов экономических и социально-экономических показателей на основе типовых методик с учетом действующей нормативно-правовой базы;</w:t>
      </w:r>
    </w:p>
    <w:p w:rsidR="00480D16" w:rsidRPr="00B85C92" w:rsidRDefault="00480D16" w:rsidP="008A1D59">
      <w:pPr>
        <w:pStyle w:val="a"/>
        <w:widowControl w:val="0"/>
        <w:numPr>
          <w:ilvl w:val="0"/>
          <w:numId w:val="28"/>
        </w:numPr>
        <w:spacing w:line="240" w:lineRule="auto"/>
        <w:ind w:left="0" w:firstLine="851"/>
        <w:rPr>
          <w:sz w:val="28"/>
          <w:szCs w:val="28"/>
        </w:rPr>
      </w:pPr>
      <w:r w:rsidRPr="00B85C92">
        <w:rPr>
          <w:sz w:val="28"/>
          <w:szCs w:val="28"/>
        </w:rPr>
        <w:t>разработка экономических разделов планов предприятий различных форм собственности, организаций, ведомств;</w:t>
      </w:r>
    </w:p>
    <w:p w:rsidR="00480D16" w:rsidRPr="00B85C92" w:rsidRDefault="00480D16" w:rsidP="008A1D59">
      <w:pPr>
        <w:pStyle w:val="a"/>
        <w:widowControl w:val="0"/>
        <w:numPr>
          <w:ilvl w:val="0"/>
          <w:numId w:val="28"/>
        </w:numPr>
        <w:spacing w:line="240" w:lineRule="auto"/>
        <w:ind w:left="0" w:firstLine="851"/>
        <w:rPr>
          <w:sz w:val="28"/>
          <w:szCs w:val="28"/>
        </w:rPr>
      </w:pPr>
      <w:r w:rsidRPr="00B85C92">
        <w:rPr>
          <w:sz w:val="28"/>
          <w:szCs w:val="28"/>
        </w:rPr>
        <w:t>поиск информации по полученному заданию, сбор и анализ данных, необходимых для проведения конкретных экономических расчетов;</w:t>
      </w:r>
    </w:p>
    <w:p w:rsidR="00480D16" w:rsidRPr="00B85C92" w:rsidRDefault="00480D16" w:rsidP="008A1D59">
      <w:pPr>
        <w:pStyle w:val="a"/>
        <w:widowControl w:val="0"/>
        <w:numPr>
          <w:ilvl w:val="0"/>
          <w:numId w:val="28"/>
        </w:numPr>
        <w:spacing w:line="240" w:lineRule="auto"/>
        <w:ind w:left="0" w:firstLine="851"/>
        <w:rPr>
          <w:sz w:val="28"/>
          <w:szCs w:val="28"/>
        </w:rPr>
      </w:pPr>
      <w:r w:rsidRPr="00B85C92">
        <w:rPr>
          <w:sz w:val="28"/>
          <w:szCs w:val="28"/>
        </w:rPr>
        <w:t>обработка массивов экономических данных в соответствии с поставленной задачей, анализ, оценка, интерпретация полученных результатов и обоснование выводов;</w:t>
      </w:r>
    </w:p>
    <w:p w:rsidR="00480D16" w:rsidRPr="00B85C92" w:rsidRDefault="00480D16" w:rsidP="008A1D59">
      <w:pPr>
        <w:pStyle w:val="a"/>
        <w:widowControl w:val="0"/>
        <w:numPr>
          <w:ilvl w:val="0"/>
          <w:numId w:val="28"/>
        </w:numPr>
        <w:spacing w:line="240" w:lineRule="auto"/>
        <w:ind w:left="0" w:firstLine="851"/>
        <w:rPr>
          <w:sz w:val="28"/>
          <w:szCs w:val="28"/>
        </w:rPr>
      </w:pPr>
      <w:r w:rsidRPr="00B85C92">
        <w:rPr>
          <w:sz w:val="28"/>
          <w:szCs w:val="28"/>
        </w:rPr>
        <w:t>анализ и интерпретация показателей, характеризующих социально-экономические процессы и явления на микро- и макроуровне как в России, так и за рубежом;</w:t>
      </w:r>
    </w:p>
    <w:p w:rsidR="00480D16" w:rsidRPr="00B85C92" w:rsidRDefault="00480D16" w:rsidP="008A1D59">
      <w:pPr>
        <w:pStyle w:val="a4"/>
        <w:widowControl/>
        <w:numPr>
          <w:ilvl w:val="0"/>
          <w:numId w:val="29"/>
        </w:numPr>
        <w:spacing w:line="240" w:lineRule="auto"/>
        <w:ind w:left="0" w:firstLine="851"/>
        <w:rPr>
          <w:i/>
          <w:sz w:val="28"/>
          <w:szCs w:val="28"/>
        </w:rPr>
      </w:pPr>
      <w:r w:rsidRPr="00B85C92">
        <w:rPr>
          <w:sz w:val="28"/>
          <w:szCs w:val="28"/>
        </w:rPr>
        <w:t xml:space="preserve">участие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 (п.2.4 общей характеристики ОПОП). </w:t>
      </w:r>
    </w:p>
    <w:p w:rsidR="00480D16" w:rsidRDefault="00480D16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480D16" w:rsidRPr="00C573A9" w:rsidRDefault="00480D16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480D16" w:rsidRPr="008C765E" w:rsidRDefault="00480D16" w:rsidP="008C765E">
      <w:pPr>
        <w:pStyle w:val="a"/>
        <w:spacing w:line="240" w:lineRule="auto"/>
        <w:ind w:left="0" w:firstLine="720"/>
        <w:rPr>
          <w:sz w:val="28"/>
          <w:szCs w:val="28"/>
        </w:rPr>
      </w:pPr>
      <w:r w:rsidRPr="008C765E">
        <w:rPr>
          <w:sz w:val="28"/>
          <w:szCs w:val="28"/>
        </w:rPr>
        <w:lastRenderedPageBreak/>
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(ОПК-3)</w:t>
      </w:r>
      <w:r>
        <w:rPr>
          <w:sz w:val="28"/>
          <w:szCs w:val="28"/>
        </w:rPr>
        <w:t>.</w:t>
      </w:r>
    </w:p>
    <w:p w:rsidR="00480D16" w:rsidRPr="00A52159" w:rsidRDefault="00480D16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 xml:space="preserve">х </w:t>
      </w:r>
      <w:r w:rsidRPr="004C75A7">
        <w:rPr>
          <w:bCs/>
          <w:sz w:val="28"/>
          <w:szCs w:val="28"/>
        </w:rPr>
        <w:t>вид</w:t>
      </w:r>
      <w:r>
        <w:rPr>
          <w:bCs/>
          <w:sz w:val="28"/>
          <w:szCs w:val="28"/>
        </w:rPr>
        <w:t>ам</w:t>
      </w:r>
      <w:r w:rsidRPr="004C75A7">
        <w:rPr>
          <w:bCs/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 xml:space="preserve">профессиональной деятельности, на </w:t>
      </w:r>
      <w:r w:rsidRPr="004C75A7">
        <w:rPr>
          <w:bCs/>
          <w:sz w:val="28"/>
          <w:szCs w:val="28"/>
        </w:rPr>
        <w:t>который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4C75A7">
        <w:rPr>
          <w:bCs/>
          <w:sz w:val="28"/>
          <w:szCs w:val="28"/>
        </w:rPr>
        <w:t>бакалавриата</w:t>
      </w:r>
      <w:r w:rsidRPr="00A52159">
        <w:rPr>
          <w:bCs/>
          <w:sz w:val="28"/>
          <w:szCs w:val="28"/>
        </w:rPr>
        <w:t>:</w:t>
      </w:r>
    </w:p>
    <w:p w:rsidR="00480D16" w:rsidRPr="00AF6B56" w:rsidRDefault="00480D16" w:rsidP="004C75A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F6B56">
        <w:rPr>
          <w:bCs/>
          <w:i/>
          <w:sz w:val="28"/>
          <w:szCs w:val="28"/>
        </w:rPr>
        <w:t>расчетно-экономическая деятельность</w:t>
      </w:r>
      <w:r w:rsidRPr="00AF6B56">
        <w:rPr>
          <w:bCs/>
          <w:sz w:val="28"/>
          <w:szCs w:val="28"/>
        </w:rPr>
        <w:t>:</w:t>
      </w:r>
    </w:p>
    <w:p w:rsidR="00480D16" w:rsidRPr="00BC0593" w:rsidRDefault="00480D16" w:rsidP="004C75A7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pacing w:val="-4"/>
          <w:sz w:val="28"/>
          <w:szCs w:val="28"/>
        </w:rPr>
      </w:pPr>
      <w:r w:rsidRPr="00BC0593">
        <w:rPr>
          <w:spacing w:val="-4"/>
          <w:sz w:val="28"/>
          <w:szCs w:val="28"/>
        </w:rPr>
        <w:t>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  <w:r w:rsidRPr="00BC0593">
        <w:rPr>
          <w:i/>
          <w:spacing w:val="-4"/>
          <w:sz w:val="28"/>
          <w:szCs w:val="28"/>
        </w:rPr>
        <w:t xml:space="preserve"> </w:t>
      </w:r>
      <w:r w:rsidRPr="00BC0593">
        <w:rPr>
          <w:spacing w:val="-4"/>
          <w:sz w:val="28"/>
          <w:szCs w:val="28"/>
        </w:rPr>
        <w:t>(ПК-1);</w:t>
      </w:r>
    </w:p>
    <w:p w:rsidR="00480D16" w:rsidRPr="001A1512" w:rsidRDefault="00480D16" w:rsidP="000E6632">
      <w:pPr>
        <w:widowControl/>
        <w:spacing w:line="240" w:lineRule="auto"/>
        <w:ind w:firstLine="851"/>
        <w:rPr>
          <w:sz w:val="28"/>
          <w:szCs w:val="28"/>
        </w:rPr>
      </w:pPr>
      <w:r w:rsidRPr="001A1512">
        <w:rPr>
          <w:bCs/>
          <w:i/>
          <w:sz w:val="28"/>
          <w:szCs w:val="28"/>
        </w:rPr>
        <w:t>аналитическая, научно-исследовательская деятельность</w:t>
      </w:r>
      <w:r w:rsidRPr="001A1512">
        <w:rPr>
          <w:sz w:val="28"/>
          <w:szCs w:val="28"/>
        </w:rPr>
        <w:t>:</w:t>
      </w:r>
    </w:p>
    <w:p w:rsidR="00480D16" w:rsidRDefault="00480D16" w:rsidP="000E6632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4C75A7">
        <w:rPr>
          <w:sz w:val="28"/>
          <w:szCs w:val="28"/>
        </w:rPr>
        <w:t>способностью,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 (ПК-7);</w:t>
      </w:r>
      <w:r>
        <w:rPr>
          <w:sz w:val="28"/>
          <w:szCs w:val="28"/>
        </w:rPr>
        <w:t xml:space="preserve"> </w:t>
      </w:r>
    </w:p>
    <w:p w:rsidR="00480D16" w:rsidRDefault="00480D16" w:rsidP="000E6632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480D16" w:rsidRPr="00B35F01" w:rsidRDefault="00480D16" w:rsidP="000E6632">
      <w:pPr>
        <w:widowControl/>
        <w:spacing w:line="240" w:lineRule="auto"/>
        <w:ind w:firstLine="851"/>
        <w:rPr>
          <w:sz w:val="28"/>
          <w:szCs w:val="28"/>
        </w:rPr>
      </w:pPr>
      <w:r w:rsidRPr="00B35F01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480D16" w:rsidRPr="00B35F01" w:rsidRDefault="00480D16" w:rsidP="000E6632">
      <w:pPr>
        <w:widowControl/>
        <w:spacing w:line="240" w:lineRule="auto"/>
        <w:ind w:firstLine="851"/>
        <w:rPr>
          <w:sz w:val="28"/>
          <w:szCs w:val="28"/>
        </w:rPr>
      </w:pPr>
      <w:r w:rsidRPr="00B35F01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480D16" w:rsidRDefault="00480D16" w:rsidP="000E6632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480D16" w:rsidRPr="00D2714B" w:rsidRDefault="00480D1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80D16" w:rsidRPr="00D2714B" w:rsidRDefault="00480D1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480D16" w:rsidRPr="00D2714B" w:rsidRDefault="00480D1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80D16" w:rsidRDefault="00480D16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Pr="0068153A">
        <w:rPr>
          <w:sz w:val="28"/>
          <w:szCs w:val="28"/>
        </w:rPr>
        <w:t>Охрана окружающей среды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Б.1.В.ДВ.7.2</w:t>
      </w:r>
      <w:r w:rsidRPr="00D2714B">
        <w:rPr>
          <w:sz w:val="28"/>
          <w:szCs w:val="28"/>
        </w:rPr>
        <w:t xml:space="preserve">) относится к </w:t>
      </w:r>
      <w:r w:rsidRPr="00931536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>
        <w:rPr>
          <w:sz w:val="28"/>
          <w:szCs w:val="28"/>
        </w:rPr>
        <w:t>дисциплиной по выбору обучающегося</w:t>
      </w:r>
      <w:r w:rsidRPr="00D2714B">
        <w:rPr>
          <w:sz w:val="28"/>
          <w:szCs w:val="28"/>
        </w:rPr>
        <w:t>.</w:t>
      </w:r>
    </w:p>
    <w:p w:rsidR="00480D16" w:rsidRPr="00D2714B" w:rsidRDefault="00480D16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80D16" w:rsidRPr="00D2714B" w:rsidRDefault="00480D1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480D16" w:rsidRPr="00D2714B" w:rsidRDefault="00480D16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480D16" w:rsidRDefault="00480D16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480D16" w:rsidRPr="00716B84" w:rsidTr="000127D8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480D16" w:rsidRPr="00716B84" w:rsidRDefault="00480D16" w:rsidP="00740CE6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716B84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480D16" w:rsidRPr="00716B84" w:rsidRDefault="00480D16" w:rsidP="00740CE6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716B84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480D16" w:rsidRPr="00716B84" w:rsidRDefault="00480D16" w:rsidP="00740CE6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16B84">
              <w:rPr>
                <w:b/>
                <w:sz w:val="28"/>
                <w:szCs w:val="28"/>
              </w:rPr>
              <w:t>Семестр</w:t>
            </w:r>
          </w:p>
        </w:tc>
      </w:tr>
      <w:tr w:rsidR="00480D16" w:rsidRPr="00716B84" w:rsidTr="000127D8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480D16" w:rsidRPr="00716B84" w:rsidRDefault="00480D16" w:rsidP="00740CE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480D16" w:rsidRPr="00716B84" w:rsidRDefault="00480D16" w:rsidP="00740CE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480D16" w:rsidRPr="00716B84" w:rsidRDefault="00480D16" w:rsidP="00740CE6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480D16" w:rsidRPr="00716B84" w:rsidTr="000127D8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480D16" w:rsidRPr="00716B84" w:rsidRDefault="00480D16" w:rsidP="00740CE6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716B84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480D16" w:rsidRPr="00716B84" w:rsidRDefault="00480D16" w:rsidP="00740CE6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092" w:type="dxa"/>
            <w:tcBorders>
              <w:bottom w:val="nil"/>
            </w:tcBorders>
            <w:vAlign w:val="center"/>
          </w:tcPr>
          <w:p w:rsidR="00480D16" w:rsidRPr="00716B84" w:rsidRDefault="00480D16" w:rsidP="00740CE6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480D16" w:rsidRPr="00716B84" w:rsidTr="000127D8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480D16" w:rsidRPr="00716B84" w:rsidRDefault="00480D16" w:rsidP="00740CE6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716B84">
              <w:rPr>
                <w:sz w:val="28"/>
                <w:szCs w:val="28"/>
              </w:rPr>
              <w:t>В том числе:</w:t>
            </w:r>
          </w:p>
          <w:p w:rsidR="00480D16" w:rsidRPr="00716B84" w:rsidRDefault="00480D16" w:rsidP="000127D8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716B84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480D16" w:rsidRPr="00716B84" w:rsidRDefault="00480D16" w:rsidP="00740CE6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480D16" w:rsidRPr="00716B84" w:rsidRDefault="00480D16" w:rsidP="00740CE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92" w:type="dxa"/>
            <w:tcBorders>
              <w:top w:val="nil"/>
              <w:bottom w:val="nil"/>
            </w:tcBorders>
            <w:vAlign w:val="center"/>
          </w:tcPr>
          <w:p w:rsidR="00480D16" w:rsidRPr="00716B84" w:rsidRDefault="00480D16" w:rsidP="00740CE6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480D16" w:rsidRPr="00716B84" w:rsidRDefault="00480D16" w:rsidP="00740CE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480D16" w:rsidRPr="00716B84" w:rsidTr="000127D8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480D16" w:rsidRPr="00716B84" w:rsidRDefault="00480D16" w:rsidP="000127D8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716B84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480D16" w:rsidRPr="00716B84" w:rsidRDefault="00480D16" w:rsidP="00740CE6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tcBorders>
              <w:top w:val="nil"/>
              <w:bottom w:val="nil"/>
            </w:tcBorders>
            <w:vAlign w:val="center"/>
          </w:tcPr>
          <w:p w:rsidR="00480D16" w:rsidRPr="00716B84" w:rsidRDefault="00480D16" w:rsidP="00740CE6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80D16" w:rsidRPr="00716B84" w:rsidTr="000127D8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480D16" w:rsidRPr="00716B84" w:rsidRDefault="00480D16" w:rsidP="000127D8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716B84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480D16" w:rsidRPr="00716B84" w:rsidRDefault="00480D16" w:rsidP="00740CE6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92" w:type="dxa"/>
            <w:tcBorders>
              <w:top w:val="nil"/>
            </w:tcBorders>
            <w:vAlign w:val="center"/>
          </w:tcPr>
          <w:p w:rsidR="00480D16" w:rsidRPr="00716B84" w:rsidRDefault="00480D16" w:rsidP="00740CE6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480D16" w:rsidRPr="00716B84" w:rsidTr="000127D8">
        <w:trPr>
          <w:jc w:val="center"/>
        </w:trPr>
        <w:tc>
          <w:tcPr>
            <w:tcW w:w="5353" w:type="dxa"/>
            <w:vAlign w:val="center"/>
          </w:tcPr>
          <w:p w:rsidR="00480D16" w:rsidRPr="00716B84" w:rsidRDefault="00480D16" w:rsidP="00740CE6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716B84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480D16" w:rsidRPr="00716B84" w:rsidRDefault="00480D16" w:rsidP="00740CE6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092" w:type="dxa"/>
            <w:vAlign w:val="center"/>
          </w:tcPr>
          <w:p w:rsidR="00480D16" w:rsidRPr="00716B84" w:rsidRDefault="00480D16" w:rsidP="00740CE6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80D16" w:rsidRPr="00716B84" w:rsidTr="000127D8">
        <w:trPr>
          <w:jc w:val="center"/>
        </w:trPr>
        <w:tc>
          <w:tcPr>
            <w:tcW w:w="5353" w:type="dxa"/>
            <w:vAlign w:val="center"/>
          </w:tcPr>
          <w:p w:rsidR="00480D16" w:rsidRPr="00716B84" w:rsidRDefault="00480D16" w:rsidP="00740CE6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716B84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480D16" w:rsidRPr="00716B84" w:rsidRDefault="00480D16" w:rsidP="00740CE6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480D16" w:rsidRPr="00716B84" w:rsidRDefault="00480D16" w:rsidP="00740CE6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80D16" w:rsidRPr="00716B84" w:rsidTr="000127D8">
        <w:trPr>
          <w:jc w:val="center"/>
        </w:trPr>
        <w:tc>
          <w:tcPr>
            <w:tcW w:w="5353" w:type="dxa"/>
            <w:vAlign w:val="center"/>
          </w:tcPr>
          <w:p w:rsidR="00480D16" w:rsidRPr="00716B84" w:rsidRDefault="00480D16" w:rsidP="00740CE6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716B84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480D16" w:rsidRPr="00716B84" w:rsidRDefault="00480D16" w:rsidP="00740CE6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716B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480D16" w:rsidRPr="00716B84" w:rsidRDefault="00480D16" w:rsidP="00740CE6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716B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</w:p>
        </w:tc>
      </w:tr>
      <w:tr w:rsidR="00480D16" w:rsidRPr="00716B84" w:rsidTr="000127D8">
        <w:trPr>
          <w:jc w:val="center"/>
        </w:trPr>
        <w:tc>
          <w:tcPr>
            <w:tcW w:w="5353" w:type="dxa"/>
            <w:vAlign w:val="center"/>
          </w:tcPr>
          <w:p w:rsidR="00480D16" w:rsidRPr="00716B84" w:rsidRDefault="00480D16" w:rsidP="00740CE6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716B84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480D16" w:rsidRPr="00716B84" w:rsidRDefault="00480D16" w:rsidP="00740CE6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716B84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vAlign w:val="center"/>
          </w:tcPr>
          <w:p w:rsidR="00480D16" w:rsidRPr="00716B84" w:rsidRDefault="00480D16" w:rsidP="00740CE6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716B84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480D16" w:rsidRDefault="00480D16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 xml:space="preserve">Для заочной формы обучения: </w:t>
      </w:r>
    </w:p>
    <w:p w:rsidR="00480D16" w:rsidRDefault="00480D16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480D16" w:rsidRPr="00D2714B" w:rsidTr="00FB370B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480D16" w:rsidRPr="00D2714B" w:rsidRDefault="00480D16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480D16" w:rsidRPr="00D2714B" w:rsidRDefault="00480D16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480D16" w:rsidRPr="00D2714B" w:rsidRDefault="00480D16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480D16" w:rsidRPr="00D2714B" w:rsidTr="00FB370B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480D16" w:rsidRPr="00D2714B" w:rsidRDefault="00480D16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480D16" w:rsidRPr="00D2714B" w:rsidRDefault="00480D16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480D16" w:rsidRPr="00D2714B" w:rsidRDefault="00480D16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480D16" w:rsidRPr="00D2714B" w:rsidTr="00FB370B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480D16" w:rsidRPr="00D2714B" w:rsidRDefault="00480D16" w:rsidP="00FB370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480D16" w:rsidRPr="00D2714B" w:rsidRDefault="00480D16" w:rsidP="00663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92" w:type="dxa"/>
            <w:tcBorders>
              <w:bottom w:val="nil"/>
            </w:tcBorders>
            <w:vAlign w:val="center"/>
          </w:tcPr>
          <w:p w:rsidR="00480D16" w:rsidRPr="00D2714B" w:rsidRDefault="00480D16" w:rsidP="00663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80D16" w:rsidRPr="00D2714B" w:rsidTr="00FB370B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480D16" w:rsidRPr="00D2714B" w:rsidRDefault="00480D16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480D16" w:rsidRPr="00D2714B" w:rsidRDefault="00480D16" w:rsidP="00FB370B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480D16" w:rsidRDefault="00480D16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80D16" w:rsidRDefault="00480D16" w:rsidP="00FB370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  <w:tcBorders>
              <w:top w:val="nil"/>
              <w:bottom w:val="nil"/>
            </w:tcBorders>
            <w:vAlign w:val="center"/>
          </w:tcPr>
          <w:p w:rsidR="00480D16" w:rsidRDefault="00480D16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80D16" w:rsidRDefault="00480D16" w:rsidP="00FB370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80D16" w:rsidRPr="00D2714B" w:rsidTr="00FB370B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480D16" w:rsidRPr="00D2714B" w:rsidRDefault="00480D16" w:rsidP="00FB370B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480D16" w:rsidRDefault="00480D16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tcBorders>
              <w:top w:val="nil"/>
              <w:bottom w:val="nil"/>
            </w:tcBorders>
            <w:vAlign w:val="center"/>
          </w:tcPr>
          <w:p w:rsidR="00480D16" w:rsidRDefault="00480D16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80D16" w:rsidRPr="00D2714B" w:rsidTr="00FB370B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480D16" w:rsidRPr="00D2714B" w:rsidRDefault="00480D16" w:rsidP="00FB370B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480D16" w:rsidRDefault="00480D16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  <w:tcBorders>
              <w:top w:val="nil"/>
            </w:tcBorders>
            <w:vAlign w:val="center"/>
          </w:tcPr>
          <w:p w:rsidR="00480D16" w:rsidRDefault="00480D16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80D16" w:rsidRPr="00D2714B" w:rsidTr="00FB370B">
        <w:trPr>
          <w:jc w:val="center"/>
        </w:trPr>
        <w:tc>
          <w:tcPr>
            <w:tcW w:w="5353" w:type="dxa"/>
            <w:vAlign w:val="center"/>
          </w:tcPr>
          <w:p w:rsidR="00480D16" w:rsidRPr="00D2714B" w:rsidRDefault="00480D16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480D16" w:rsidRPr="00D2714B" w:rsidRDefault="00480D16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092" w:type="dxa"/>
            <w:vAlign w:val="center"/>
          </w:tcPr>
          <w:p w:rsidR="00480D16" w:rsidRPr="00D2714B" w:rsidRDefault="00480D16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480D16" w:rsidRPr="00D2714B" w:rsidTr="00FB370B">
        <w:trPr>
          <w:jc w:val="center"/>
        </w:trPr>
        <w:tc>
          <w:tcPr>
            <w:tcW w:w="5353" w:type="dxa"/>
            <w:vAlign w:val="center"/>
          </w:tcPr>
          <w:p w:rsidR="00480D16" w:rsidRPr="00D2714B" w:rsidRDefault="00480D16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480D16" w:rsidRPr="00D2714B" w:rsidRDefault="00480D16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480D16" w:rsidRPr="00D2714B" w:rsidRDefault="00480D16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80D16" w:rsidRPr="00D2714B" w:rsidTr="00FB370B">
        <w:trPr>
          <w:jc w:val="center"/>
        </w:trPr>
        <w:tc>
          <w:tcPr>
            <w:tcW w:w="5353" w:type="dxa"/>
            <w:vAlign w:val="center"/>
          </w:tcPr>
          <w:p w:rsidR="00480D16" w:rsidRPr="00D2714B" w:rsidRDefault="00480D16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480D16" w:rsidRPr="00D2714B" w:rsidRDefault="00480D16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КЛР</w:t>
            </w:r>
          </w:p>
        </w:tc>
        <w:tc>
          <w:tcPr>
            <w:tcW w:w="2092" w:type="dxa"/>
            <w:vAlign w:val="center"/>
          </w:tcPr>
          <w:p w:rsidR="00480D16" w:rsidRPr="00D2714B" w:rsidRDefault="00480D16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КЛР</w:t>
            </w:r>
          </w:p>
        </w:tc>
      </w:tr>
      <w:tr w:rsidR="00480D16" w:rsidRPr="00D2714B" w:rsidTr="00FB370B">
        <w:trPr>
          <w:jc w:val="center"/>
        </w:trPr>
        <w:tc>
          <w:tcPr>
            <w:tcW w:w="5353" w:type="dxa"/>
            <w:vAlign w:val="center"/>
          </w:tcPr>
          <w:p w:rsidR="00480D16" w:rsidRPr="00D2714B" w:rsidRDefault="00480D16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480D16" w:rsidRPr="00D2714B" w:rsidRDefault="00480D16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/ 3</w:t>
            </w:r>
          </w:p>
        </w:tc>
        <w:tc>
          <w:tcPr>
            <w:tcW w:w="2092" w:type="dxa"/>
            <w:vAlign w:val="center"/>
          </w:tcPr>
          <w:p w:rsidR="00480D16" w:rsidRPr="00D2714B" w:rsidRDefault="00480D16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/ 3</w:t>
            </w:r>
          </w:p>
        </w:tc>
      </w:tr>
    </w:tbl>
    <w:p w:rsidR="00480D16" w:rsidRDefault="00480D16" w:rsidP="000E6632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</w:p>
    <w:p w:rsidR="00480D16" w:rsidRDefault="00480D16" w:rsidP="001001EE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  <w:highlight w:val="yellow"/>
        </w:rPr>
      </w:pPr>
      <w:r w:rsidRPr="006C27CE">
        <w:rPr>
          <w:i/>
          <w:sz w:val="28"/>
          <w:szCs w:val="28"/>
        </w:rPr>
        <w:t>Примечания: «Форма контроля знаний» –</w:t>
      </w:r>
      <w:r>
        <w:rPr>
          <w:i/>
          <w:sz w:val="28"/>
          <w:szCs w:val="28"/>
        </w:rPr>
        <w:t xml:space="preserve"> </w:t>
      </w:r>
      <w:r w:rsidRPr="006C27CE">
        <w:rPr>
          <w:i/>
          <w:sz w:val="28"/>
          <w:szCs w:val="28"/>
        </w:rPr>
        <w:t>зачет (З</w:t>
      </w:r>
      <w:r>
        <w:rPr>
          <w:i/>
          <w:sz w:val="28"/>
          <w:szCs w:val="28"/>
        </w:rPr>
        <w:t>, контрольная работа (КЛР).</w:t>
      </w:r>
    </w:p>
    <w:p w:rsidR="00480D16" w:rsidRDefault="00480D16" w:rsidP="000E6632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  <w:highlight w:val="yellow"/>
        </w:rPr>
      </w:pPr>
    </w:p>
    <w:p w:rsidR="00C0034F" w:rsidRDefault="00C0034F" w:rsidP="000E6632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  <w:highlight w:val="yellow"/>
        </w:rPr>
      </w:pPr>
    </w:p>
    <w:p w:rsidR="00480D16" w:rsidRPr="00D2714B" w:rsidRDefault="00480D1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480D16" w:rsidRPr="00D2714B" w:rsidRDefault="00480D16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C0034F" w:rsidRDefault="00C0034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80D16" w:rsidRDefault="00480D16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C0034F" w:rsidRDefault="00C0034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80D16" w:rsidRPr="00D2714B" w:rsidRDefault="00480D16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446"/>
        <w:gridCol w:w="5503"/>
      </w:tblGrid>
      <w:tr w:rsidR="00480D16" w:rsidRPr="00D2714B" w:rsidTr="00D235F5">
        <w:trPr>
          <w:jc w:val="center"/>
        </w:trPr>
        <w:tc>
          <w:tcPr>
            <w:tcW w:w="622" w:type="dxa"/>
            <w:vAlign w:val="center"/>
          </w:tcPr>
          <w:p w:rsidR="00480D16" w:rsidRPr="00D2714B" w:rsidRDefault="00480D16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46" w:type="dxa"/>
            <w:vAlign w:val="center"/>
          </w:tcPr>
          <w:p w:rsidR="00480D16" w:rsidRPr="00D2714B" w:rsidRDefault="00480D16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503" w:type="dxa"/>
            <w:vAlign w:val="center"/>
          </w:tcPr>
          <w:p w:rsidR="00480D16" w:rsidRPr="00D2714B" w:rsidRDefault="00480D16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480D16" w:rsidRPr="00D2714B" w:rsidTr="00D235F5">
        <w:trPr>
          <w:jc w:val="center"/>
        </w:trPr>
        <w:tc>
          <w:tcPr>
            <w:tcW w:w="622" w:type="dxa"/>
          </w:tcPr>
          <w:p w:rsidR="00480D16" w:rsidRPr="00D2714B" w:rsidRDefault="00480D1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46" w:type="dxa"/>
          </w:tcPr>
          <w:p w:rsidR="00480D16" w:rsidRPr="000245A8" w:rsidRDefault="00480D16" w:rsidP="00167B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 w:rsidRPr="000245A8">
              <w:rPr>
                <w:sz w:val="24"/>
                <w:szCs w:val="24"/>
              </w:rPr>
              <w:t xml:space="preserve"> 1. </w:t>
            </w:r>
          </w:p>
          <w:p w:rsidR="00480D16" w:rsidRPr="00013D9C" w:rsidRDefault="00480D16" w:rsidP="00D03E7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Эколого-экономические проблемы использования природных ресурсов и охраны окружающей среды. Основные направления охраны и рационального использования водных ресурсов. Управление водными ресурсами, правовое и экономическое регулирование их использования. Экономическая эффективность инвестиций в природоохранные мероприятия.</w:t>
            </w:r>
          </w:p>
        </w:tc>
        <w:tc>
          <w:tcPr>
            <w:tcW w:w="5503" w:type="dxa"/>
            <w:vAlign w:val="center"/>
          </w:tcPr>
          <w:p w:rsidR="00480D16" w:rsidRPr="001C2C30" w:rsidRDefault="00480D16" w:rsidP="00167BE3">
            <w:pPr>
              <w:tabs>
                <w:tab w:val="left" w:pos="5954"/>
                <w:tab w:val="left" w:pos="7655"/>
              </w:tabs>
              <w:spacing w:line="240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Предмет, метод и задачи курса «Охрана окружающей среды»</w:t>
            </w:r>
            <w:r w:rsidRPr="001C2C30">
              <w:rPr>
                <w:sz w:val="24"/>
                <w:szCs w:val="24"/>
              </w:rPr>
              <w:t>. Природные условия и природные ресурсы. Понятие национального богатства и методы его оценки.</w:t>
            </w:r>
          </w:p>
          <w:p w:rsidR="00480D16" w:rsidRPr="001C2C30" w:rsidRDefault="00480D16" w:rsidP="00167BE3">
            <w:pPr>
              <w:tabs>
                <w:tab w:val="left" w:pos="5954"/>
                <w:tab w:val="left" w:pos="7655"/>
              </w:tabs>
              <w:spacing w:line="240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</w:t>
            </w:r>
            <w:r w:rsidRPr="001C2C30">
              <w:rPr>
                <w:sz w:val="24"/>
                <w:szCs w:val="24"/>
              </w:rPr>
              <w:t xml:space="preserve"> оценк</w:t>
            </w:r>
            <w:r>
              <w:rPr>
                <w:sz w:val="24"/>
                <w:szCs w:val="24"/>
              </w:rPr>
              <w:t>а</w:t>
            </w:r>
            <w:r w:rsidRPr="001C2C30">
              <w:rPr>
                <w:sz w:val="24"/>
                <w:szCs w:val="24"/>
              </w:rPr>
              <w:t xml:space="preserve"> природных ресурсов. Э</w:t>
            </w:r>
            <w:r>
              <w:rPr>
                <w:sz w:val="24"/>
                <w:szCs w:val="24"/>
              </w:rPr>
              <w:t>колого-э</w:t>
            </w:r>
            <w:r w:rsidRPr="001C2C30">
              <w:rPr>
                <w:sz w:val="24"/>
                <w:szCs w:val="24"/>
              </w:rPr>
              <w:t xml:space="preserve">кономические проблемы </w:t>
            </w:r>
            <w:r>
              <w:rPr>
                <w:bCs/>
                <w:sz w:val="24"/>
                <w:szCs w:val="24"/>
              </w:rPr>
              <w:t>использования природных ресурсов и охраны окружающей среды</w:t>
            </w:r>
            <w:r>
              <w:rPr>
                <w:sz w:val="24"/>
                <w:szCs w:val="24"/>
              </w:rPr>
              <w:t xml:space="preserve">. </w:t>
            </w:r>
            <w:r w:rsidRPr="001C2C30">
              <w:rPr>
                <w:sz w:val="24"/>
                <w:szCs w:val="24"/>
              </w:rPr>
              <w:t>Взаимосвязь и взаимодействие экономики и окружающей среды.</w:t>
            </w:r>
          </w:p>
          <w:p w:rsidR="00480D16" w:rsidRDefault="00480D16" w:rsidP="004142FA">
            <w:pPr>
              <w:tabs>
                <w:tab w:val="left" w:pos="5954"/>
                <w:tab w:val="left" w:pos="7655"/>
              </w:tabs>
              <w:spacing w:line="240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Эколого-экономические проблемы охраны водных ресурсов. Нормирование качества ОС. Укрупненная оценка экономического ущерба от загрязнения водоемов. Состав и определение капитальных вложений экологического назначения. Состав и определение расходов по эксплуатации средозащитного объекта. </w:t>
            </w:r>
          </w:p>
          <w:p w:rsidR="00480D16" w:rsidRPr="00013D9C" w:rsidRDefault="00480D16" w:rsidP="004142FA">
            <w:pPr>
              <w:tabs>
                <w:tab w:val="left" w:pos="5954"/>
                <w:tab w:val="left" w:pos="7655"/>
              </w:tabs>
              <w:spacing w:line="240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 платы за сбросы загрязняющих веществ в поверхностные и подземные водные объекты. Инновационный подход к оценке инвестиционных проектов. Интегральный эколого-экономический </w:t>
            </w:r>
            <w:r>
              <w:rPr>
                <w:sz w:val="24"/>
                <w:szCs w:val="24"/>
              </w:rPr>
              <w:lastRenderedPageBreak/>
              <w:t xml:space="preserve">эффект. Индекс эффективности интегральных затрат. Расчет показателей эффективности инвестиционных проектов. Экономическая эффективность проведения водоохранных мероприятий. </w:t>
            </w:r>
          </w:p>
        </w:tc>
      </w:tr>
      <w:tr w:rsidR="00480D16" w:rsidRPr="00D2714B" w:rsidTr="00D235F5">
        <w:trPr>
          <w:jc w:val="center"/>
        </w:trPr>
        <w:tc>
          <w:tcPr>
            <w:tcW w:w="622" w:type="dxa"/>
          </w:tcPr>
          <w:p w:rsidR="00480D16" w:rsidRPr="00D2714B" w:rsidRDefault="00480D1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46" w:type="dxa"/>
          </w:tcPr>
          <w:p w:rsidR="00480D16" w:rsidRDefault="00480D16" w:rsidP="00167B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 w:rsidRPr="000245A8">
              <w:rPr>
                <w:sz w:val="24"/>
                <w:szCs w:val="24"/>
              </w:rPr>
              <w:t xml:space="preserve"> 2.</w:t>
            </w:r>
            <w:r w:rsidRPr="000245A8">
              <w:rPr>
                <w:bCs/>
                <w:sz w:val="24"/>
                <w:szCs w:val="24"/>
              </w:rPr>
              <w:t xml:space="preserve"> </w:t>
            </w:r>
          </w:p>
          <w:p w:rsidR="00480D16" w:rsidRPr="000245A8" w:rsidRDefault="00480D16" w:rsidP="00167B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Экология и обеспечение качества воздушного бассейна. Экономические рычаги охраны и рационального использования атмосферного воздуха. Экономическая эффективность инвестиций в атмосфероохранные мероприятия. Эколого-экономические проблемы землепользования. Экономическая эффективность инвестиций на проведение рекультивации нарушенных земель.</w:t>
            </w:r>
          </w:p>
        </w:tc>
        <w:tc>
          <w:tcPr>
            <w:tcW w:w="5503" w:type="dxa"/>
          </w:tcPr>
          <w:p w:rsidR="00480D16" w:rsidRDefault="00480D16" w:rsidP="004142FA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направления охраны атмосферы. Экологическое и правовое регулирование состояния воздушного бассейна. </w:t>
            </w:r>
            <w:r>
              <w:rPr>
                <w:bCs/>
                <w:sz w:val="24"/>
                <w:szCs w:val="24"/>
              </w:rPr>
              <w:t xml:space="preserve">Экономические рычаги охраны и рационального использования атмосферного воздуха. </w:t>
            </w:r>
          </w:p>
          <w:p w:rsidR="00480D16" w:rsidRPr="001C2C30" w:rsidRDefault="00480D16" w:rsidP="004142FA">
            <w:pPr>
              <w:tabs>
                <w:tab w:val="left" w:pos="5954"/>
                <w:tab w:val="left" w:pos="7655"/>
              </w:tabs>
              <w:spacing w:line="240" w:lineRule="auto"/>
              <w:ind w:firstLine="317"/>
              <w:rPr>
                <w:sz w:val="24"/>
                <w:szCs w:val="24"/>
              </w:rPr>
            </w:pPr>
            <w:r w:rsidRPr="001C2C30">
              <w:rPr>
                <w:sz w:val="24"/>
                <w:szCs w:val="24"/>
              </w:rPr>
              <w:t>Экономический и социальный ущерб от загрязнения атмосферы.</w:t>
            </w:r>
            <w:r>
              <w:rPr>
                <w:sz w:val="24"/>
                <w:szCs w:val="24"/>
              </w:rPr>
              <w:t xml:space="preserve"> Расчет платы за выбросы загрязняющих веществ в атмосферу. </w:t>
            </w:r>
            <w:r w:rsidRPr="001C2C30">
              <w:rPr>
                <w:sz w:val="24"/>
                <w:szCs w:val="24"/>
              </w:rPr>
              <w:t>Экономическая эффективность затрат на проведение атмосфероохранных мероприятий.</w:t>
            </w:r>
          </w:p>
          <w:p w:rsidR="00480D16" w:rsidRPr="001C2C30" w:rsidRDefault="00480D16" w:rsidP="00167BE3">
            <w:pPr>
              <w:tabs>
                <w:tab w:val="left" w:pos="5954"/>
                <w:tab w:val="left" w:pos="7655"/>
              </w:tabs>
              <w:spacing w:line="240" w:lineRule="auto"/>
              <w:ind w:firstLine="317"/>
              <w:rPr>
                <w:sz w:val="24"/>
                <w:szCs w:val="24"/>
              </w:rPr>
            </w:pPr>
            <w:r w:rsidRPr="001C2C30">
              <w:rPr>
                <w:sz w:val="24"/>
                <w:szCs w:val="24"/>
              </w:rPr>
              <w:t xml:space="preserve">Понятие земельного фонда. Виды земельных ресурсов и их учет. Экономическая оценка земель, отводимых под строительство. Экономическая эффективность инвестиций на проведение рекультивации нарушенных земель. </w:t>
            </w:r>
          </w:p>
          <w:p w:rsidR="00480D16" w:rsidRPr="00013D9C" w:rsidRDefault="00480D16" w:rsidP="00167BE3">
            <w:pPr>
              <w:tabs>
                <w:tab w:val="left" w:pos="5954"/>
                <w:tab w:val="left" w:pos="7655"/>
              </w:tabs>
              <w:spacing w:line="240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 платы за размещение отходов. </w:t>
            </w:r>
            <w:r>
              <w:rPr>
                <w:bCs/>
                <w:sz w:val="24"/>
                <w:szCs w:val="24"/>
              </w:rPr>
              <w:t>Экономическая эффективность инвестиций на проведение рекультивации нарушенных земель.</w:t>
            </w:r>
          </w:p>
        </w:tc>
      </w:tr>
      <w:tr w:rsidR="00480D16" w:rsidRPr="00D2714B" w:rsidTr="00D235F5">
        <w:trPr>
          <w:jc w:val="center"/>
        </w:trPr>
        <w:tc>
          <w:tcPr>
            <w:tcW w:w="622" w:type="dxa"/>
          </w:tcPr>
          <w:p w:rsidR="00480D16" w:rsidRPr="00D2714B" w:rsidRDefault="00480D1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46" w:type="dxa"/>
          </w:tcPr>
          <w:p w:rsidR="00480D16" w:rsidRPr="000245A8" w:rsidRDefault="00480D16" w:rsidP="00167BE3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</w:t>
            </w:r>
            <w:r w:rsidRPr="000245A8">
              <w:rPr>
                <w:bCs/>
                <w:sz w:val="24"/>
                <w:szCs w:val="24"/>
              </w:rPr>
              <w:t xml:space="preserve"> 3</w:t>
            </w:r>
          </w:p>
          <w:p w:rsidR="00480D16" w:rsidRDefault="00480D16" w:rsidP="00167BE3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245A8">
              <w:rPr>
                <w:bCs/>
                <w:sz w:val="24"/>
                <w:szCs w:val="24"/>
              </w:rPr>
              <w:t xml:space="preserve">Планирование и прогнозирование природоохранных мероприятий. Управление природопользованием и охраной окружающей среды. </w:t>
            </w:r>
          </w:p>
          <w:p w:rsidR="00480D16" w:rsidRPr="00364678" w:rsidRDefault="00480D16" w:rsidP="00167BE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03" w:type="dxa"/>
            <w:vAlign w:val="center"/>
          </w:tcPr>
          <w:p w:rsidR="00480D16" w:rsidRPr="001C2C30" w:rsidRDefault="00480D16" w:rsidP="00167BE3">
            <w:pPr>
              <w:tabs>
                <w:tab w:val="left" w:pos="5954"/>
                <w:tab w:val="left" w:pos="7655"/>
              </w:tabs>
              <w:spacing w:line="240" w:lineRule="auto"/>
              <w:ind w:firstLine="317"/>
              <w:rPr>
                <w:sz w:val="24"/>
                <w:szCs w:val="24"/>
              </w:rPr>
            </w:pPr>
            <w:r w:rsidRPr="001C2C30">
              <w:rPr>
                <w:sz w:val="24"/>
                <w:szCs w:val="24"/>
              </w:rPr>
              <w:t>Задачи и методы планирования</w:t>
            </w:r>
            <w:r>
              <w:rPr>
                <w:sz w:val="24"/>
                <w:szCs w:val="24"/>
              </w:rPr>
              <w:t xml:space="preserve"> мероприятий по охране окружающей среды</w:t>
            </w:r>
            <w:r w:rsidRPr="001C2C30">
              <w:rPr>
                <w:sz w:val="24"/>
                <w:szCs w:val="24"/>
              </w:rPr>
              <w:t>. Планирование природоохранных мероприятий методом ранговой корреляции. Методы прогнозирования природоохранных мероприятий – экспертных оценок, статистического прогноза.</w:t>
            </w:r>
          </w:p>
          <w:p w:rsidR="00480D16" w:rsidRPr="00326B28" w:rsidRDefault="00480D16" w:rsidP="00D153D8">
            <w:pPr>
              <w:tabs>
                <w:tab w:val="left" w:pos="5954"/>
                <w:tab w:val="left" w:pos="7655"/>
              </w:tabs>
              <w:spacing w:line="240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требований по охране окружающей среды при строительстве объектов. Состав природоохранных затрат. Эколого-экономическая оценка инвестиционных природоохранных проектов. Оценка воздействия на окружающую среду (ОВОС) как раздел инвестиционного проекта. Методы экологического контроля. Экологический менеджмент. Плата за загрязнение ОС. Правовое и экономическое регулирование использования природных ресурсов и охраны окружающей среды. Экономический механизм охраны ОС и природоохранной деятельности.</w:t>
            </w:r>
          </w:p>
        </w:tc>
      </w:tr>
    </w:tbl>
    <w:p w:rsidR="00480D16" w:rsidRDefault="00480D16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C0034F" w:rsidRDefault="00C0034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C0034F" w:rsidRDefault="00C0034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C0034F" w:rsidRDefault="00C0034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C0034F" w:rsidRDefault="00C0034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C0034F" w:rsidRDefault="00C0034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C0034F" w:rsidRDefault="00C0034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C0034F" w:rsidRPr="00D2714B" w:rsidRDefault="00C0034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80D16" w:rsidRDefault="00480D16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80D16" w:rsidRPr="00D2714B" w:rsidRDefault="00480D16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5.2 Разделы дисциплины и виды занятий</w:t>
      </w:r>
    </w:p>
    <w:p w:rsidR="00480D16" w:rsidRPr="00D2714B" w:rsidRDefault="00480D16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80D16" w:rsidRDefault="00480D16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p w:rsidR="00480D16" w:rsidRDefault="00480D16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480D16" w:rsidRPr="00D2714B" w:rsidTr="00990DC5">
        <w:trPr>
          <w:jc w:val="center"/>
        </w:trPr>
        <w:tc>
          <w:tcPr>
            <w:tcW w:w="628" w:type="dxa"/>
            <w:vAlign w:val="center"/>
          </w:tcPr>
          <w:p w:rsidR="00480D16" w:rsidRPr="00D2714B" w:rsidRDefault="00480D16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480D16" w:rsidRPr="00D2714B" w:rsidRDefault="00480D16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80D16" w:rsidRPr="00D2714B" w:rsidRDefault="00480D16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480D16" w:rsidRPr="00D2714B" w:rsidRDefault="00480D16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480D16" w:rsidRPr="00D2714B" w:rsidRDefault="00480D16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480D16" w:rsidRPr="00D2714B" w:rsidRDefault="00480D16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480D16" w:rsidRPr="00D2714B" w:rsidTr="00990DC5">
        <w:trPr>
          <w:jc w:val="center"/>
        </w:trPr>
        <w:tc>
          <w:tcPr>
            <w:tcW w:w="628" w:type="dxa"/>
            <w:vAlign w:val="center"/>
          </w:tcPr>
          <w:p w:rsidR="00480D16" w:rsidRPr="00D2714B" w:rsidRDefault="00480D1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480D16" w:rsidRPr="000127D8" w:rsidRDefault="00480D16" w:rsidP="008536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127D8">
              <w:rPr>
                <w:sz w:val="24"/>
                <w:szCs w:val="24"/>
              </w:rPr>
              <w:t xml:space="preserve">Раздел 1. </w:t>
            </w:r>
          </w:p>
          <w:p w:rsidR="00480D16" w:rsidRPr="000127D8" w:rsidRDefault="00480D16" w:rsidP="008536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127D8">
              <w:rPr>
                <w:bCs/>
                <w:sz w:val="24"/>
                <w:szCs w:val="24"/>
              </w:rPr>
              <w:t>Эколого-экономические проблемы использования природных ресурсов и охраны окружающей среды. Основные направления охраны и рационального использования водных ресурсов. Управление водными ресурсами, правовое и экономическое регулирование их использования. Экономическая эффективность инвестиций в природоохранные мероприятия.</w:t>
            </w:r>
          </w:p>
        </w:tc>
        <w:tc>
          <w:tcPr>
            <w:tcW w:w="992" w:type="dxa"/>
            <w:vAlign w:val="center"/>
          </w:tcPr>
          <w:p w:rsidR="00480D16" w:rsidRPr="000127D8" w:rsidRDefault="00480D16" w:rsidP="008536EC">
            <w:pPr>
              <w:tabs>
                <w:tab w:val="left" w:pos="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27D8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480D16" w:rsidRPr="000127D8" w:rsidRDefault="00480D16" w:rsidP="008536EC">
            <w:pPr>
              <w:tabs>
                <w:tab w:val="left" w:pos="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27D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80D16" w:rsidRPr="000127D8" w:rsidRDefault="00480D16" w:rsidP="008536EC">
            <w:pPr>
              <w:tabs>
                <w:tab w:val="left" w:pos="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27D8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480D16" w:rsidRPr="000127D8" w:rsidRDefault="00480D16" w:rsidP="008536EC">
            <w:pPr>
              <w:tabs>
                <w:tab w:val="left" w:pos="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27D8">
              <w:rPr>
                <w:sz w:val="24"/>
                <w:szCs w:val="24"/>
              </w:rPr>
              <w:t>16</w:t>
            </w:r>
          </w:p>
        </w:tc>
      </w:tr>
      <w:tr w:rsidR="00480D16" w:rsidRPr="00D2714B" w:rsidTr="00990DC5">
        <w:trPr>
          <w:jc w:val="center"/>
        </w:trPr>
        <w:tc>
          <w:tcPr>
            <w:tcW w:w="628" w:type="dxa"/>
            <w:vAlign w:val="center"/>
          </w:tcPr>
          <w:p w:rsidR="00480D16" w:rsidRPr="00D2714B" w:rsidRDefault="00480D1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480D16" w:rsidRPr="000127D8" w:rsidRDefault="00480D16" w:rsidP="008536EC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0127D8">
              <w:rPr>
                <w:sz w:val="24"/>
                <w:szCs w:val="24"/>
              </w:rPr>
              <w:t>Раздел 2.</w:t>
            </w:r>
            <w:r w:rsidRPr="000127D8">
              <w:rPr>
                <w:bCs/>
                <w:sz w:val="24"/>
                <w:szCs w:val="24"/>
              </w:rPr>
              <w:t xml:space="preserve"> </w:t>
            </w:r>
          </w:p>
          <w:p w:rsidR="00480D16" w:rsidRPr="000127D8" w:rsidRDefault="00480D16" w:rsidP="008536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127D8">
              <w:rPr>
                <w:bCs/>
                <w:sz w:val="24"/>
                <w:szCs w:val="24"/>
              </w:rPr>
              <w:t>Экология и обеспечение качества воздушного бассейна. Экономические рычаги охраны и рационального использования атмосферного воздуха. Экономическая эффективность инвестиций в атмосфероохранные мероприятия. Эколого-экономические проблемы землепользования. Экономическая эффективность инвестиций на проведение рекультивации нарушенных земель.</w:t>
            </w:r>
          </w:p>
        </w:tc>
        <w:tc>
          <w:tcPr>
            <w:tcW w:w="992" w:type="dxa"/>
            <w:vAlign w:val="center"/>
          </w:tcPr>
          <w:p w:rsidR="00480D16" w:rsidRPr="000127D8" w:rsidRDefault="00480D16" w:rsidP="008536EC">
            <w:pPr>
              <w:tabs>
                <w:tab w:val="left" w:pos="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27D8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80D16" w:rsidRPr="000127D8" w:rsidRDefault="00480D16" w:rsidP="008536EC">
            <w:pPr>
              <w:tabs>
                <w:tab w:val="left" w:pos="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27D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80D16" w:rsidRPr="000127D8" w:rsidRDefault="00480D16" w:rsidP="008536EC">
            <w:pPr>
              <w:tabs>
                <w:tab w:val="left" w:pos="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27D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480D16" w:rsidRPr="000127D8" w:rsidRDefault="00480D16" w:rsidP="008536EC">
            <w:pPr>
              <w:tabs>
                <w:tab w:val="left" w:pos="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27D8">
              <w:rPr>
                <w:sz w:val="24"/>
                <w:szCs w:val="24"/>
              </w:rPr>
              <w:t>8</w:t>
            </w:r>
          </w:p>
        </w:tc>
      </w:tr>
      <w:tr w:rsidR="00480D16" w:rsidRPr="00D2714B" w:rsidTr="00990DC5">
        <w:trPr>
          <w:jc w:val="center"/>
        </w:trPr>
        <w:tc>
          <w:tcPr>
            <w:tcW w:w="628" w:type="dxa"/>
            <w:vAlign w:val="center"/>
          </w:tcPr>
          <w:p w:rsidR="00480D16" w:rsidRPr="00D2714B" w:rsidRDefault="00480D1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480D16" w:rsidRPr="000127D8" w:rsidRDefault="00480D16" w:rsidP="008536EC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0127D8">
              <w:rPr>
                <w:bCs/>
                <w:sz w:val="24"/>
                <w:szCs w:val="24"/>
              </w:rPr>
              <w:t>Раздел 3</w:t>
            </w:r>
          </w:p>
          <w:p w:rsidR="00480D16" w:rsidRPr="000127D8" w:rsidRDefault="00480D16" w:rsidP="008536EC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127D8">
              <w:rPr>
                <w:bCs/>
                <w:sz w:val="24"/>
                <w:szCs w:val="24"/>
              </w:rPr>
              <w:t>Планирование и прогнозирование природоохранных мероприятий. Управление природопользованием и охраной окружающей среды</w:t>
            </w:r>
            <w:r w:rsidRPr="000127D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480D16" w:rsidRPr="000127D8" w:rsidRDefault="00480D16" w:rsidP="008536EC">
            <w:pPr>
              <w:tabs>
                <w:tab w:val="left" w:pos="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27D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80D16" w:rsidRPr="000127D8" w:rsidRDefault="00480D16" w:rsidP="008536EC">
            <w:pPr>
              <w:tabs>
                <w:tab w:val="left" w:pos="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27D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80D16" w:rsidRPr="000127D8" w:rsidRDefault="00480D16" w:rsidP="008536EC">
            <w:pPr>
              <w:tabs>
                <w:tab w:val="left" w:pos="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27D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80D16" w:rsidRPr="000127D8" w:rsidRDefault="00480D16" w:rsidP="008536EC">
            <w:pPr>
              <w:tabs>
                <w:tab w:val="left" w:pos="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27D8">
              <w:rPr>
                <w:sz w:val="24"/>
                <w:szCs w:val="24"/>
              </w:rPr>
              <w:t>11</w:t>
            </w:r>
          </w:p>
        </w:tc>
      </w:tr>
      <w:tr w:rsidR="00480D16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480D16" w:rsidRPr="00D2714B" w:rsidRDefault="00480D16" w:rsidP="008536E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80D16" w:rsidRPr="000127D8" w:rsidRDefault="00480D16" w:rsidP="008536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27D8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480D16" w:rsidRPr="000127D8" w:rsidRDefault="00480D16" w:rsidP="008536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80D16" w:rsidRPr="000127D8" w:rsidRDefault="00480D16" w:rsidP="008536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27D8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480D16" w:rsidRPr="000127D8" w:rsidRDefault="00480D16" w:rsidP="008536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27D8">
              <w:rPr>
                <w:sz w:val="24"/>
                <w:szCs w:val="24"/>
              </w:rPr>
              <w:t>35</w:t>
            </w:r>
          </w:p>
        </w:tc>
      </w:tr>
    </w:tbl>
    <w:p w:rsidR="00480D16" w:rsidRDefault="00480D16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80D16" w:rsidRDefault="00480D16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480D16" w:rsidRPr="00D2714B" w:rsidRDefault="00480D16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480D16" w:rsidRPr="00D2714B" w:rsidTr="00FB370B">
        <w:trPr>
          <w:jc w:val="center"/>
        </w:trPr>
        <w:tc>
          <w:tcPr>
            <w:tcW w:w="628" w:type="dxa"/>
            <w:vAlign w:val="center"/>
          </w:tcPr>
          <w:p w:rsidR="00480D16" w:rsidRPr="00D2714B" w:rsidRDefault="00480D16" w:rsidP="00FB370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480D16" w:rsidRPr="00D2714B" w:rsidRDefault="00480D16" w:rsidP="00FB370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80D16" w:rsidRPr="00D2714B" w:rsidRDefault="00480D16" w:rsidP="00FB370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480D16" w:rsidRPr="00D2714B" w:rsidRDefault="00480D16" w:rsidP="00FB370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480D16" w:rsidRPr="00D2714B" w:rsidRDefault="00480D16" w:rsidP="00FB370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480D16" w:rsidRPr="00D2714B" w:rsidRDefault="00480D16" w:rsidP="00FB370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480D16" w:rsidRPr="00D2714B" w:rsidTr="00FB370B">
        <w:trPr>
          <w:jc w:val="center"/>
        </w:trPr>
        <w:tc>
          <w:tcPr>
            <w:tcW w:w="628" w:type="dxa"/>
            <w:vAlign w:val="center"/>
          </w:tcPr>
          <w:p w:rsidR="00480D16" w:rsidRPr="00D2714B" w:rsidRDefault="00480D16" w:rsidP="007221D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480D16" w:rsidRPr="000245A8" w:rsidRDefault="00480D16" w:rsidP="007221D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 w:rsidRPr="000245A8">
              <w:rPr>
                <w:sz w:val="24"/>
                <w:szCs w:val="24"/>
              </w:rPr>
              <w:t xml:space="preserve"> 1. </w:t>
            </w:r>
          </w:p>
          <w:p w:rsidR="00480D16" w:rsidRPr="00D2714B" w:rsidRDefault="00480D16" w:rsidP="007221D8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Эколого-экономические проблемы использования природных ресурсов и охраны окружающей среды. Основные направления охраны и рационального использования водных ресурсов. Управление водными ресурсами, правовое и экономическое регулирование их использования. Экономическая эффективность инвестиций в природоохранные мероприятия.</w:t>
            </w:r>
          </w:p>
        </w:tc>
        <w:tc>
          <w:tcPr>
            <w:tcW w:w="992" w:type="dxa"/>
            <w:vAlign w:val="center"/>
          </w:tcPr>
          <w:p w:rsidR="00480D16" w:rsidRPr="00D2714B" w:rsidRDefault="00480D16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80D16" w:rsidRPr="00D2714B" w:rsidRDefault="00480D16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80D16" w:rsidRPr="00D2714B" w:rsidRDefault="00480D16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480D16" w:rsidRPr="00D2714B" w:rsidRDefault="00480D16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480D16" w:rsidRPr="00D2714B" w:rsidTr="00FB370B">
        <w:trPr>
          <w:jc w:val="center"/>
        </w:trPr>
        <w:tc>
          <w:tcPr>
            <w:tcW w:w="628" w:type="dxa"/>
            <w:vAlign w:val="center"/>
          </w:tcPr>
          <w:p w:rsidR="00480D16" w:rsidRPr="00D2714B" w:rsidRDefault="00480D16" w:rsidP="007221D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96" w:type="dxa"/>
            <w:vAlign w:val="center"/>
          </w:tcPr>
          <w:p w:rsidR="00480D16" w:rsidRDefault="00480D16" w:rsidP="007221D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 w:rsidRPr="000245A8">
              <w:rPr>
                <w:sz w:val="24"/>
                <w:szCs w:val="24"/>
              </w:rPr>
              <w:t xml:space="preserve"> 2.</w:t>
            </w:r>
            <w:r w:rsidRPr="000245A8">
              <w:rPr>
                <w:bCs/>
                <w:sz w:val="24"/>
                <w:szCs w:val="24"/>
              </w:rPr>
              <w:t xml:space="preserve"> </w:t>
            </w:r>
          </w:p>
          <w:p w:rsidR="00480D16" w:rsidRPr="00D2714B" w:rsidRDefault="00480D16" w:rsidP="007221D8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Экология и обеспечение качества воздушного бассейна. Экономические рычаги охраны и рационального использования атмосферного воздуха. Экономическая эффективность инвестиций в атмосфероохранные мероприятия. Эколого-экономические проблемы землепользования. Экономическая эффективность инвестиций на проведение рекультивации нарушенных земель.</w:t>
            </w:r>
          </w:p>
        </w:tc>
        <w:tc>
          <w:tcPr>
            <w:tcW w:w="992" w:type="dxa"/>
            <w:vAlign w:val="center"/>
          </w:tcPr>
          <w:p w:rsidR="00480D16" w:rsidRPr="00D2714B" w:rsidRDefault="00480D16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80D16" w:rsidRPr="00D2714B" w:rsidRDefault="00480D16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80D16" w:rsidRPr="00D2714B" w:rsidRDefault="00480D16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80D16" w:rsidRPr="00D2714B" w:rsidRDefault="00480D16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80D16" w:rsidRPr="00D2714B" w:rsidTr="00FB370B">
        <w:trPr>
          <w:jc w:val="center"/>
        </w:trPr>
        <w:tc>
          <w:tcPr>
            <w:tcW w:w="628" w:type="dxa"/>
            <w:vAlign w:val="center"/>
          </w:tcPr>
          <w:p w:rsidR="00480D16" w:rsidRPr="00D2714B" w:rsidRDefault="00480D16" w:rsidP="007221D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480D16" w:rsidRPr="000245A8" w:rsidRDefault="00480D16" w:rsidP="007221D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</w:t>
            </w:r>
            <w:r w:rsidRPr="000245A8">
              <w:rPr>
                <w:bCs/>
                <w:sz w:val="24"/>
                <w:szCs w:val="24"/>
              </w:rPr>
              <w:t xml:space="preserve"> 3</w:t>
            </w:r>
          </w:p>
          <w:p w:rsidR="00480D16" w:rsidRPr="000C0E61" w:rsidRDefault="00480D16" w:rsidP="007221D8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245A8">
              <w:rPr>
                <w:bCs/>
                <w:sz w:val="24"/>
                <w:szCs w:val="24"/>
              </w:rPr>
              <w:t xml:space="preserve">Планирование и прогнозирование природоохранных мероприятий. Управление природопользованием и охраной окружающей среды. </w:t>
            </w:r>
          </w:p>
        </w:tc>
        <w:tc>
          <w:tcPr>
            <w:tcW w:w="992" w:type="dxa"/>
            <w:vAlign w:val="center"/>
          </w:tcPr>
          <w:p w:rsidR="00480D16" w:rsidRPr="00D2714B" w:rsidRDefault="00480D16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80D16" w:rsidRPr="00D2714B" w:rsidRDefault="00480D16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80D16" w:rsidRPr="00D2714B" w:rsidRDefault="00480D16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80D16" w:rsidRPr="00D2714B" w:rsidRDefault="00480D16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80D16" w:rsidRPr="00D2714B" w:rsidTr="00FB370B">
        <w:trPr>
          <w:jc w:val="center"/>
        </w:trPr>
        <w:tc>
          <w:tcPr>
            <w:tcW w:w="5524" w:type="dxa"/>
            <w:gridSpan w:val="2"/>
            <w:vAlign w:val="center"/>
          </w:tcPr>
          <w:p w:rsidR="00480D16" w:rsidRPr="00D2714B" w:rsidRDefault="00480D16" w:rsidP="00FB370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80D16" w:rsidRPr="00D2714B" w:rsidRDefault="00480D16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480D16" w:rsidRPr="00D2714B" w:rsidRDefault="00480D16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80D16" w:rsidRPr="00D2714B" w:rsidRDefault="00480D16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480D16" w:rsidRPr="00D2714B" w:rsidRDefault="00480D16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</w:tbl>
    <w:p w:rsidR="00480D16" w:rsidRDefault="00480D1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80D16" w:rsidRPr="00D2714B" w:rsidRDefault="00480D1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480D16" w:rsidRPr="00D2714B" w:rsidRDefault="00480D16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480D16" w:rsidRPr="00D2714B" w:rsidTr="007841D6">
        <w:trPr>
          <w:jc w:val="center"/>
        </w:trPr>
        <w:tc>
          <w:tcPr>
            <w:tcW w:w="653" w:type="dxa"/>
            <w:vAlign w:val="center"/>
          </w:tcPr>
          <w:p w:rsidR="00480D16" w:rsidRPr="00D2714B" w:rsidRDefault="00480D16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480D16" w:rsidRPr="00D2714B" w:rsidRDefault="00480D16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871" w:type="dxa"/>
            <w:vAlign w:val="center"/>
          </w:tcPr>
          <w:p w:rsidR="00480D16" w:rsidRPr="00D2714B" w:rsidRDefault="00480D16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480D16" w:rsidRPr="00D2714B" w:rsidRDefault="00480D16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480D16" w:rsidRPr="00D2714B" w:rsidTr="007841D6">
        <w:trPr>
          <w:jc w:val="center"/>
        </w:trPr>
        <w:tc>
          <w:tcPr>
            <w:tcW w:w="653" w:type="dxa"/>
            <w:vAlign w:val="center"/>
          </w:tcPr>
          <w:p w:rsidR="00480D16" w:rsidRPr="00D2714B" w:rsidRDefault="00480D16" w:rsidP="007221D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1" w:type="dxa"/>
            <w:vAlign w:val="center"/>
          </w:tcPr>
          <w:p w:rsidR="00480D16" w:rsidRPr="000245A8" w:rsidRDefault="00480D16" w:rsidP="007221D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 w:rsidRPr="000245A8">
              <w:rPr>
                <w:sz w:val="24"/>
                <w:szCs w:val="24"/>
              </w:rPr>
              <w:t xml:space="preserve"> 1. </w:t>
            </w:r>
          </w:p>
          <w:p w:rsidR="00480D16" w:rsidRPr="00D2714B" w:rsidRDefault="00480D16" w:rsidP="007221D8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Эколого-экономические проблемы использования природных ресурсов и охраны окружающей среды. Основные направления охраны и рационального использования водных ресурсов. Управление водными ресурсами, правовое и экономическое регулирование их использования. Экономическая эффективность инвестиций в природоохранные мероприятия.</w:t>
            </w:r>
          </w:p>
        </w:tc>
        <w:tc>
          <w:tcPr>
            <w:tcW w:w="3827" w:type="dxa"/>
            <w:vAlign w:val="center"/>
          </w:tcPr>
          <w:p w:rsidR="00480D16" w:rsidRPr="00167BE3" w:rsidRDefault="00480D16" w:rsidP="00E10CF5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167BE3">
              <w:rPr>
                <w:bCs/>
                <w:sz w:val="24"/>
                <w:szCs w:val="24"/>
              </w:rPr>
              <w:t>8.1</w:t>
            </w:r>
            <w:r>
              <w:rPr>
                <w:bCs/>
                <w:sz w:val="24"/>
                <w:szCs w:val="24"/>
              </w:rPr>
              <w:t>.</w:t>
            </w:r>
            <w:r w:rsidRPr="00167BE3">
              <w:rPr>
                <w:bCs/>
                <w:sz w:val="24"/>
                <w:szCs w:val="24"/>
              </w:rPr>
              <w:t xml:space="preserve"> [1,2</w:t>
            </w:r>
            <w:r>
              <w:rPr>
                <w:bCs/>
                <w:sz w:val="24"/>
                <w:szCs w:val="24"/>
                <w:lang w:val="en-US"/>
              </w:rPr>
              <w:t>]</w:t>
            </w:r>
          </w:p>
          <w:p w:rsidR="00480D16" w:rsidRPr="00167BE3" w:rsidRDefault="00480D16" w:rsidP="00E10CF5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167BE3">
              <w:rPr>
                <w:bCs/>
                <w:sz w:val="24"/>
                <w:szCs w:val="24"/>
              </w:rPr>
              <w:t>8.2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863993">
              <w:rPr>
                <w:bCs/>
                <w:sz w:val="24"/>
                <w:szCs w:val="28"/>
              </w:rPr>
              <w:t>[</w:t>
            </w:r>
            <w:r w:rsidRPr="00167BE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  <w:lang w:val="en-US"/>
              </w:rPr>
              <w:t>]</w:t>
            </w:r>
          </w:p>
          <w:p w:rsidR="00480D16" w:rsidRPr="00167BE3" w:rsidRDefault="00480D16" w:rsidP="00E10CF5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167BE3">
              <w:rPr>
                <w:bCs/>
                <w:sz w:val="24"/>
                <w:szCs w:val="24"/>
              </w:rPr>
              <w:t>8.3</w:t>
            </w:r>
            <w:r>
              <w:rPr>
                <w:bCs/>
                <w:sz w:val="24"/>
                <w:szCs w:val="24"/>
              </w:rPr>
              <w:t>.</w:t>
            </w:r>
            <w:r w:rsidRPr="00167BE3">
              <w:rPr>
                <w:bCs/>
                <w:sz w:val="24"/>
                <w:szCs w:val="24"/>
              </w:rPr>
              <w:t xml:space="preserve"> </w:t>
            </w:r>
            <w:r w:rsidRPr="00863993">
              <w:rPr>
                <w:bCs/>
                <w:sz w:val="24"/>
                <w:szCs w:val="28"/>
              </w:rPr>
              <w:t>[</w:t>
            </w:r>
            <w:r w:rsidRPr="00167BE3">
              <w:rPr>
                <w:bCs/>
                <w:sz w:val="24"/>
                <w:szCs w:val="24"/>
              </w:rPr>
              <w:t>1,2,3-16</w:t>
            </w:r>
            <w:r>
              <w:rPr>
                <w:bCs/>
                <w:sz w:val="24"/>
                <w:szCs w:val="24"/>
                <w:lang w:val="en-US"/>
              </w:rPr>
              <w:t>]</w:t>
            </w:r>
          </w:p>
          <w:p w:rsidR="00480D16" w:rsidRPr="00167BE3" w:rsidRDefault="00480D16" w:rsidP="00AA0B10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167BE3">
              <w:rPr>
                <w:bCs/>
                <w:sz w:val="24"/>
                <w:szCs w:val="24"/>
              </w:rPr>
              <w:t>8.4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67BE3">
              <w:rPr>
                <w:bCs/>
                <w:sz w:val="24"/>
                <w:szCs w:val="24"/>
              </w:rPr>
              <w:t xml:space="preserve"> </w:t>
            </w:r>
            <w:r w:rsidRPr="00863993">
              <w:rPr>
                <w:bCs/>
                <w:sz w:val="24"/>
                <w:szCs w:val="28"/>
              </w:rPr>
              <w:t>[</w:t>
            </w:r>
            <w:r w:rsidRPr="00167BE3">
              <w:rPr>
                <w:bCs/>
                <w:sz w:val="24"/>
                <w:szCs w:val="24"/>
              </w:rPr>
              <w:t>1-</w:t>
            </w:r>
            <w:r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  <w:lang w:val="en-US"/>
              </w:rPr>
              <w:t>]</w:t>
            </w:r>
          </w:p>
        </w:tc>
      </w:tr>
      <w:tr w:rsidR="00480D16" w:rsidRPr="00D2714B" w:rsidTr="007841D6">
        <w:trPr>
          <w:jc w:val="center"/>
        </w:trPr>
        <w:tc>
          <w:tcPr>
            <w:tcW w:w="653" w:type="dxa"/>
            <w:vAlign w:val="center"/>
          </w:tcPr>
          <w:p w:rsidR="00480D16" w:rsidRPr="00D2714B" w:rsidRDefault="00480D16" w:rsidP="007221D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71" w:type="dxa"/>
            <w:vAlign w:val="center"/>
          </w:tcPr>
          <w:p w:rsidR="00480D16" w:rsidRDefault="00480D16" w:rsidP="007221D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 w:rsidRPr="000245A8">
              <w:rPr>
                <w:sz w:val="24"/>
                <w:szCs w:val="24"/>
              </w:rPr>
              <w:t xml:space="preserve"> 2.</w:t>
            </w:r>
            <w:r w:rsidRPr="000245A8">
              <w:rPr>
                <w:bCs/>
                <w:sz w:val="24"/>
                <w:szCs w:val="24"/>
              </w:rPr>
              <w:t xml:space="preserve"> </w:t>
            </w:r>
          </w:p>
          <w:p w:rsidR="00480D16" w:rsidRPr="00D2714B" w:rsidRDefault="00480D16" w:rsidP="007221D8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Экология и обеспечение качества воздушного бассейна. Экономические рычаги охраны и рационального использования атмосферного воздуха. Экономическая эффективность инвестиций в атмосфероохранные мероприятия. Эколого-экономические проблемы землепользования. Экономическая эффективность инвестиций на проведение рекультивации нарушенных земель.</w:t>
            </w:r>
          </w:p>
        </w:tc>
        <w:tc>
          <w:tcPr>
            <w:tcW w:w="3827" w:type="dxa"/>
            <w:vAlign w:val="center"/>
          </w:tcPr>
          <w:p w:rsidR="00480D16" w:rsidRPr="00167BE3" w:rsidRDefault="00480D16" w:rsidP="00E10CF5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8.1.</w:t>
            </w:r>
            <w:r w:rsidRPr="00167BE3">
              <w:rPr>
                <w:bCs/>
                <w:sz w:val="24"/>
                <w:szCs w:val="24"/>
              </w:rPr>
              <w:t xml:space="preserve"> </w:t>
            </w:r>
            <w:r w:rsidRPr="00863993">
              <w:rPr>
                <w:bCs/>
                <w:sz w:val="24"/>
                <w:szCs w:val="28"/>
              </w:rPr>
              <w:t>[</w:t>
            </w:r>
            <w:r w:rsidRPr="00167BE3">
              <w:rPr>
                <w:bCs/>
                <w:sz w:val="24"/>
                <w:szCs w:val="24"/>
              </w:rPr>
              <w:t>1,2</w:t>
            </w:r>
            <w:r>
              <w:rPr>
                <w:bCs/>
                <w:sz w:val="24"/>
                <w:szCs w:val="24"/>
                <w:lang w:val="en-US"/>
              </w:rPr>
              <w:t>]</w:t>
            </w:r>
          </w:p>
          <w:p w:rsidR="00480D16" w:rsidRPr="00167BE3" w:rsidRDefault="00480D16" w:rsidP="00E10CF5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8.2. </w:t>
            </w:r>
            <w:r w:rsidRPr="00863993">
              <w:rPr>
                <w:bCs/>
                <w:sz w:val="24"/>
                <w:szCs w:val="28"/>
              </w:rPr>
              <w:t>[</w:t>
            </w:r>
            <w:r w:rsidRPr="00167BE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  <w:lang w:val="en-US"/>
              </w:rPr>
              <w:t>]</w:t>
            </w:r>
          </w:p>
          <w:p w:rsidR="00480D16" w:rsidRPr="00167BE3" w:rsidRDefault="00480D16" w:rsidP="00E10CF5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8.3 </w:t>
            </w:r>
            <w:r w:rsidRPr="00167BE3">
              <w:rPr>
                <w:bCs/>
                <w:sz w:val="24"/>
                <w:szCs w:val="24"/>
              </w:rPr>
              <w:t xml:space="preserve"> </w:t>
            </w:r>
            <w:r w:rsidRPr="00863993">
              <w:rPr>
                <w:bCs/>
                <w:sz w:val="24"/>
                <w:szCs w:val="28"/>
              </w:rPr>
              <w:t>[</w:t>
            </w:r>
            <w:r w:rsidRPr="00167BE3">
              <w:rPr>
                <w:bCs/>
                <w:sz w:val="24"/>
                <w:szCs w:val="24"/>
              </w:rPr>
              <w:t>1,2,</w:t>
            </w:r>
            <w:r>
              <w:rPr>
                <w:bCs/>
                <w:sz w:val="24"/>
                <w:szCs w:val="24"/>
              </w:rPr>
              <w:t>5</w:t>
            </w:r>
            <w:r w:rsidRPr="00167BE3">
              <w:rPr>
                <w:bCs/>
                <w:sz w:val="24"/>
                <w:szCs w:val="24"/>
              </w:rPr>
              <w:t>-11</w:t>
            </w:r>
            <w:r>
              <w:rPr>
                <w:bCs/>
                <w:sz w:val="24"/>
                <w:szCs w:val="24"/>
                <w:lang w:val="en-US"/>
              </w:rPr>
              <w:t>]</w:t>
            </w:r>
          </w:p>
          <w:p w:rsidR="00480D16" w:rsidRPr="00167BE3" w:rsidRDefault="00480D16" w:rsidP="00167BE3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8.4.</w:t>
            </w:r>
            <w:r w:rsidRPr="00167BE3">
              <w:rPr>
                <w:bCs/>
                <w:sz w:val="24"/>
                <w:szCs w:val="24"/>
              </w:rPr>
              <w:t xml:space="preserve"> </w:t>
            </w:r>
            <w:r w:rsidRPr="00863993">
              <w:rPr>
                <w:bCs/>
                <w:sz w:val="24"/>
                <w:szCs w:val="28"/>
              </w:rPr>
              <w:t>[</w:t>
            </w:r>
            <w:r w:rsidRPr="00167BE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,6</w:t>
            </w:r>
            <w:r>
              <w:rPr>
                <w:bCs/>
                <w:sz w:val="24"/>
                <w:szCs w:val="24"/>
                <w:lang w:val="en-US"/>
              </w:rPr>
              <w:t>]</w:t>
            </w:r>
          </w:p>
        </w:tc>
      </w:tr>
      <w:tr w:rsidR="00480D16" w:rsidRPr="00D2714B" w:rsidTr="007841D6">
        <w:trPr>
          <w:jc w:val="center"/>
        </w:trPr>
        <w:tc>
          <w:tcPr>
            <w:tcW w:w="653" w:type="dxa"/>
            <w:vAlign w:val="center"/>
          </w:tcPr>
          <w:p w:rsidR="00480D16" w:rsidRPr="00D2714B" w:rsidRDefault="00480D16" w:rsidP="007221D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71" w:type="dxa"/>
            <w:vAlign w:val="center"/>
          </w:tcPr>
          <w:p w:rsidR="00480D16" w:rsidRPr="000245A8" w:rsidRDefault="00480D16" w:rsidP="007221D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</w:t>
            </w:r>
            <w:r w:rsidRPr="000245A8">
              <w:rPr>
                <w:bCs/>
                <w:sz w:val="24"/>
                <w:szCs w:val="24"/>
              </w:rPr>
              <w:t xml:space="preserve"> 3</w:t>
            </w:r>
          </w:p>
          <w:p w:rsidR="00480D16" w:rsidRPr="000C0E61" w:rsidRDefault="00480D16" w:rsidP="007221D8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245A8">
              <w:rPr>
                <w:bCs/>
                <w:sz w:val="24"/>
                <w:szCs w:val="24"/>
              </w:rPr>
              <w:t xml:space="preserve">Планирование и прогнозирование природоохранных мероприятий. Управление природопользованием и охраной окружающей среды. </w:t>
            </w:r>
          </w:p>
        </w:tc>
        <w:tc>
          <w:tcPr>
            <w:tcW w:w="3827" w:type="dxa"/>
            <w:vAlign w:val="center"/>
          </w:tcPr>
          <w:p w:rsidR="00480D16" w:rsidRPr="00167BE3" w:rsidRDefault="00480D16" w:rsidP="00E10CF5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167BE3">
              <w:rPr>
                <w:bCs/>
                <w:sz w:val="24"/>
                <w:szCs w:val="24"/>
              </w:rPr>
              <w:t>8.1</w:t>
            </w:r>
            <w:r>
              <w:rPr>
                <w:bCs/>
                <w:sz w:val="24"/>
                <w:szCs w:val="24"/>
              </w:rPr>
              <w:t>.</w:t>
            </w:r>
            <w:r w:rsidRPr="00167BE3">
              <w:rPr>
                <w:bCs/>
                <w:sz w:val="24"/>
                <w:szCs w:val="24"/>
              </w:rPr>
              <w:t xml:space="preserve"> </w:t>
            </w:r>
            <w:r w:rsidRPr="00863993">
              <w:rPr>
                <w:bCs/>
                <w:sz w:val="24"/>
                <w:szCs w:val="28"/>
              </w:rPr>
              <w:t>[</w:t>
            </w:r>
            <w:r w:rsidRPr="00167BE3">
              <w:rPr>
                <w:bCs/>
                <w:sz w:val="24"/>
                <w:szCs w:val="24"/>
              </w:rPr>
              <w:t>1,2</w:t>
            </w:r>
            <w:r>
              <w:rPr>
                <w:bCs/>
                <w:sz w:val="24"/>
                <w:szCs w:val="24"/>
                <w:lang w:val="en-US"/>
              </w:rPr>
              <w:t>]</w:t>
            </w:r>
          </w:p>
          <w:p w:rsidR="00480D16" w:rsidRPr="00167BE3" w:rsidRDefault="00480D16" w:rsidP="00E10CF5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8.2. </w:t>
            </w:r>
            <w:r w:rsidRPr="00863993">
              <w:rPr>
                <w:bCs/>
                <w:sz w:val="24"/>
                <w:szCs w:val="28"/>
              </w:rPr>
              <w:t>[</w:t>
            </w:r>
            <w:r w:rsidRPr="00167BE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  <w:lang w:val="en-US"/>
              </w:rPr>
              <w:t>]</w:t>
            </w:r>
          </w:p>
          <w:p w:rsidR="00480D16" w:rsidRPr="00167BE3" w:rsidRDefault="00480D16" w:rsidP="00167BE3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167BE3">
              <w:rPr>
                <w:bCs/>
                <w:sz w:val="24"/>
                <w:szCs w:val="24"/>
              </w:rPr>
              <w:t>8.4</w:t>
            </w:r>
            <w:r>
              <w:rPr>
                <w:bCs/>
                <w:sz w:val="24"/>
                <w:szCs w:val="24"/>
              </w:rPr>
              <w:t>.</w:t>
            </w:r>
            <w:r w:rsidRPr="00167BE3">
              <w:rPr>
                <w:bCs/>
                <w:sz w:val="24"/>
                <w:szCs w:val="24"/>
              </w:rPr>
              <w:t xml:space="preserve"> </w:t>
            </w:r>
            <w:r w:rsidRPr="00863993">
              <w:rPr>
                <w:bCs/>
                <w:sz w:val="24"/>
                <w:szCs w:val="28"/>
              </w:rPr>
              <w:t>[</w:t>
            </w:r>
            <w:r w:rsidRPr="00167BE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,6</w:t>
            </w:r>
            <w:r>
              <w:rPr>
                <w:bCs/>
                <w:sz w:val="24"/>
                <w:szCs w:val="24"/>
                <w:lang w:val="en-US"/>
              </w:rPr>
              <w:t>]</w:t>
            </w:r>
          </w:p>
        </w:tc>
      </w:tr>
    </w:tbl>
    <w:p w:rsidR="00480D16" w:rsidRPr="00D2714B" w:rsidRDefault="00480D16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480D16" w:rsidRPr="00D2714B" w:rsidRDefault="00480D1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80D16" w:rsidRPr="00D2714B" w:rsidRDefault="00480D16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480D16" w:rsidRPr="00D2714B" w:rsidRDefault="00480D16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480D16" w:rsidRPr="00D2714B" w:rsidRDefault="00480D16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480D16" w:rsidRPr="00D322E9" w:rsidRDefault="00480D1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80D16" w:rsidRDefault="00480D16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480D16" w:rsidRPr="00D2714B" w:rsidRDefault="00480D16" w:rsidP="008B12A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480D16" w:rsidRPr="00B35F01" w:rsidRDefault="00480D16" w:rsidP="000E6632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35F01">
        <w:rPr>
          <w:color w:val="222222"/>
          <w:sz w:val="28"/>
          <w:szCs w:val="28"/>
        </w:rPr>
        <w:t xml:space="preserve">Глушкова, В. Г.  </w:t>
      </w:r>
      <w:r w:rsidRPr="00B35F01">
        <w:rPr>
          <w:sz w:val="28"/>
          <w:szCs w:val="28"/>
        </w:rPr>
        <w:t xml:space="preserve"> Экономика природопользования</w:t>
      </w:r>
      <w:r w:rsidRPr="00B35F01">
        <w:rPr>
          <w:color w:val="222222"/>
          <w:sz w:val="28"/>
          <w:szCs w:val="28"/>
        </w:rPr>
        <w:t xml:space="preserve"> : учебник / В. Г. Глушкова. – М.: Издательство Юрайт, 2007. – 447 с.</w:t>
      </w:r>
      <w:r w:rsidRPr="00B35F01">
        <w:rPr>
          <w:bCs/>
          <w:sz w:val="28"/>
          <w:szCs w:val="28"/>
        </w:rPr>
        <w:t>;</w:t>
      </w:r>
    </w:p>
    <w:p w:rsidR="00480D16" w:rsidRPr="00B35F01" w:rsidRDefault="00480D16" w:rsidP="000E6632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jc w:val="left"/>
        <w:rPr>
          <w:bCs/>
          <w:sz w:val="28"/>
          <w:szCs w:val="28"/>
        </w:rPr>
      </w:pPr>
      <w:r w:rsidRPr="00B35F01">
        <w:rPr>
          <w:color w:val="222222"/>
          <w:sz w:val="28"/>
          <w:szCs w:val="28"/>
        </w:rPr>
        <w:t>Казанская</w:t>
      </w:r>
      <w:r w:rsidRPr="00B35F01">
        <w:rPr>
          <w:sz w:val="28"/>
          <w:szCs w:val="28"/>
        </w:rPr>
        <w:t xml:space="preserve"> , Л. Ф. Экономика природопользования</w:t>
      </w:r>
      <w:r w:rsidRPr="00B35F01">
        <w:rPr>
          <w:color w:val="222222"/>
          <w:sz w:val="28"/>
          <w:szCs w:val="28"/>
        </w:rPr>
        <w:t xml:space="preserve"> : учеб. пособие  / </w:t>
      </w:r>
      <w:r w:rsidRPr="00B35F01">
        <w:rPr>
          <w:sz w:val="28"/>
          <w:szCs w:val="28"/>
        </w:rPr>
        <w:t xml:space="preserve">Л. Ф. </w:t>
      </w:r>
      <w:r w:rsidRPr="00B35F01">
        <w:rPr>
          <w:color w:val="222222"/>
          <w:sz w:val="28"/>
          <w:szCs w:val="28"/>
        </w:rPr>
        <w:t>Казанская</w:t>
      </w:r>
      <w:r w:rsidRPr="00B35F01">
        <w:rPr>
          <w:sz w:val="28"/>
          <w:szCs w:val="28"/>
        </w:rPr>
        <w:t xml:space="preserve"> </w:t>
      </w:r>
      <w:r w:rsidRPr="00B35F01">
        <w:rPr>
          <w:color w:val="222222"/>
          <w:sz w:val="28"/>
          <w:szCs w:val="28"/>
        </w:rPr>
        <w:t>. – ПГУПС СПб,:  ПГУПС, 2010 – 106 с.</w:t>
      </w:r>
      <w:r>
        <w:rPr>
          <w:bCs/>
          <w:sz w:val="28"/>
          <w:szCs w:val="28"/>
        </w:rPr>
        <w:t>.</w:t>
      </w:r>
    </w:p>
    <w:p w:rsidR="00480D16" w:rsidRPr="00D2714B" w:rsidRDefault="00480D16" w:rsidP="008B12A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80D16" w:rsidRPr="00D2714B" w:rsidRDefault="00480D16" w:rsidP="008B12A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480D16" w:rsidRPr="00D2714B" w:rsidRDefault="00480D16" w:rsidP="008B12A6">
      <w:pPr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1.</w:t>
      </w:r>
      <w:r w:rsidRPr="00D2714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Розенгарт Т.К. </w:t>
      </w:r>
      <w:r w:rsidRPr="00652DEB">
        <w:rPr>
          <w:sz w:val="28"/>
          <w:szCs w:val="28"/>
        </w:rPr>
        <w:t xml:space="preserve">Электронный </w:t>
      </w:r>
      <w:r>
        <w:rPr>
          <w:sz w:val="28"/>
          <w:szCs w:val="28"/>
        </w:rPr>
        <w:t>дистанционный к</w:t>
      </w:r>
      <w:r w:rsidRPr="00652DEB">
        <w:rPr>
          <w:sz w:val="28"/>
          <w:szCs w:val="28"/>
        </w:rPr>
        <w:t>урс</w:t>
      </w:r>
      <w:r w:rsidRPr="00B539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5394B">
        <w:rPr>
          <w:sz w:val="28"/>
          <w:szCs w:val="28"/>
        </w:rPr>
        <w:t>Экономика пр</w:t>
      </w:r>
      <w:r>
        <w:rPr>
          <w:sz w:val="28"/>
          <w:szCs w:val="28"/>
        </w:rPr>
        <w:t>иродопользования» для направления 38.03.01 (080100.62) «Экономика» по профилю «Экономика предприятий и организаций (строительство)». Сайт ПГУПС – СПб, 2015. – 209 с.</w:t>
      </w:r>
    </w:p>
    <w:p w:rsidR="00480D16" w:rsidRDefault="00480D16" w:rsidP="008B12A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80D16" w:rsidRPr="00D2714B" w:rsidRDefault="00480D16" w:rsidP="008B12A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480D16" w:rsidRPr="0010793E" w:rsidRDefault="00480D16" w:rsidP="008048AB">
      <w:pPr>
        <w:widowControl/>
        <w:numPr>
          <w:ilvl w:val="0"/>
          <w:numId w:val="23"/>
        </w:numPr>
        <w:tabs>
          <w:tab w:val="clear" w:pos="720"/>
          <w:tab w:val="num" w:pos="0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10793E">
        <w:rPr>
          <w:sz w:val="28"/>
          <w:szCs w:val="28"/>
        </w:rPr>
        <w:t xml:space="preserve">Конституция Российской Федерации  (принята всенародным голосованием 12.12.1993) (с </w:t>
      </w:r>
      <w:r>
        <w:rPr>
          <w:sz w:val="28"/>
          <w:szCs w:val="28"/>
        </w:rPr>
        <w:t>поправками</w:t>
      </w:r>
      <w:r w:rsidRPr="0010793E">
        <w:rPr>
          <w:sz w:val="28"/>
          <w:szCs w:val="28"/>
        </w:rPr>
        <w:t>).</w:t>
      </w:r>
    </w:p>
    <w:p w:rsidR="00480D16" w:rsidRPr="0010793E" w:rsidRDefault="00480D16" w:rsidP="008048AB">
      <w:pPr>
        <w:widowControl/>
        <w:numPr>
          <w:ilvl w:val="0"/>
          <w:numId w:val="23"/>
        </w:numPr>
        <w:tabs>
          <w:tab w:val="clear" w:pos="720"/>
          <w:tab w:val="num" w:pos="0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10793E">
        <w:rPr>
          <w:sz w:val="28"/>
          <w:szCs w:val="28"/>
        </w:rPr>
        <w:t>Гражданский кодекс Российской Федерации (часть первая)" от 30.11.1994 № 51-ФЗ (</w:t>
      </w:r>
      <w:r>
        <w:rPr>
          <w:sz w:val="28"/>
          <w:szCs w:val="28"/>
        </w:rPr>
        <w:t>с изменениями</w:t>
      </w:r>
      <w:r w:rsidRPr="0010793E">
        <w:rPr>
          <w:sz w:val="28"/>
          <w:szCs w:val="28"/>
        </w:rPr>
        <w:t>).</w:t>
      </w:r>
    </w:p>
    <w:p w:rsidR="00480D16" w:rsidRPr="0010793E" w:rsidRDefault="00480D16" w:rsidP="008048AB">
      <w:pPr>
        <w:widowControl/>
        <w:numPr>
          <w:ilvl w:val="0"/>
          <w:numId w:val="23"/>
        </w:numPr>
        <w:tabs>
          <w:tab w:val="clear" w:pos="720"/>
          <w:tab w:val="num" w:pos="0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10793E">
        <w:rPr>
          <w:sz w:val="28"/>
          <w:szCs w:val="28"/>
        </w:rPr>
        <w:t>Лесной кодекс Российской Федерации" от 04.12.2006 № 200-ФЗ (</w:t>
      </w:r>
      <w:r>
        <w:rPr>
          <w:sz w:val="28"/>
          <w:szCs w:val="28"/>
        </w:rPr>
        <w:t>с изменениями</w:t>
      </w:r>
      <w:r w:rsidRPr="0010793E">
        <w:rPr>
          <w:sz w:val="28"/>
          <w:szCs w:val="28"/>
        </w:rPr>
        <w:t>).</w:t>
      </w:r>
    </w:p>
    <w:p w:rsidR="00480D16" w:rsidRPr="0010793E" w:rsidRDefault="00480D16" w:rsidP="008048AB">
      <w:pPr>
        <w:widowControl/>
        <w:numPr>
          <w:ilvl w:val="0"/>
          <w:numId w:val="23"/>
        </w:numPr>
        <w:tabs>
          <w:tab w:val="clear" w:pos="720"/>
          <w:tab w:val="num" w:pos="0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10793E">
        <w:rPr>
          <w:sz w:val="28"/>
          <w:szCs w:val="28"/>
        </w:rPr>
        <w:t>Водный кодекс Российской Федерации" от 03.06.2006 № 74-ФЗ (</w:t>
      </w:r>
      <w:r>
        <w:rPr>
          <w:sz w:val="28"/>
          <w:szCs w:val="28"/>
        </w:rPr>
        <w:t>с изменениями</w:t>
      </w:r>
      <w:r w:rsidRPr="0010793E">
        <w:rPr>
          <w:sz w:val="28"/>
          <w:szCs w:val="28"/>
        </w:rPr>
        <w:t>).</w:t>
      </w:r>
    </w:p>
    <w:p w:rsidR="00480D16" w:rsidRPr="0010793E" w:rsidRDefault="00480D16" w:rsidP="008048AB">
      <w:pPr>
        <w:widowControl/>
        <w:numPr>
          <w:ilvl w:val="0"/>
          <w:numId w:val="23"/>
        </w:numPr>
        <w:tabs>
          <w:tab w:val="clear" w:pos="720"/>
          <w:tab w:val="num" w:pos="0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10793E">
        <w:rPr>
          <w:sz w:val="28"/>
          <w:szCs w:val="28"/>
        </w:rPr>
        <w:t>Земельный кодекс Российской Федерации" от 25.10.2001 № 136-ФЗ (</w:t>
      </w:r>
      <w:r>
        <w:rPr>
          <w:sz w:val="28"/>
          <w:szCs w:val="28"/>
        </w:rPr>
        <w:t>с изменениями</w:t>
      </w:r>
      <w:r w:rsidRPr="0010793E">
        <w:rPr>
          <w:sz w:val="28"/>
          <w:szCs w:val="28"/>
        </w:rPr>
        <w:t>).</w:t>
      </w:r>
    </w:p>
    <w:p w:rsidR="00480D16" w:rsidRPr="0010793E" w:rsidRDefault="00480D16" w:rsidP="008048AB">
      <w:pPr>
        <w:widowControl/>
        <w:numPr>
          <w:ilvl w:val="0"/>
          <w:numId w:val="23"/>
        </w:numPr>
        <w:tabs>
          <w:tab w:val="clear" w:pos="720"/>
          <w:tab w:val="num" w:pos="0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10793E">
        <w:rPr>
          <w:sz w:val="28"/>
          <w:szCs w:val="28"/>
        </w:rPr>
        <w:t>Указ Президента РФ от 12.05.2009 № 537 "О Стратегии национальной безопасности Российской Федерации до 2020 года".</w:t>
      </w:r>
    </w:p>
    <w:p w:rsidR="00480D16" w:rsidRDefault="00480D16" w:rsidP="008048AB">
      <w:pPr>
        <w:widowControl/>
        <w:numPr>
          <w:ilvl w:val="0"/>
          <w:numId w:val="23"/>
        </w:numPr>
        <w:tabs>
          <w:tab w:val="clear" w:pos="720"/>
          <w:tab w:val="num" w:pos="0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10793E">
        <w:rPr>
          <w:sz w:val="28"/>
          <w:szCs w:val="28"/>
        </w:rPr>
        <w:t>Указ Президента РФ от 27.06.2012 № 906 "О функциях Министерства природных ресурсов и экологии Российской Федерации и Министерства экономического развития Российской Федерации".</w:t>
      </w:r>
    </w:p>
    <w:p w:rsidR="00480D16" w:rsidRPr="0010793E" w:rsidRDefault="00480D16" w:rsidP="008B12A6">
      <w:pPr>
        <w:widowControl/>
        <w:numPr>
          <w:ilvl w:val="0"/>
          <w:numId w:val="23"/>
        </w:numPr>
        <w:tabs>
          <w:tab w:val="clear" w:pos="720"/>
          <w:tab w:val="num" w:pos="-2410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10793E">
        <w:rPr>
          <w:sz w:val="28"/>
          <w:szCs w:val="28"/>
        </w:rPr>
        <w:t>Федеральный закон от 23.11.1995 № 174-ФЗ (ред. от 28.07.2012) "Об экологической эксп</w:t>
      </w:r>
      <w:r>
        <w:rPr>
          <w:sz w:val="28"/>
          <w:szCs w:val="28"/>
        </w:rPr>
        <w:t xml:space="preserve">ертизе" </w:t>
      </w:r>
      <w:r w:rsidRPr="0010793E">
        <w:rPr>
          <w:sz w:val="28"/>
          <w:szCs w:val="28"/>
        </w:rPr>
        <w:t>(</w:t>
      </w:r>
      <w:r>
        <w:rPr>
          <w:sz w:val="28"/>
          <w:szCs w:val="28"/>
        </w:rPr>
        <w:t>с изменениями</w:t>
      </w:r>
      <w:r w:rsidRPr="0010793E">
        <w:rPr>
          <w:sz w:val="28"/>
          <w:szCs w:val="28"/>
        </w:rPr>
        <w:t>).</w:t>
      </w:r>
    </w:p>
    <w:p w:rsidR="00480D16" w:rsidRPr="0010793E" w:rsidRDefault="00480D16" w:rsidP="008B12A6">
      <w:pPr>
        <w:widowControl/>
        <w:numPr>
          <w:ilvl w:val="0"/>
          <w:numId w:val="23"/>
        </w:numPr>
        <w:tabs>
          <w:tab w:val="clear" w:pos="720"/>
          <w:tab w:val="num" w:pos="-2410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10793E">
        <w:rPr>
          <w:sz w:val="28"/>
          <w:szCs w:val="28"/>
        </w:rPr>
        <w:lastRenderedPageBreak/>
        <w:t>Федеральный закон от 04.05.1999 № 96-ФЗ "Об охране атмосферного воздуха"</w:t>
      </w:r>
      <w:r>
        <w:rPr>
          <w:sz w:val="28"/>
          <w:szCs w:val="28"/>
        </w:rPr>
        <w:t xml:space="preserve"> </w:t>
      </w:r>
      <w:r w:rsidRPr="0010793E">
        <w:rPr>
          <w:sz w:val="28"/>
          <w:szCs w:val="28"/>
        </w:rPr>
        <w:t>(</w:t>
      </w:r>
      <w:r>
        <w:rPr>
          <w:sz w:val="28"/>
          <w:szCs w:val="28"/>
        </w:rPr>
        <w:t>с изменениями)</w:t>
      </w:r>
      <w:r w:rsidRPr="0010793E">
        <w:rPr>
          <w:sz w:val="28"/>
          <w:szCs w:val="28"/>
        </w:rPr>
        <w:t>.</w:t>
      </w:r>
    </w:p>
    <w:p w:rsidR="00480D16" w:rsidRPr="0010793E" w:rsidRDefault="00480D16" w:rsidP="008B12A6">
      <w:pPr>
        <w:widowControl/>
        <w:numPr>
          <w:ilvl w:val="0"/>
          <w:numId w:val="23"/>
        </w:numPr>
        <w:tabs>
          <w:tab w:val="clear" w:pos="720"/>
          <w:tab w:val="num" w:pos="-2410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793E">
        <w:rPr>
          <w:sz w:val="28"/>
          <w:szCs w:val="28"/>
        </w:rPr>
        <w:t>Федеральный закон от 21.11.2011 № 323-ФЗ "Об основах охраны здоровья граждан в Российской Федерации"</w:t>
      </w:r>
      <w:r>
        <w:rPr>
          <w:sz w:val="28"/>
          <w:szCs w:val="28"/>
        </w:rPr>
        <w:t xml:space="preserve"> </w:t>
      </w:r>
      <w:r w:rsidRPr="0010793E">
        <w:rPr>
          <w:sz w:val="28"/>
          <w:szCs w:val="28"/>
        </w:rPr>
        <w:t>(</w:t>
      </w:r>
      <w:r>
        <w:rPr>
          <w:sz w:val="28"/>
          <w:szCs w:val="28"/>
        </w:rPr>
        <w:t>с изменениями)</w:t>
      </w:r>
      <w:r w:rsidRPr="0010793E">
        <w:rPr>
          <w:sz w:val="28"/>
          <w:szCs w:val="28"/>
        </w:rPr>
        <w:t>.</w:t>
      </w:r>
    </w:p>
    <w:p w:rsidR="00480D16" w:rsidRPr="0010793E" w:rsidRDefault="00480D16" w:rsidP="008B12A6">
      <w:pPr>
        <w:widowControl/>
        <w:numPr>
          <w:ilvl w:val="0"/>
          <w:numId w:val="23"/>
        </w:numPr>
        <w:tabs>
          <w:tab w:val="clear" w:pos="720"/>
          <w:tab w:val="num" w:pos="-2410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793E">
        <w:rPr>
          <w:sz w:val="28"/>
          <w:szCs w:val="28"/>
        </w:rPr>
        <w:t xml:space="preserve">Федеральный закон от 10.01.2002 № 7-ФЗ </w:t>
      </w:r>
      <w:r>
        <w:rPr>
          <w:sz w:val="28"/>
          <w:szCs w:val="28"/>
        </w:rPr>
        <w:t xml:space="preserve"> </w:t>
      </w:r>
      <w:r w:rsidRPr="0010793E">
        <w:rPr>
          <w:sz w:val="28"/>
          <w:szCs w:val="28"/>
        </w:rPr>
        <w:t>"Об охране окружающей среды"</w:t>
      </w:r>
      <w:r>
        <w:rPr>
          <w:sz w:val="28"/>
          <w:szCs w:val="28"/>
        </w:rPr>
        <w:t xml:space="preserve"> </w:t>
      </w:r>
      <w:r w:rsidRPr="0010793E">
        <w:rPr>
          <w:sz w:val="28"/>
          <w:szCs w:val="28"/>
        </w:rPr>
        <w:t>(</w:t>
      </w:r>
      <w:r>
        <w:rPr>
          <w:sz w:val="28"/>
          <w:szCs w:val="28"/>
        </w:rPr>
        <w:t>с изменениями)</w:t>
      </w:r>
      <w:r w:rsidRPr="0010793E">
        <w:rPr>
          <w:sz w:val="28"/>
          <w:szCs w:val="28"/>
        </w:rPr>
        <w:t>.</w:t>
      </w:r>
    </w:p>
    <w:p w:rsidR="00480D16" w:rsidRPr="0010793E" w:rsidRDefault="00480D16" w:rsidP="008B12A6">
      <w:pPr>
        <w:widowControl/>
        <w:numPr>
          <w:ilvl w:val="0"/>
          <w:numId w:val="23"/>
        </w:numPr>
        <w:tabs>
          <w:tab w:val="clear" w:pos="720"/>
          <w:tab w:val="num" w:pos="-2410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793E">
        <w:rPr>
          <w:sz w:val="28"/>
          <w:szCs w:val="28"/>
        </w:rPr>
        <w:t>Федеральный закон от 14.03.1995 № 33-ФЗ "Об особо охраняемых природных территориях"</w:t>
      </w:r>
      <w:r>
        <w:rPr>
          <w:sz w:val="28"/>
          <w:szCs w:val="28"/>
        </w:rPr>
        <w:t xml:space="preserve"> </w:t>
      </w:r>
      <w:r w:rsidRPr="0010793E">
        <w:rPr>
          <w:sz w:val="28"/>
          <w:szCs w:val="28"/>
        </w:rPr>
        <w:t>(</w:t>
      </w:r>
      <w:r>
        <w:rPr>
          <w:sz w:val="28"/>
          <w:szCs w:val="28"/>
        </w:rPr>
        <w:t>с изменениями)</w:t>
      </w:r>
      <w:r w:rsidRPr="0010793E">
        <w:rPr>
          <w:sz w:val="28"/>
          <w:szCs w:val="28"/>
        </w:rPr>
        <w:t>.</w:t>
      </w:r>
    </w:p>
    <w:p w:rsidR="00480D16" w:rsidRPr="00AA68EB" w:rsidRDefault="00480D16" w:rsidP="008B12A6">
      <w:pPr>
        <w:widowControl/>
        <w:numPr>
          <w:ilvl w:val="0"/>
          <w:numId w:val="23"/>
        </w:numPr>
        <w:tabs>
          <w:tab w:val="clear" w:pos="720"/>
          <w:tab w:val="num" w:pos="-2410"/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Методика определения стоимости строительной продукции на территории Российской Федерации / МДС 81 – 33.2004. Госстрой России – М. 2004.</w:t>
      </w:r>
      <w:r w:rsidRPr="00AA68EB">
        <w:rPr>
          <w:bCs/>
          <w:sz w:val="28"/>
          <w:szCs w:val="28"/>
        </w:rPr>
        <w:t>;</w:t>
      </w:r>
    </w:p>
    <w:p w:rsidR="00480D16" w:rsidRPr="00AA68EB" w:rsidRDefault="00480D16" w:rsidP="008B12A6">
      <w:pPr>
        <w:widowControl/>
        <w:numPr>
          <w:ilvl w:val="0"/>
          <w:numId w:val="23"/>
        </w:numPr>
        <w:tabs>
          <w:tab w:val="clear" w:pos="720"/>
          <w:tab w:val="num" w:pos="-2410"/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Территориальные единичные расценки на строительные работы ТЕР – 2001 / Администрация Санкт-Петербурга – СПб., 2001</w:t>
      </w:r>
      <w:r w:rsidRPr="00AA68EB">
        <w:rPr>
          <w:bCs/>
          <w:sz w:val="28"/>
          <w:szCs w:val="28"/>
        </w:rPr>
        <w:t>;</w:t>
      </w:r>
    </w:p>
    <w:p w:rsidR="00480D16" w:rsidRPr="00AA68EB" w:rsidRDefault="00480D16" w:rsidP="008B12A6">
      <w:pPr>
        <w:widowControl/>
        <w:numPr>
          <w:ilvl w:val="0"/>
          <w:numId w:val="23"/>
        </w:numPr>
        <w:tabs>
          <w:tab w:val="clear" w:pos="720"/>
          <w:tab w:val="num" w:pos="-2410"/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Государственные элементные сметные нормы на строительные работы ГЭСН – 2001 / Госстрой России. – М., 2000.</w:t>
      </w:r>
      <w:r w:rsidRPr="00AA68EB">
        <w:rPr>
          <w:bCs/>
          <w:sz w:val="28"/>
          <w:szCs w:val="28"/>
        </w:rPr>
        <w:t>;</w:t>
      </w:r>
    </w:p>
    <w:p w:rsidR="00480D16" w:rsidRDefault="00480D16" w:rsidP="008B12A6">
      <w:pPr>
        <w:widowControl/>
        <w:numPr>
          <w:ilvl w:val="0"/>
          <w:numId w:val="23"/>
        </w:numPr>
        <w:tabs>
          <w:tab w:val="clear" w:pos="720"/>
          <w:tab w:val="num" w:pos="-2410"/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Укрупненные показатели стоимости строительства (УПСС). Здания и сооружения внеплощадочных систем водоснабжения и канализации промышленных предприятий . – М. : Стройиздат, 1980.</w:t>
      </w:r>
    </w:p>
    <w:p w:rsidR="00480D16" w:rsidRPr="00D2714B" w:rsidRDefault="00480D16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80D16" w:rsidRPr="005B5D66" w:rsidRDefault="00480D16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480D16" w:rsidRPr="005B5D66" w:rsidRDefault="00480D16" w:rsidP="008B12A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1.</w:t>
      </w:r>
      <w:r w:rsidRPr="005B5D6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Розенгарт, Т. К. Методические указания к изучению разделов курса и практическим занятиям по дисциплине «Экономика природопользования и природоохранной деятельности» (направление 38.03.01 (080100.62) «Экономика» по профилю «Экономика предприятий и организаций</w:t>
      </w:r>
      <w:r w:rsidRPr="005B5D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(строительство)» /</w:t>
      </w:r>
      <w:r w:rsidRPr="00FB370B">
        <w:rPr>
          <w:sz w:val="28"/>
          <w:szCs w:val="28"/>
        </w:rPr>
        <w:t xml:space="preserve"> </w:t>
      </w:r>
      <w:r>
        <w:rPr>
          <w:sz w:val="28"/>
          <w:szCs w:val="28"/>
        </w:rPr>
        <w:t>Т. К. Розенгарт</w:t>
      </w:r>
      <w:r w:rsidRPr="002D7934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 – СПб., </w:t>
      </w:r>
      <w:r>
        <w:rPr>
          <w:sz w:val="28"/>
          <w:szCs w:val="28"/>
        </w:rPr>
        <w:t xml:space="preserve">ПГУПС, </w:t>
      </w:r>
      <w:r>
        <w:rPr>
          <w:bCs/>
          <w:sz w:val="28"/>
          <w:szCs w:val="28"/>
        </w:rPr>
        <w:t>2015. – 15 с.</w:t>
      </w:r>
      <w:r w:rsidRPr="005B5D66">
        <w:rPr>
          <w:bCs/>
          <w:sz w:val="28"/>
          <w:szCs w:val="28"/>
        </w:rPr>
        <w:t>;</w:t>
      </w:r>
    </w:p>
    <w:p w:rsidR="00480D16" w:rsidRPr="00AA68EB" w:rsidRDefault="00480D16" w:rsidP="008B12A6">
      <w:pPr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2.</w:t>
      </w:r>
      <w:r w:rsidRPr="005B5D66">
        <w:rPr>
          <w:bCs/>
          <w:sz w:val="28"/>
          <w:szCs w:val="28"/>
        </w:rPr>
        <w:tab/>
      </w:r>
      <w:r w:rsidRPr="002D7934">
        <w:rPr>
          <w:sz w:val="28"/>
          <w:szCs w:val="28"/>
        </w:rPr>
        <w:t>Розенгарт</w:t>
      </w:r>
      <w:r>
        <w:rPr>
          <w:sz w:val="28"/>
          <w:szCs w:val="28"/>
        </w:rPr>
        <w:t xml:space="preserve">, </w:t>
      </w:r>
      <w:r w:rsidRPr="002D7934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2D7934">
        <w:rPr>
          <w:sz w:val="28"/>
          <w:szCs w:val="28"/>
        </w:rPr>
        <w:t>К. Экономи</w:t>
      </w:r>
      <w:r>
        <w:rPr>
          <w:sz w:val="28"/>
          <w:szCs w:val="28"/>
        </w:rPr>
        <w:t>ческие расчеты в дипломном проектировании / Т. К. Розенгарт</w:t>
      </w:r>
      <w:r w:rsidRPr="002D7934">
        <w:rPr>
          <w:sz w:val="28"/>
          <w:szCs w:val="28"/>
        </w:rPr>
        <w:t xml:space="preserve">. – СПб., </w:t>
      </w:r>
      <w:r>
        <w:rPr>
          <w:sz w:val="28"/>
          <w:szCs w:val="28"/>
        </w:rPr>
        <w:t xml:space="preserve">ПГУПС, </w:t>
      </w:r>
      <w:r w:rsidRPr="002D7934">
        <w:rPr>
          <w:sz w:val="28"/>
          <w:szCs w:val="28"/>
        </w:rPr>
        <w:t>20</w:t>
      </w:r>
      <w:r>
        <w:rPr>
          <w:sz w:val="28"/>
          <w:szCs w:val="28"/>
        </w:rPr>
        <w:t>11. – 41 с.</w:t>
      </w:r>
      <w:r w:rsidRPr="00AA68EB">
        <w:rPr>
          <w:bCs/>
          <w:sz w:val="28"/>
          <w:szCs w:val="28"/>
        </w:rPr>
        <w:t>;</w:t>
      </w:r>
    </w:p>
    <w:p w:rsidR="00480D16" w:rsidRDefault="00480D16" w:rsidP="008B12A6">
      <w:pPr>
        <w:spacing w:line="240" w:lineRule="auto"/>
        <w:ind w:firstLine="851"/>
        <w:rPr>
          <w:bCs/>
          <w:sz w:val="28"/>
          <w:szCs w:val="28"/>
        </w:rPr>
      </w:pPr>
      <w:r w:rsidRPr="00AA68EB">
        <w:rPr>
          <w:bCs/>
          <w:sz w:val="28"/>
          <w:szCs w:val="28"/>
        </w:rPr>
        <w:t>3.</w:t>
      </w:r>
      <w:r w:rsidRPr="00AA68EB">
        <w:rPr>
          <w:bCs/>
          <w:sz w:val="28"/>
          <w:szCs w:val="28"/>
        </w:rPr>
        <w:tab/>
      </w:r>
      <w:r w:rsidRPr="002D7934">
        <w:rPr>
          <w:sz w:val="28"/>
          <w:szCs w:val="28"/>
        </w:rPr>
        <w:t>Розенгарт</w:t>
      </w:r>
      <w:r>
        <w:rPr>
          <w:sz w:val="28"/>
          <w:szCs w:val="28"/>
        </w:rPr>
        <w:t xml:space="preserve">, </w:t>
      </w:r>
      <w:r w:rsidRPr="002D7934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2D7934">
        <w:rPr>
          <w:sz w:val="28"/>
          <w:szCs w:val="28"/>
        </w:rPr>
        <w:t xml:space="preserve">К. </w:t>
      </w:r>
      <w:r>
        <w:rPr>
          <w:sz w:val="28"/>
          <w:szCs w:val="28"/>
        </w:rPr>
        <w:t>Технико-экономическое обоснование выбора проектных решений систем «ВиВ» / Т. К. Розенгарт</w:t>
      </w:r>
      <w:r w:rsidRPr="002D7934">
        <w:rPr>
          <w:sz w:val="28"/>
          <w:szCs w:val="28"/>
        </w:rPr>
        <w:t xml:space="preserve">. – СПб., </w:t>
      </w:r>
      <w:r>
        <w:rPr>
          <w:sz w:val="28"/>
          <w:szCs w:val="28"/>
        </w:rPr>
        <w:t xml:space="preserve">ПГУПС, </w:t>
      </w:r>
      <w:r w:rsidRPr="002D7934">
        <w:rPr>
          <w:sz w:val="28"/>
          <w:szCs w:val="28"/>
        </w:rPr>
        <w:t>20</w:t>
      </w:r>
      <w:r>
        <w:rPr>
          <w:sz w:val="28"/>
          <w:szCs w:val="28"/>
        </w:rPr>
        <w:t>14. – 37 с.</w:t>
      </w:r>
      <w:r w:rsidRPr="00AA68EB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480D16" w:rsidRPr="00AA68EB" w:rsidRDefault="00480D16" w:rsidP="008B12A6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4. Ценообразование и сметное нормирование в строительстве : Всероссийский информационный журнал / Координационный центр ЦиСН по ценообразованию и сметному нормированию в строительстве. - СПб, 2015</w:t>
      </w:r>
      <w:r w:rsidRPr="00AA68EB">
        <w:rPr>
          <w:bCs/>
          <w:sz w:val="28"/>
          <w:szCs w:val="28"/>
        </w:rPr>
        <w:t>;</w:t>
      </w:r>
    </w:p>
    <w:p w:rsidR="00480D16" w:rsidRDefault="00480D16" w:rsidP="008B12A6">
      <w:pPr>
        <w:widowControl/>
        <w:tabs>
          <w:tab w:val="left" w:pos="708"/>
          <w:tab w:val="left" w:pos="1416"/>
          <w:tab w:val="center" w:pos="5103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5. Сметные цены в строительстве: Всероссийский информационно-аналитический журнал: ССЦ / Координационный центр ЦиСН по ценообразованию и сметному нормированию в строительстве. - СПб, 2015.</w:t>
      </w:r>
      <w:r>
        <w:rPr>
          <w:bCs/>
          <w:sz w:val="28"/>
          <w:szCs w:val="28"/>
        </w:rPr>
        <w:tab/>
      </w:r>
    </w:p>
    <w:p w:rsidR="00480D16" w:rsidRDefault="00480D16" w:rsidP="00AA0B10">
      <w:pPr>
        <w:spacing w:line="276" w:lineRule="auto"/>
        <w:ind w:firstLine="851"/>
        <w:rPr>
          <w:sz w:val="26"/>
          <w:szCs w:val="26"/>
        </w:rPr>
      </w:pPr>
      <w:r>
        <w:rPr>
          <w:bCs/>
          <w:sz w:val="28"/>
          <w:szCs w:val="28"/>
        </w:rPr>
        <w:t>6. Розенгарт, Т. К. Методические указания к изучению разделов курса и практическим занятиям по дисциплине «Экономика природопользования и природоохранной деятельности» часть 2 (направление 38.03.01 (080100.62) «Экономика» по профилю «Экономика предприятий и организаций</w:t>
      </w:r>
      <w:r w:rsidRPr="005B5D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(строительство)» /</w:t>
      </w:r>
      <w:r w:rsidRPr="00FB370B">
        <w:rPr>
          <w:sz w:val="28"/>
          <w:szCs w:val="28"/>
        </w:rPr>
        <w:t xml:space="preserve"> </w:t>
      </w:r>
      <w:r>
        <w:rPr>
          <w:sz w:val="28"/>
          <w:szCs w:val="28"/>
        </w:rPr>
        <w:t>Т. К. Розенгарт</w:t>
      </w:r>
      <w:r w:rsidRPr="002D7934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– СПб., </w:t>
      </w:r>
      <w:r>
        <w:rPr>
          <w:sz w:val="28"/>
          <w:szCs w:val="28"/>
        </w:rPr>
        <w:t xml:space="preserve">ПГУПС, </w:t>
      </w:r>
      <w:r>
        <w:rPr>
          <w:bCs/>
          <w:sz w:val="28"/>
          <w:szCs w:val="28"/>
        </w:rPr>
        <w:t>2016. – 16 с.</w:t>
      </w:r>
    </w:p>
    <w:p w:rsidR="00480D16" w:rsidRPr="005B5D66" w:rsidRDefault="00480D16" w:rsidP="008B12A6">
      <w:pPr>
        <w:widowControl/>
        <w:tabs>
          <w:tab w:val="left" w:pos="708"/>
          <w:tab w:val="left" w:pos="1416"/>
          <w:tab w:val="center" w:pos="5103"/>
        </w:tabs>
        <w:spacing w:line="240" w:lineRule="auto"/>
        <w:ind w:firstLine="851"/>
        <w:rPr>
          <w:bCs/>
          <w:sz w:val="28"/>
          <w:szCs w:val="28"/>
        </w:rPr>
      </w:pPr>
    </w:p>
    <w:p w:rsidR="00480D16" w:rsidRDefault="00480D16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80D16" w:rsidRPr="006338D7" w:rsidRDefault="00480D16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480D16" w:rsidRDefault="00480D16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80D16" w:rsidRPr="00B27A17" w:rsidRDefault="00480D16" w:rsidP="00B27A17">
      <w:pPr>
        <w:numPr>
          <w:ilvl w:val="0"/>
          <w:numId w:val="26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bCs/>
          <w:sz w:val="28"/>
          <w:szCs w:val="28"/>
        </w:rPr>
      </w:pPr>
      <w:r w:rsidRPr="0050248D">
        <w:rPr>
          <w:bCs/>
          <w:sz w:val="28"/>
          <w:szCs w:val="28"/>
        </w:rPr>
        <w:t>Научная электронная библиотека eLIBRARY.RU/ Российский информационно-аналитический портал [Электронный ресурс]</w:t>
      </w:r>
      <w:r>
        <w:rPr>
          <w:bCs/>
          <w:sz w:val="28"/>
          <w:szCs w:val="28"/>
        </w:rPr>
        <w:t xml:space="preserve"> </w:t>
      </w:r>
      <w:r w:rsidRPr="0050248D">
        <w:rPr>
          <w:bCs/>
          <w:sz w:val="28"/>
          <w:szCs w:val="28"/>
        </w:rPr>
        <w:t xml:space="preserve">- </w:t>
      </w:r>
      <w:r w:rsidRPr="00D2714B">
        <w:rPr>
          <w:sz w:val="28"/>
          <w:szCs w:val="28"/>
          <w:lang w:val="en-US"/>
        </w:rPr>
        <w:t>URL</w:t>
      </w:r>
      <w:r w:rsidRPr="00D2714B">
        <w:rPr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hyperlink r:id="rId9" w:history="1">
        <w:r w:rsidRPr="00B27A17">
          <w:rPr>
            <w:rStyle w:val="a7"/>
            <w:bCs/>
            <w:sz w:val="28"/>
            <w:szCs w:val="28"/>
          </w:rPr>
          <w:t>http://eLibrary.ru/</w:t>
        </w:r>
      </w:hyperlink>
      <w:r w:rsidRPr="00B27A17">
        <w:rPr>
          <w:bCs/>
          <w:sz w:val="28"/>
          <w:szCs w:val="28"/>
        </w:rPr>
        <w:t xml:space="preserve"> - Режим доступа свободный;</w:t>
      </w:r>
    </w:p>
    <w:p w:rsidR="00480D16" w:rsidRPr="00B27A17" w:rsidRDefault="00480D16" w:rsidP="00B27A17">
      <w:pPr>
        <w:numPr>
          <w:ilvl w:val="0"/>
          <w:numId w:val="26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bCs/>
          <w:sz w:val="28"/>
          <w:szCs w:val="28"/>
        </w:rPr>
      </w:pPr>
      <w:r w:rsidRPr="0050248D">
        <w:rPr>
          <w:bCs/>
          <w:sz w:val="28"/>
          <w:szCs w:val="28"/>
        </w:rPr>
        <w:t>Электронный фонд правовой и нормативно-технической документации [Электронный ресурс]</w:t>
      </w:r>
      <w:r>
        <w:rPr>
          <w:bCs/>
          <w:sz w:val="28"/>
          <w:szCs w:val="28"/>
        </w:rPr>
        <w:t xml:space="preserve"> -</w:t>
      </w:r>
      <w:r w:rsidRPr="00AE5BD3">
        <w:rPr>
          <w:sz w:val="28"/>
          <w:szCs w:val="28"/>
        </w:rPr>
        <w:t xml:space="preserve"> </w:t>
      </w:r>
      <w:r w:rsidRPr="00D2714B">
        <w:rPr>
          <w:sz w:val="28"/>
          <w:szCs w:val="28"/>
          <w:lang w:val="en-US"/>
        </w:rPr>
        <w:t>URL</w:t>
      </w:r>
      <w:r w:rsidRPr="00D2714B">
        <w:rPr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hyperlink r:id="rId10" w:history="1">
        <w:r w:rsidRPr="00B27A17">
          <w:rPr>
            <w:rStyle w:val="a7"/>
            <w:bCs/>
            <w:sz w:val="28"/>
            <w:szCs w:val="28"/>
          </w:rPr>
          <w:t>http://docs.cntd.ru/</w:t>
        </w:r>
      </w:hyperlink>
      <w:r w:rsidRPr="00B27A17">
        <w:rPr>
          <w:bCs/>
          <w:sz w:val="28"/>
          <w:szCs w:val="28"/>
        </w:rPr>
        <w:t xml:space="preserve"> - Режим доступа свободный;</w:t>
      </w:r>
    </w:p>
    <w:p w:rsidR="00480D16" w:rsidRPr="00B27A17" w:rsidRDefault="00480D16" w:rsidP="00B27A17">
      <w:pPr>
        <w:numPr>
          <w:ilvl w:val="0"/>
          <w:numId w:val="26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bCs/>
          <w:sz w:val="28"/>
          <w:szCs w:val="28"/>
        </w:rPr>
      </w:pPr>
      <w:r w:rsidRPr="0050248D">
        <w:rPr>
          <w:bCs/>
          <w:sz w:val="28"/>
          <w:szCs w:val="28"/>
        </w:rPr>
        <w:t>Нормативно-правовая база Консультант</w:t>
      </w:r>
      <w:r>
        <w:rPr>
          <w:bCs/>
          <w:sz w:val="28"/>
          <w:szCs w:val="28"/>
        </w:rPr>
        <w:t xml:space="preserve"> </w:t>
      </w:r>
      <w:r w:rsidRPr="0050248D">
        <w:rPr>
          <w:bCs/>
          <w:sz w:val="28"/>
          <w:szCs w:val="28"/>
        </w:rPr>
        <w:t>Плюс</w:t>
      </w:r>
      <w:r>
        <w:rPr>
          <w:bCs/>
          <w:sz w:val="28"/>
          <w:szCs w:val="28"/>
        </w:rPr>
        <w:t xml:space="preserve"> </w:t>
      </w:r>
      <w:r w:rsidRPr="0050248D">
        <w:rPr>
          <w:bCs/>
          <w:sz w:val="28"/>
          <w:szCs w:val="28"/>
        </w:rPr>
        <w:t>/ Некоммерческая интернет-версия [Электронный ресурс]</w:t>
      </w:r>
      <w:r>
        <w:rPr>
          <w:bCs/>
          <w:sz w:val="28"/>
          <w:szCs w:val="28"/>
        </w:rPr>
        <w:t xml:space="preserve"> </w:t>
      </w:r>
      <w:r w:rsidRPr="0050248D">
        <w:rPr>
          <w:bCs/>
          <w:sz w:val="28"/>
          <w:szCs w:val="28"/>
        </w:rPr>
        <w:t>-</w:t>
      </w:r>
      <w:r w:rsidRPr="00AE5BD3">
        <w:rPr>
          <w:sz w:val="28"/>
          <w:szCs w:val="28"/>
        </w:rPr>
        <w:t xml:space="preserve"> </w:t>
      </w:r>
      <w:r w:rsidRPr="00D2714B">
        <w:rPr>
          <w:sz w:val="28"/>
          <w:szCs w:val="28"/>
          <w:lang w:val="en-US"/>
        </w:rPr>
        <w:t>URL</w:t>
      </w:r>
      <w:r w:rsidRPr="00D2714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11" w:history="1">
        <w:r w:rsidRPr="00B27A17">
          <w:rPr>
            <w:rStyle w:val="a7"/>
            <w:bCs/>
            <w:sz w:val="28"/>
            <w:szCs w:val="28"/>
          </w:rPr>
          <w:t>http://base.consultant.ru/</w:t>
        </w:r>
      </w:hyperlink>
      <w:r w:rsidRPr="00B27A17">
        <w:rPr>
          <w:bCs/>
          <w:sz w:val="28"/>
          <w:szCs w:val="28"/>
        </w:rPr>
        <w:t xml:space="preserve"> - Режим доступа свободный;</w:t>
      </w:r>
    </w:p>
    <w:p w:rsidR="00480D16" w:rsidRPr="00B27A17" w:rsidRDefault="00480D16" w:rsidP="00B27A17">
      <w:pPr>
        <w:numPr>
          <w:ilvl w:val="0"/>
          <w:numId w:val="26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sz w:val="28"/>
          <w:szCs w:val="28"/>
        </w:rPr>
      </w:pPr>
      <w:r w:rsidRPr="003B74A9">
        <w:rPr>
          <w:bCs/>
          <w:sz w:val="28"/>
          <w:szCs w:val="28"/>
        </w:rPr>
        <w:t>Научно-техническая библиотека ПГУПС [Электронный ресурс]</w:t>
      </w:r>
      <w:r>
        <w:rPr>
          <w:bCs/>
          <w:sz w:val="28"/>
          <w:szCs w:val="28"/>
        </w:rPr>
        <w:t xml:space="preserve"> </w:t>
      </w:r>
      <w:r w:rsidRPr="003B74A9">
        <w:rPr>
          <w:bCs/>
          <w:sz w:val="28"/>
          <w:szCs w:val="28"/>
        </w:rPr>
        <w:t>-</w:t>
      </w:r>
      <w:r w:rsidRPr="00AE5BD3">
        <w:rPr>
          <w:sz w:val="28"/>
          <w:szCs w:val="28"/>
        </w:rPr>
        <w:t xml:space="preserve"> </w:t>
      </w:r>
      <w:r w:rsidRPr="00D2714B">
        <w:rPr>
          <w:sz w:val="28"/>
          <w:szCs w:val="28"/>
          <w:lang w:val="en-US"/>
        </w:rPr>
        <w:t>URL</w:t>
      </w:r>
      <w:r w:rsidRPr="00D2714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12" w:history="1">
        <w:r w:rsidRPr="00B27A17">
          <w:rPr>
            <w:rStyle w:val="a7"/>
            <w:bCs/>
            <w:sz w:val="28"/>
            <w:szCs w:val="28"/>
          </w:rPr>
          <w:t>http://library.pgups.ru/</w:t>
        </w:r>
      </w:hyperlink>
      <w:r w:rsidRPr="00B27A17">
        <w:rPr>
          <w:bCs/>
          <w:sz w:val="28"/>
          <w:szCs w:val="28"/>
        </w:rPr>
        <w:t xml:space="preserve"> - Режим доступа свободный;</w:t>
      </w:r>
    </w:p>
    <w:p w:rsidR="00480D16" w:rsidRDefault="00480D16" w:rsidP="00B27A17">
      <w:pPr>
        <w:numPr>
          <w:ilvl w:val="0"/>
          <w:numId w:val="26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sz w:val="28"/>
          <w:szCs w:val="28"/>
        </w:rPr>
      </w:pPr>
      <w:r w:rsidRPr="000C09DD">
        <w:rPr>
          <w:sz w:val="28"/>
          <w:szCs w:val="28"/>
        </w:rPr>
        <w:t>Журнал «Вопросы экономики»</w:t>
      </w:r>
      <w:r>
        <w:rPr>
          <w:sz w:val="28"/>
          <w:szCs w:val="28"/>
        </w:rPr>
        <w:t xml:space="preserve"> -</w:t>
      </w:r>
      <w:r w:rsidRPr="00AE5BD3">
        <w:rPr>
          <w:sz w:val="28"/>
          <w:szCs w:val="28"/>
        </w:rPr>
        <w:t xml:space="preserve"> </w:t>
      </w:r>
      <w:r w:rsidRPr="00D2714B">
        <w:rPr>
          <w:sz w:val="28"/>
          <w:szCs w:val="28"/>
          <w:lang w:val="en-US"/>
        </w:rPr>
        <w:t>URL</w:t>
      </w:r>
      <w:r w:rsidRPr="00D2714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13" w:history="1">
        <w:r w:rsidRPr="00B27A17">
          <w:rPr>
            <w:rStyle w:val="a7"/>
            <w:sz w:val="28"/>
            <w:szCs w:val="28"/>
          </w:rPr>
          <w:t>http://www.vopreco.ru</w:t>
        </w:r>
      </w:hyperlink>
      <w:r w:rsidRPr="00B27A17">
        <w:rPr>
          <w:sz w:val="28"/>
          <w:szCs w:val="28"/>
        </w:rPr>
        <w:t xml:space="preserve"> - </w:t>
      </w:r>
      <w:r w:rsidRPr="00B27A17">
        <w:rPr>
          <w:bCs/>
          <w:sz w:val="28"/>
          <w:szCs w:val="28"/>
        </w:rPr>
        <w:t>Режим доступа свободный</w:t>
      </w:r>
      <w:r w:rsidRPr="00B27A17">
        <w:rPr>
          <w:sz w:val="28"/>
          <w:szCs w:val="28"/>
        </w:rPr>
        <w:t>.</w:t>
      </w:r>
    </w:p>
    <w:p w:rsidR="00480D16" w:rsidRDefault="00480D16" w:rsidP="00B27A17">
      <w:pPr>
        <w:numPr>
          <w:ilvl w:val="0"/>
          <w:numId w:val="26"/>
        </w:numPr>
        <w:tabs>
          <w:tab w:val="left" w:pos="1276"/>
        </w:tabs>
        <w:autoSpaceDE w:val="0"/>
        <w:autoSpaceDN w:val="0"/>
        <w:spacing w:line="240" w:lineRule="auto"/>
        <w:ind w:left="0" w:firstLine="862"/>
        <w:rPr>
          <w:sz w:val="28"/>
          <w:szCs w:val="28"/>
        </w:rPr>
      </w:pPr>
      <w:r w:rsidRPr="00B979C7">
        <w:rPr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14" w:history="1">
        <w:r w:rsidRPr="00B27A17">
          <w:rPr>
            <w:rStyle w:val="a7"/>
            <w:bCs/>
            <w:sz w:val="28"/>
            <w:szCs w:val="28"/>
          </w:rPr>
          <w:t>http://</w:t>
        </w:r>
        <w:r w:rsidRPr="00B27A17">
          <w:rPr>
            <w:rStyle w:val="a7"/>
            <w:bCs/>
            <w:sz w:val="28"/>
            <w:szCs w:val="28"/>
            <w:lang w:val="en-US"/>
          </w:rPr>
          <w:t>window</w:t>
        </w:r>
        <w:r w:rsidRPr="00B27A17">
          <w:rPr>
            <w:rStyle w:val="a7"/>
            <w:bCs/>
            <w:sz w:val="28"/>
            <w:szCs w:val="28"/>
          </w:rPr>
          <w:t>.</w:t>
        </w:r>
        <w:r w:rsidRPr="00B27A17">
          <w:rPr>
            <w:rStyle w:val="a7"/>
            <w:bCs/>
            <w:sz w:val="28"/>
            <w:szCs w:val="28"/>
            <w:lang w:val="en-US"/>
          </w:rPr>
          <w:t>ed</w:t>
        </w:r>
        <w:r w:rsidRPr="00B27A17">
          <w:rPr>
            <w:rStyle w:val="a7"/>
            <w:bCs/>
            <w:sz w:val="28"/>
            <w:szCs w:val="28"/>
          </w:rPr>
          <w:t>u.ru/</w:t>
        </w:r>
      </w:hyperlink>
      <w:r>
        <w:rPr>
          <w:bCs/>
          <w:sz w:val="28"/>
          <w:szCs w:val="28"/>
        </w:rPr>
        <w:t xml:space="preserve"> </w:t>
      </w:r>
      <w:r w:rsidRPr="00B979C7">
        <w:rPr>
          <w:sz w:val="28"/>
          <w:szCs w:val="28"/>
        </w:rPr>
        <w:t>, свободный. — Загл. с экрана.</w:t>
      </w:r>
    </w:p>
    <w:p w:rsidR="00480D16" w:rsidRPr="00B27A17" w:rsidRDefault="00480D16" w:rsidP="00B27A17">
      <w:pPr>
        <w:numPr>
          <w:ilvl w:val="0"/>
          <w:numId w:val="26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sz w:val="28"/>
          <w:szCs w:val="28"/>
        </w:rPr>
      </w:pPr>
      <w:r w:rsidRPr="00B979C7">
        <w:rPr>
          <w:sz w:val="28"/>
          <w:szCs w:val="28"/>
        </w:rPr>
        <w:t xml:space="preserve">Электронно-библиотечная система ibooks.ru [Электронный ресурс]. Режим доступа: </w:t>
      </w:r>
      <w:hyperlink r:id="rId15" w:history="1">
        <w:r w:rsidRPr="00343A7B">
          <w:rPr>
            <w:rStyle w:val="a7"/>
            <w:sz w:val="28"/>
            <w:szCs w:val="28"/>
          </w:rPr>
          <w:t>https://ibooks.ru/</w:t>
        </w:r>
      </w:hyperlink>
      <w:r>
        <w:rPr>
          <w:sz w:val="28"/>
          <w:szCs w:val="28"/>
        </w:rPr>
        <w:t xml:space="preserve"> </w:t>
      </w:r>
      <w:r w:rsidRPr="00B27A17">
        <w:rPr>
          <w:sz w:val="28"/>
          <w:szCs w:val="28"/>
        </w:rPr>
        <w:t>— Загл. с экрана.</w:t>
      </w:r>
    </w:p>
    <w:p w:rsidR="00480D16" w:rsidRDefault="00480D16" w:rsidP="00FB370B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480D16" w:rsidRDefault="00480D16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80D16" w:rsidRPr="006338D7" w:rsidRDefault="00480D16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480D16" w:rsidRPr="007150CC" w:rsidRDefault="00480D16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480D16" w:rsidRPr="00490574" w:rsidRDefault="00480D16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480D16" w:rsidRPr="008C144C" w:rsidRDefault="00480D16" w:rsidP="008C144C">
      <w:pPr>
        <w:pStyle w:val="a4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480D16" w:rsidRPr="008C144C" w:rsidRDefault="00480D16" w:rsidP="008C144C">
      <w:pPr>
        <w:pStyle w:val="a4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480D16" w:rsidRPr="008C144C" w:rsidRDefault="00480D16" w:rsidP="008C144C">
      <w:pPr>
        <w:pStyle w:val="a4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80D16" w:rsidRPr="007150CC" w:rsidRDefault="00480D16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480D16" w:rsidRPr="00D2714B" w:rsidRDefault="00480D16" w:rsidP="002F20D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B35F01">
        <w:rPr>
          <w:b/>
          <w:bCs/>
          <w:sz w:val="28"/>
          <w:szCs w:val="28"/>
        </w:rPr>
        <w:lastRenderedPageBreak/>
        <w:t xml:space="preserve">11. </w:t>
      </w:r>
      <w:bookmarkStart w:id="0" w:name="_GoBack"/>
      <w:r w:rsidR="002F20DB" w:rsidRPr="002F20DB">
        <w:rPr>
          <w:b/>
          <w:bCs/>
          <w:sz w:val="28"/>
          <w:szCs w:val="28"/>
        </w:rPr>
        <w:pict>
          <v:shape id="_x0000_i1026" type="#_x0000_t75" style="width:487pt;height:710pt">
            <v:imagedata r:id="rId16" o:title=""/>
          </v:shape>
        </w:pict>
      </w:r>
      <w:bookmarkEnd w:id="0"/>
    </w:p>
    <w:sectPr w:rsidR="00480D16" w:rsidRPr="00D2714B" w:rsidSect="00B90D7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9C3" w:rsidRDefault="00B509C3" w:rsidP="00B90D72">
      <w:pPr>
        <w:spacing w:line="240" w:lineRule="auto"/>
      </w:pPr>
      <w:r>
        <w:separator/>
      </w:r>
    </w:p>
  </w:endnote>
  <w:endnote w:type="continuationSeparator" w:id="0">
    <w:p w:rsidR="00B509C3" w:rsidRDefault="00B509C3" w:rsidP="00B90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16" w:rsidRDefault="00480D1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16" w:rsidRDefault="00EA0490">
    <w:pPr>
      <w:pStyle w:val="aa"/>
    </w:pPr>
    <w:r>
      <w:fldChar w:fldCharType="begin"/>
    </w:r>
    <w:r>
      <w:instrText xml:space="preserve"> PAGE   \* MERGEFORMAT </w:instrText>
    </w:r>
    <w:r>
      <w:fldChar w:fldCharType="separate"/>
    </w:r>
    <w:r w:rsidR="002F20DB">
      <w:rPr>
        <w:noProof/>
      </w:rPr>
      <w:t>13</w:t>
    </w:r>
    <w:r>
      <w:rPr>
        <w:noProof/>
      </w:rPr>
      <w:fldChar w:fldCharType="end"/>
    </w:r>
  </w:p>
  <w:p w:rsidR="00480D16" w:rsidRDefault="00480D1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16" w:rsidRDefault="00480D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9C3" w:rsidRDefault="00B509C3" w:rsidP="00B90D72">
      <w:pPr>
        <w:spacing w:line="240" w:lineRule="auto"/>
      </w:pPr>
      <w:r>
        <w:separator/>
      </w:r>
    </w:p>
  </w:footnote>
  <w:footnote w:type="continuationSeparator" w:id="0">
    <w:p w:rsidR="00B509C3" w:rsidRDefault="00B509C3" w:rsidP="00B90D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16" w:rsidRDefault="00480D1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16" w:rsidRDefault="00480D1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16" w:rsidRDefault="00480D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B57"/>
    <w:multiLevelType w:val="hybridMultilevel"/>
    <w:tmpl w:val="364A3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A6F2C"/>
    <w:multiLevelType w:val="hybridMultilevel"/>
    <w:tmpl w:val="77C2E03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09CB6634"/>
    <w:multiLevelType w:val="hybridMultilevel"/>
    <w:tmpl w:val="3F32E4C2"/>
    <w:lvl w:ilvl="0" w:tplc="009CA3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B1C5148"/>
    <w:multiLevelType w:val="hybridMultilevel"/>
    <w:tmpl w:val="5ECADE9E"/>
    <w:lvl w:ilvl="0" w:tplc="5308EDF6">
      <w:start w:val="1"/>
      <w:numFmt w:val="decimal"/>
      <w:lvlText w:val="%1."/>
      <w:lvlJc w:val="left"/>
      <w:pPr>
        <w:ind w:left="73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7F5E0F"/>
    <w:multiLevelType w:val="hybridMultilevel"/>
    <w:tmpl w:val="2D1CDA02"/>
    <w:lvl w:ilvl="0" w:tplc="A72A7FF4">
      <w:start w:val="1"/>
      <w:numFmt w:val="decimal"/>
      <w:lvlText w:val="%1."/>
      <w:lvlJc w:val="left"/>
      <w:pPr>
        <w:ind w:left="2137" w:hanging="12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7D30746"/>
    <w:multiLevelType w:val="hybridMultilevel"/>
    <w:tmpl w:val="727EA464"/>
    <w:lvl w:ilvl="0" w:tplc="6E8ECFC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A955327"/>
    <w:multiLevelType w:val="hybridMultilevel"/>
    <w:tmpl w:val="667ABCD2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43D3218"/>
    <w:multiLevelType w:val="hybridMultilevel"/>
    <w:tmpl w:val="EE56DC24"/>
    <w:lvl w:ilvl="0" w:tplc="F0768328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B9C5EC5"/>
    <w:multiLevelType w:val="hybridMultilevel"/>
    <w:tmpl w:val="E388571C"/>
    <w:lvl w:ilvl="0" w:tplc="7EB0AF5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3"/>
  </w:num>
  <w:num w:numId="2">
    <w:abstractNumId w:val="18"/>
  </w:num>
  <w:num w:numId="3">
    <w:abstractNumId w:val="10"/>
  </w:num>
  <w:num w:numId="4">
    <w:abstractNumId w:val="15"/>
  </w:num>
  <w:num w:numId="5">
    <w:abstractNumId w:val="5"/>
  </w:num>
  <w:num w:numId="6">
    <w:abstractNumId w:val="19"/>
  </w:num>
  <w:num w:numId="7">
    <w:abstractNumId w:val="6"/>
  </w:num>
  <w:num w:numId="8">
    <w:abstractNumId w:val="16"/>
  </w:num>
  <w:num w:numId="9">
    <w:abstractNumId w:val="21"/>
  </w:num>
  <w:num w:numId="10">
    <w:abstractNumId w:val="14"/>
  </w:num>
  <w:num w:numId="11">
    <w:abstractNumId w:val="11"/>
  </w:num>
  <w:num w:numId="12">
    <w:abstractNumId w:val="28"/>
  </w:num>
  <w:num w:numId="13">
    <w:abstractNumId w:val="25"/>
  </w:num>
  <w:num w:numId="14">
    <w:abstractNumId w:val="27"/>
  </w:num>
  <w:num w:numId="15">
    <w:abstractNumId w:val="26"/>
  </w:num>
  <w:num w:numId="16">
    <w:abstractNumId w:val="20"/>
  </w:num>
  <w:num w:numId="17">
    <w:abstractNumId w:val="8"/>
  </w:num>
  <w:num w:numId="18">
    <w:abstractNumId w:val="22"/>
  </w:num>
  <w:num w:numId="19">
    <w:abstractNumId w:val="7"/>
  </w:num>
  <w:num w:numId="20">
    <w:abstractNumId w:val="9"/>
  </w:num>
  <w:num w:numId="21">
    <w:abstractNumId w:val="2"/>
  </w:num>
  <w:num w:numId="22">
    <w:abstractNumId w:val="17"/>
  </w:num>
  <w:num w:numId="23">
    <w:abstractNumId w:val="0"/>
  </w:num>
  <w:num w:numId="24">
    <w:abstractNumId w:val="29"/>
  </w:num>
  <w:num w:numId="25">
    <w:abstractNumId w:val="1"/>
  </w:num>
  <w:num w:numId="26">
    <w:abstractNumId w:val="4"/>
  </w:num>
  <w:num w:numId="27">
    <w:abstractNumId w:val="12"/>
  </w:num>
  <w:num w:numId="28">
    <w:abstractNumId w:val="13"/>
  </w:num>
  <w:num w:numId="29">
    <w:abstractNumId w:val="2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00B45"/>
    <w:rsid w:val="00011912"/>
    <w:rsid w:val="00011AE9"/>
    <w:rsid w:val="00011D45"/>
    <w:rsid w:val="000124D7"/>
    <w:rsid w:val="000127D8"/>
    <w:rsid w:val="0001293B"/>
    <w:rsid w:val="00013395"/>
    <w:rsid w:val="00013573"/>
    <w:rsid w:val="00013D9C"/>
    <w:rsid w:val="00015646"/>
    <w:rsid w:val="000176D3"/>
    <w:rsid w:val="000176DC"/>
    <w:rsid w:val="00017F8C"/>
    <w:rsid w:val="00020058"/>
    <w:rsid w:val="00022AF9"/>
    <w:rsid w:val="0002349A"/>
    <w:rsid w:val="000245A8"/>
    <w:rsid w:val="00033839"/>
    <w:rsid w:val="00034024"/>
    <w:rsid w:val="00036571"/>
    <w:rsid w:val="00072DF0"/>
    <w:rsid w:val="000966BA"/>
    <w:rsid w:val="000A1736"/>
    <w:rsid w:val="000A5BE2"/>
    <w:rsid w:val="000B2834"/>
    <w:rsid w:val="000B6233"/>
    <w:rsid w:val="000C09DD"/>
    <w:rsid w:val="000C0E61"/>
    <w:rsid w:val="000D0D16"/>
    <w:rsid w:val="000D1602"/>
    <w:rsid w:val="000D2340"/>
    <w:rsid w:val="000D4F76"/>
    <w:rsid w:val="000D6C10"/>
    <w:rsid w:val="000E0EC1"/>
    <w:rsid w:val="000E1649"/>
    <w:rsid w:val="000E35E9"/>
    <w:rsid w:val="000E6632"/>
    <w:rsid w:val="000F2911"/>
    <w:rsid w:val="000F2E20"/>
    <w:rsid w:val="000F7490"/>
    <w:rsid w:val="001001EE"/>
    <w:rsid w:val="001024F0"/>
    <w:rsid w:val="00103824"/>
    <w:rsid w:val="00106002"/>
    <w:rsid w:val="0010793E"/>
    <w:rsid w:val="00117EDD"/>
    <w:rsid w:val="00120E46"/>
    <w:rsid w:val="00122920"/>
    <w:rsid w:val="00123EB5"/>
    <w:rsid w:val="00124244"/>
    <w:rsid w:val="001267A8"/>
    <w:rsid w:val="001427D7"/>
    <w:rsid w:val="00152B20"/>
    <w:rsid w:val="00152D38"/>
    <w:rsid w:val="00154D91"/>
    <w:rsid w:val="001611CB"/>
    <w:rsid w:val="001612B1"/>
    <w:rsid w:val="00163F22"/>
    <w:rsid w:val="00167BE3"/>
    <w:rsid w:val="0017036F"/>
    <w:rsid w:val="001863CC"/>
    <w:rsid w:val="00197531"/>
    <w:rsid w:val="001A1512"/>
    <w:rsid w:val="001A78C6"/>
    <w:rsid w:val="001B2F34"/>
    <w:rsid w:val="001C2248"/>
    <w:rsid w:val="001C2C30"/>
    <w:rsid w:val="001C493F"/>
    <w:rsid w:val="001C6264"/>
    <w:rsid w:val="001C6CE7"/>
    <w:rsid w:val="001C7382"/>
    <w:rsid w:val="001D0107"/>
    <w:rsid w:val="001E065D"/>
    <w:rsid w:val="001E45F7"/>
    <w:rsid w:val="001E4EDF"/>
    <w:rsid w:val="001E6889"/>
    <w:rsid w:val="001F6B12"/>
    <w:rsid w:val="002007E7"/>
    <w:rsid w:val="00200A40"/>
    <w:rsid w:val="00202679"/>
    <w:rsid w:val="00206C61"/>
    <w:rsid w:val="00217CF7"/>
    <w:rsid w:val="0023148B"/>
    <w:rsid w:val="00233DBB"/>
    <w:rsid w:val="00234911"/>
    <w:rsid w:val="00235E91"/>
    <w:rsid w:val="00244CFE"/>
    <w:rsid w:val="00250727"/>
    <w:rsid w:val="00252906"/>
    <w:rsid w:val="00257AAF"/>
    <w:rsid w:val="00257B07"/>
    <w:rsid w:val="00265B74"/>
    <w:rsid w:val="002668A4"/>
    <w:rsid w:val="002720D1"/>
    <w:rsid w:val="002766FC"/>
    <w:rsid w:val="00280E66"/>
    <w:rsid w:val="00282FE9"/>
    <w:rsid w:val="00283AD7"/>
    <w:rsid w:val="0028643F"/>
    <w:rsid w:val="00294080"/>
    <w:rsid w:val="002A228F"/>
    <w:rsid w:val="002A28B2"/>
    <w:rsid w:val="002D47D8"/>
    <w:rsid w:val="002D7934"/>
    <w:rsid w:val="002E0DFE"/>
    <w:rsid w:val="002E1FE1"/>
    <w:rsid w:val="002E61D0"/>
    <w:rsid w:val="002F20DB"/>
    <w:rsid w:val="002F6403"/>
    <w:rsid w:val="00301583"/>
    <w:rsid w:val="00302D2C"/>
    <w:rsid w:val="0031788C"/>
    <w:rsid w:val="00320379"/>
    <w:rsid w:val="00322E18"/>
    <w:rsid w:val="00324F90"/>
    <w:rsid w:val="00326B28"/>
    <w:rsid w:val="003407BA"/>
    <w:rsid w:val="0034314F"/>
    <w:rsid w:val="00343A7B"/>
    <w:rsid w:val="00345F47"/>
    <w:rsid w:val="003501E6"/>
    <w:rsid w:val="003508D9"/>
    <w:rsid w:val="0035556A"/>
    <w:rsid w:val="00364678"/>
    <w:rsid w:val="00376556"/>
    <w:rsid w:val="00380A78"/>
    <w:rsid w:val="003856B8"/>
    <w:rsid w:val="00390A02"/>
    <w:rsid w:val="00391E71"/>
    <w:rsid w:val="0039566C"/>
    <w:rsid w:val="00397A1D"/>
    <w:rsid w:val="003A0E2F"/>
    <w:rsid w:val="003A4CC6"/>
    <w:rsid w:val="003A777B"/>
    <w:rsid w:val="003B5808"/>
    <w:rsid w:val="003B74A9"/>
    <w:rsid w:val="003C1BCC"/>
    <w:rsid w:val="003C4293"/>
    <w:rsid w:val="003D4E39"/>
    <w:rsid w:val="003E47E8"/>
    <w:rsid w:val="003F663B"/>
    <w:rsid w:val="004039C2"/>
    <w:rsid w:val="0040701A"/>
    <w:rsid w:val="004122E6"/>
    <w:rsid w:val="0041232E"/>
    <w:rsid w:val="00412C37"/>
    <w:rsid w:val="004142FA"/>
    <w:rsid w:val="00414729"/>
    <w:rsid w:val="0043159E"/>
    <w:rsid w:val="00443E82"/>
    <w:rsid w:val="00445727"/>
    <w:rsid w:val="00450455"/>
    <w:rsid w:val="004524D2"/>
    <w:rsid w:val="00467271"/>
    <w:rsid w:val="004728D4"/>
    <w:rsid w:val="0047344E"/>
    <w:rsid w:val="00480D16"/>
    <w:rsid w:val="00480E1B"/>
    <w:rsid w:val="0048304E"/>
    <w:rsid w:val="0048379C"/>
    <w:rsid w:val="00483FDC"/>
    <w:rsid w:val="00485395"/>
    <w:rsid w:val="004869AF"/>
    <w:rsid w:val="00490574"/>
    <w:rsid w:val="004929B4"/>
    <w:rsid w:val="00493E73"/>
    <w:rsid w:val="004947EE"/>
    <w:rsid w:val="004C04E9"/>
    <w:rsid w:val="004C3FFE"/>
    <w:rsid w:val="004C4122"/>
    <w:rsid w:val="004C75A7"/>
    <w:rsid w:val="004D288D"/>
    <w:rsid w:val="004E5221"/>
    <w:rsid w:val="004F45B3"/>
    <w:rsid w:val="004F472C"/>
    <w:rsid w:val="004F641A"/>
    <w:rsid w:val="0050182F"/>
    <w:rsid w:val="0050248D"/>
    <w:rsid w:val="00502576"/>
    <w:rsid w:val="0051066E"/>
    <w:rsid w:val="005108CA"/>
    <w:rsid w:val="005128A4"/>
    <w:rsid w:val="005220DA"/>
    <w:rsid w:val="005272E2"/>
    <w:rsid w:val="0053087D"/>
    <w:rsid w:val="0053702C"/>
    <w:rsid w:val="0054002C"/>
    <w:rsid w:val="00542E1B"/>
    <w:rsid w:val="00545AC9"/>
    <w:rsid w:val="00550681"/>
    <w:rsid w:val="005506C6"/>
    <w:rsid w:val="005530DD"/>
    <w:rsid w:val="00553710"/>
    <w:rsid w:val="00567324"/>
    <w:rsid w:val="00574AF6"/>
    <w:rsid w:val="00575A36"/>
    <w:rsid w:val="005820CB"/>
    <w:rsid w:val="005833BA"/>
    <w:rsid w:val="005B00B5"/>
    <w:rsid w:val="005B4D62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00C10"/>
    <w:rsid w:val="00601925"/>
    <w:rsid w:val="006026CF"/>
    <w:rsid w:val="006338D7"/>
    <w:rsid w:val="0064437D"/>
    <w:rsid w:val="00652DEB"/>
    <w:rsid w:val="0065767E"/>
    <w:rsid w:val="006622A4"/>
    <w:rsid w:val="00663323"/>
    <w:rsid w:val="00665E04"/>
    <w:rsid w:val="00670DC4"/>
    <w:rsid w:val="006758BB"/>
    <w:rsid w:val="006759B2"/>
    <w:rsid w:val="00677827"/>
    <w:rsid w:val="0068153A"/>
    <w:rsid w:val="00692E37"/>
    <w:rsid w:val="006B4827"/>
    <w:rsid w:val="006B5760"/>
    <w:rsid w:val="006B5BD4"/>
    <w:rsid w:val="006B624F"/>
    <w:rsid w:val="006B6C1A"/>
    <w:rsid w:val="006B7153"/>
    <w:rsid w:val="006C27CE"/>
    <w:rsid w:val="006E1DD0"/>
    <w:rsid w:val="006E248C"/>
    <w:rsid w:val="006E2947"/>
    <w:rsid w:val="006E449C"/>
    <w:rsid w:val="006E4AE9"/>
    <w:rsid w:val="006E6582"/>
    <w:rsid w:val="006E6ECD"/>
    <w:rsid w:val="006F033C"/>
    <w:rsid w:val="006F0765"/>
    <w:rsid w:val="006F1EA6"/>
    <w:rsid w:val="006F74A7"/>
    <w:rsid w:val="00713032"/>
    <w:rsid w:val="007150CC"/>
    <w:rsid w:val="00716B84"/>
    <w:rsid w:val="00716C77"/>
    <w:rsid w:val="007221D8"/>
    <w:rsid w:val="007228D6"/>
    <w:rsid w:val="00731B78"/>
    <w:rsid w:val="00734544"/>
    <w:rsid w:val="00736A1B"/>
    <w:rsid w:val="0074094A"/>
    <w:rsid w:val="00740CE6"/>
    <w:rsid w:val="00743903"/>
    <w:rsid w:val="00744E32"/>
    <w:rsid w:val="00753F10"/>
    <w:rsid w:val="007618CE"/>
    <w:rsid w:val="0076228B"/>
    <w:rsid w:val="0076272E"/>
    <w:rsid w:val="00762FB4"/>
    <w:rsid w:val="0076624D"/>
    <w:rsid w:val="00766ED7"/>
    <w:rsid w:val="00766FB6"/>
    <w:rsid w:val="007719B4"/>
    <w:rsid w:val="00772142"/>
    <w:rsid w:val="00776D08"/>
    <w:rsid w:val="007841D6"/>
    <w:rsid w:val="00790A65"/>
    <w:rsid w:val="00791240"/>
    <w:rsid w:val="007913A5"/>
    <w:rsid w:val="007921BB"/>
    <w:rsid w:val="00794810"/>
    <w:rsid w:val="00796FE3"/>
    <w:rsid w:val="007A0529"/>
    <w:rsid w:val="007B0EB4"/>
    <w:rsid w:val="007C0285"/>
    <w:rsid w:val="007C213B"/>
    <w:rsid w:val="007D7EAC"/>
    <w:rsid w:val="007E29D5"/>
    <w:rsid w:val="007E3977"/>
    <w:rsid w:val="007E7072"/>
    <w:rsid w:val="007F2B72"/>
    <w:rsid w:val="007F5C8F"/>
    <w:rsid w:val="007F6985"/>
    <w:rsid w:val="00800843"/>
    <w:rsid w:val="008048AB"/>
    <w:rsid w:val="00810F35"/>
    <w:rsid w:val="008147D9"/>
    <w:rsid w:val="00816F43"/>
    <w:rsid w:val="00822F04"/>
    <w:rsid w:val="00823DC0"/>
    <w:rsid w:val="008277BA"/>
    <w:rsid w:val="008353E1"/>
    <w:rsid w:val="00846C11"/>
    <w:rsid w:val="008534DF"/>
    <w:rsid w:val="008536EC"/>
    <w:rsid w:val="00854E56"/>
    <w:rsid w:val="008633AD"/>
    <w:rsid w:val="00863993"/>
    <w:rsid w:val="008649D8"/>
    <w:rsid w:val="008651E5"/>
    <w:rsid w:val="0086599B"/>
    <w:rsid w:val="008738C0"/>
    <w:rsid w:val="00876F1E"/>
    <w:rsid w:val="008839F8"/>
    <w:rsid w:val="008A1D59"/>
    <w:rsid w:val="008B12A6"/>
    <w:rsid w:val="008B3A13"/>
    <w:rsid w:val="008B3C0E"/>
    <w:rsid w:val="008C144C"/>
    <w:rsid w:val="008C765E"/>
    <w:rsid w:val="008D2F92"/>
    <w:rsid w:val="008D697A"/>
    <w:rsid w:val="008E100F"/>
    <w:rsid w:val="008E203C"/>
    <w:rsid w:val="008E7037"/>
    <w:rsid w:val="009022BA"/>
    <w:rsid w:val="00902896"/>
    <w:rsid w:val="00905F80"/>
    <w:rsid w:val="009114CB"/>
    <w:rsid w:val="009141DB"/>
    <w:rsid w:val="009244C4"/>
    <w:rsid w:val="00931536"/>
    <w:rsid w:val="00933EC2"/>
    <w:rsid w:val="00935641"/>
    <w:rsid w:val="00936F4A"/>
    <w:rsid w:val="00942B00"/>
    <w:rsid w:val="00942EBF"/>
    <w:rsid w:val="0095427B"/>
    <w:rsid w:val="00957562"/>
    <w:rsid w:val="009617CC"/>
    <w:rsid w:val="00970725"/>
    <w:rsid w:val="009711B6"/>
    <w:rsid w:val="00973A15"/>
    <w:rsid w:val="00974682"/>
    <w:rsid w:val="00975A10"/>
    <w:rsid w:val="00985000"/>
    <w:rsid w:val="0098550A"/>
    <w:rsid w:val="00985D0F"/>
    <w:rsid w:val="00986C41"/>
    <w:rsid w:val="00990DC5"/>
    <w:rsid w:val="009A0F2E"/>
    <w:rsid w:val="009A3736"/>
    <w:rsid w:val="009A3C08"/>
    <w:rsid w:val="009A3F8D"/>
    <w:rsid w:val="009B14CD"/>
    <w:rsid w:val="009B66A3"/>
    <w:rsid w:val="009D471B"/>
    <w:rsid w:val="009D66E8"/>
    <w:rsid w:val="009E3AC1"/>
    <w:rsid w:val="009E5E2B"/>
    <w:rsid w:val="009F144B"/>
    <w:rsid w:val="00A0064A"/>
    <w:rsid w:val="00A01F44"/>
    <w:rsid w:val="00A037C3"/>
    <w:rsid w:val="00A03C11"/>
    <w:rsid w:val="00A06EE7"/>
    <w:rsid w:val="00A15FA9"/>
    <w:rsid w:val="00A16963"/>
    <w:rsid w:val="00A17B31"/>
    <w:rsid w:val="00A2763E"/>
    <w:rsid w:val="00A34065"/>
    <w:rsid w:val="00A52159"/>
    <w:rsid w:val="00A55036"/>
    <w:rsid w:val="00A63776"/>
    <w:rsid w:val="00A7043A"/>
    <w:rsid w:val="00A80536"/>
    <w:rsid w:val="00A81041"/>
    <w:rsid w:val="00A82311"/>
    <w:rsid w:val="00A84B58"/>
    <w:rsid w:val="00A8508F"/>
    <w:rsid w:val="00A92526"/>
    <w:rsid w:val="00A96BD2"/>
    <w:rsid w:val="00AA0265"/>
    <w:rsid w:val="00AA0B10"/>
    <w:rsid w:val="00AA68EB"/>
    <w:rsid w:val="00AB3E66"/>
    <w:rsid w:val="00AB57D4"/>
    <w:rsid w:val="00AB689B"/>
    <w:rsid w:val="00AB78C2"/>
    <w:rsid w:val="00AC0B1F"/>
    <w:rsid w:val="00AD1657"/>
    <w:rsid w:val="00AD642A"/>
    <w:rsid w:val="00AE3971"/>
    <w:rsid w:val="00AE5BD3"/>
    <w:rsid w:val="00AF34CF"/>
    <w:rsid w:val="00AF6B56"/>
    <w:rsid w:val="00B03720"/>
    <w:rsid w:val="00B054F2"/>
    <w:rsid w:val="00B16881"/>
    <w:rsid w:val="00B168B9"/>
    <w:rsid w:val="00B16B71"/>
    <w:rsid w:val="00B27A17"/>
    <w:rsid w:val="00B27A3F"/>
    <w:rsid w:val="00B35F01"/>
    <w:rsid w:val="00B37313"/>
    <w:rsid w:val="00B37429"/>
    <w:rsid w:val="00B41204"/>
    <w:rsid w:val="00B42E6C"/>
    <w:rsid w:val="00B431D7"/>
    <w:rsid w:val="00B44769"/>
    <w:rsid w:val="00B44974"/>
    <w:rsid w:val="00B509C3"/>
    <w:rsid w:val="00B51DE2"/>
    <w:rsid w:val="00B5327B"/>
    <w:rsid w:val="00B5394B"/>
    <w:rsid w:val="00B550E4"/>
    <w:rsid w:val="00B5738A"/>
    <w:rsid w:val="00B61C51"/>
    <w:rsid w:val="00B74479"/>
    <w:rsid w:val="00B82204"/>
    <w:rsid w:val="00B82BA6"/>
    <w:rsid w:val="00B82EAA"/>
    <w:rsid w:val="00B85C92"/>
    <w:rsid w:val="00B87D5E"/>
    <w:rsid w:val="00B90D72"/>
    <w:rsid w:val="00B92E84"/>
    <w:rsid w:val="00B940E0"/>
    <w:rsid w:val="00B94327"/>
    <w:rsid w:val="00B979C7"/>
    <w:rsid w:val="00BA5530"/>
    <w:rsid w:val="00BC0593"/>
    <w:rsid w:val="00BC0A74"/>
    <w:rsid w:val="00BC38E9"/>
    <w:rsid w:val="00BD4749"/>
    <w:rsid w:val="00BE0B3F"/>
    <w:rsid w:val="00BE14C5"/>
    <w:rsid w:val="00BE1890"/>
    <w:rsid w:val="00BE1C33"/>
    <w:rsid w:val="00BE4E4C"/>
    <w:rsid w:val="00BE77FD"/>
    <w:rsid w:val="00BF337D"/>
    <w:rsid w:val="00BF49EC"/>
    <w:rsid w:val="00BF5752"/>
    <w:rsid w:val="00BF58CD"/>
    <w:rsid w:val="00C0034F"/>
    <w:rsid w:val="00C022BA"/>
    <w:rsid w:val="00C031B1"/>
    <w:rsid w:val="00C03E36"/>
    <w:rsid w:val="00C0465D"/>
    <w:rsid w:val="00C2781E"/>
    <w:rsid w:val="00C31C43"/>
    <w:rsid w:val="00C37D9F"/>
    <w:rsid w:val="00C50101"/>
    <w:rsid w:val="00C51C84"/>
    <w:rsid w:val="00C573A9"/>
    <w:rsid w:val="00C64284"/>
    <w:rsid w:val="00C65508"/>
    <w:rsid w:val="00C71170"/>
    <w:rsid w:val="00C72B30"/>
    <w:rsid w:val="00C76759"/>
    <w:rsid w:val="00C83D89"/>
    <w:rsid w:val="00C91F92"/>
    <w:rsid w:val="00C92B9F"/>
    <w:rsid w:val="00C93A0B"/>
    <w:rsid w:val="00C949D8"/>
    <w:rsid w:val="00C9692E"/>
    <w:rsid w:val="00CA2765"/>
    <w:rsid w:val="00CB3896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3E7C"/>
    <w:rsid w:val="00D12A03"/>
    <w:rsid w:val="00D1455C"/>
    <w:rsid w:val="00D153D8"/>
    <w:rsid w:val="00D16774"/>
    <w:rsid w:val="00D235F5"/>
    <w:rsid w:val="00D23D0B"/>
    <w:rsid w:val="00D23ED0"/>
    <w:rsid w:val="00D2714B"/>
    <w:rsid w:val="00D322E9"/>
    <w:rsid w:val="00D36ADA"/>
    <w:rsid w:val="00D422C8"/>
    <w:rsid w:val="00D514C5"/>
    <w:rsid w:val="00D679E5"/>
    <w:rsid w:val="00D72828"/>
    <w:rsid w:val="00D744E2"/>
    <w:rsid w:val="00D75AB6"/>
    <w:rsid w:val="00D815FE"/>
    <w:rsid w:val="00D8235F"/>
    <w:rsid w:val="00D84600"/>
    <w:rsid w:val="00D85913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6EDF"/>
    <w:rsid w:val="00DF7688"/>
    <w:rsid w:val="00E0418D"/>
    <w:rsid w:val="00E05466"/>
    <w:rsid w:val="00E10201"/>
    <w:rsid w:val="00E10CF5"/>
    <w:rsid w:val="00E20F70"/>
    <w:rsid w:val="00E25B65"/>
    <w:rsid w:val="00E332CC"/>
    <w:rsid w:val="00E357C8"/>
    <w:rsid w:val="00E4212F"/>
    <w:rsid w:val="00E44AE9"/>
    <w:rsid w:val="00E44EBF"/>
    <w:rsid w:val="00E60EF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0490"/>
    <w:rsid w:val="00EA2396"/>
    <w:rsid w:val="00EA5F0E"/>
    <w:rsid w:val="00EB402F"/>
    <w:rsid w:val="00EB4FA6"/>
    <w:rsid w:val="00EB7F44"/>
    <w:rsid w:val="00EC214C"/>
    <w:rsid w:val="00ED101F"/>
    <w:rsid w:val="00ED1ADD"/>
    <w:rsid w:val="00ED448C"/>
    <w:rsid w:val="00EE6C16"/>
    <w:rsid w:val="00EF384B"/>
    <w:rsid w:val="00EF4AF8"/>
    <w:rsid w:val="00EF4BAE"/>
    <w:rsid w:val="00EF6B1C"/>
    <w:rsid w:val="00F01EB0"/>
    <w:rsid w:val="00F0473C"/>
    <w:rsid w:val="00F05DEA"/>
    <w:rsid w:val="00F13FAB"/>
    <w:rsid w:val="00F15715"/>
    <w:rsid w:val="00F23B7B"/>
    <w:rsid w:val="00F26B9B"/>
    <w:rsid w:val="00F4289A"/>
    <w:rsid w:val="00F54398"/>
    <w:rsid w:val="00F57136"/>
    <w:rsid w:val="00F5749D"/>
    <w:rsid w:val="00F57ED6"/>
    <w:rsid w:val="00F83805"/>
    <w:rsid w:val="00F94D37"/>
    <w:rsid w:val="00F96541"/>
    <w:rsid w:val="00FA0C8F"/>
    <w:rsid w:val="00FA2343"/>
    <w:rsid w:val="00FB13BE"/>
    <w:rsid w:val="00FB370B"/>
    <w:rsid w:val="00FB6A66"/>
    <w:rsid w:val="00FC3EC0"/>
    <w:rsid w:val="00FE0476"/>
    <w:rsid w:val="00FE2104"/>
    <w:rsid w:val="00FE45E8"/>
    <w:rsid w:val="00FE7E02"/>
    <w:rsid w:val="00FF17D0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0D0D16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rsid w:val="00B74479"/>
    <w:pPr>
      <w:spacing w:line="240" w:lineRule="auto"/>
    </w:pPr>
    <w:rPr>
      <w:rFonts w:ascii="Arial" w:eastAsia="Calibri" w:hAnsi="Arial"/>
      <w:sz w:val="18"/>
    </w:rPr>
  </w:style>
  <w:style w:type="character" w:customStyle="1" w:styleId="a6">
    <w:name w:val="Текст выноски Знак"/>
    <w:link w:val="a5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">
    <w:name w:val="Абзац списка1"/>
    <w:basedOn w:val="a0"/>
    <w:uiPriority w:val="99"/>
    <w:rsid w:val="008C765E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a">
    <w:name w:val="список с точками"/>
    <w:basedOn w:val="a0"/>
    <w:uiPriority w:val="99"/>
    <w:rsid w:val="008C765E"/>
    <w:pPr>
      <w:widowControl/>
      <w:numPr>
        <w:numId w:val="22"/>
      </w:numPr>
      <w:spacing w:line="312" w:lineRule="auto"/>
    </w:pPr>
    <w:rPr>
      <w:sz w:val="24"/>
      <w:szCs w:val="24"/>
    </w:rPr>
  </w:style>
  <w:style w:type="character" w:styleId="a7">
    <w:name w:val="Hyperlink"/>
    <w:uiPriority w:val="99"/>
    <w:rsid w:val="00DF6EDF"/>
    <w:rPr>
      <w:rFonts w:cs="Times New Roman"/>
      <w:color w:val="0000FF"/>
      <w:u w:val="single"/>
    </w:rPr>
  </w:style>
  <w:style w:type="paragraph" w:styleId="a8">
    <w:name w:val="header"/>
    <w:basedOn w:val="a0"/>
    <w:link w:val="a9"/>
    <w:uiPriority w:val="99"/>
    <w:semiHidden/>
    <w:rsid w:val="00B90D72"/>
    <w:pPr>
      <w:tabs>
        <w:tab w:val="center" w:pos="4677"/>
        <w:tab w:val="right" w:pos="9355"/>
      </w:tabs>
      <w:spacing w:line="240" w:lineRule="auto"/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semiHidden/>
    <w:locked/>
    <w:rsid w:val="00B90D72"/>
    <w:rPr>
      <w:rFonts w:ascii="Times New Roman" w:hAnsi="Times New Roman" w:cs="Times New Roman"/>
      <w:sz w:val="16"/>
    </w:rPr>
  </w:style>
  <w:style w:type="paragraph" w:styleId="aa">
    <w:name w:val="footer"/>
    <w:basedOn w:val="a0"/>
    <w:link w:val="ab"/>
    <w:uiPriority w:val="99"/>
    <w:rsid w:val="00B90D72"/>
    <w:pPr>
      <w:tabs>
        <w:tab w:val="center" w:pos="4677"/>
        <w:tab w:val="right" w:pos="9355"/>
      </w:tabs>
      <w:spacing w:line="240" w:lineRule="auto"/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B90D72"/>
    <w:rPr>
      <w:rFonts w:ascii="Times New Roman" w:hAnsi="Times New Roman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vopreco.ru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library.pgups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consult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books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2916</Words>
  <Characters>16627</Characters>
  <Application>Microsoft Office Word</Application>
  <DocSecurity>0</DocSecurity>
  <Lines>138</Lines>
  <Paragraphs>39</Paragraphs>
  <ScaleCrop>false</ScaleCrop>
  <Company>Hewlett-Packard</Company>
  <LinksUpToDate>false</LinksUpToDate>
  <CharactersWithSpaces>19504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ЭМС</cp:lastModifiedBy>
  <cp:revision>16</cp:revision>
  <cp:lastPrinted>2016-04-14T06:36:00Z</cp:lastPrinted>
  <dcterms:created xsi:type="dcterms:W3CDTF">2018-04-28T07:33:00Z</dcterms:created>
  <dcterms:modified xsi:type="dcterms:W3CDTF">2018-05-30T05:32:00Z</dcterms:modified>
</cp:coreProperties>
</file>