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2532B9">
      <w:pPr>
        <w:spacing w:after="200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2532B9">
      <w:pPr>
        <w:spacing w:after="200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2532B9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«ФИЛОСОФИЯ»</w:t>
      </w:r>
    </w:p>
    <w:p w:rsidR="00FF424C" w:rsidRDefault="00FF424C" w:rsidP="002532B9">
      <w:pPr>
        <w:jc w:val="center"/>
        <w:rPr>
          <w:rFonts w:eastAsia="Times New Roman"/>
          <w:szCs w:val="28"/>
        </w:rPr>
      </w:pPr>
    </w:p>
    <w:p w:rsidR="000161D2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9D39BD" w:rsidRPr="009D39BD" w:rsidRDefault="002F4C35" w:rsidP="009D39BD">
      <w:pPr>
        <w:jc w:val="left"/>
        <w:rPr>
          <w:rFonts w:eastAsia="Times New Roman"/>
          <w:sz w:val="24"/>
          <w:szCs w:val="24"/>
          <w:lang w:eastAsia="ru-RU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="009D39BD" w:rsidRPr="009D39BD">
        <w:rPr>
          <w:rFonts w:eastAsia="Times New Roman"/>
          <w:sz w:val="24"/>
          <w:szCs w:val="24"/>
          <w:lang w:eastAsia="ru-RU"/>
        </w:rPr>
        <w:t xml:space="preserve">  «Налоги и налогообложение»</w:t>
      </w:r>
    </w:p>
    <w:p w:rsidR="00D22E88" w:rsidRPr="00D22E88" w:rsidRDefault="00D22E88" w:rsidP="002532B9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3275CC" w:rsidRDefault="00FA6635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«Философия» </w:t>
      </w:r>
      <w:r w:rsidRPr="00C46E17">
        <w:rPr>
          <w:rFonts w:eastAsia="Times New Roman"/>
          <w:sz w:val="24"/>
          <w:szCs w:val="24"/>
          <w:lang w:eastAsia="ru-RU"/>
        </w:rPr>
        <w:t xml:space="preserve">(Б1.Б.2) относится к базовой части и является обязательной </w:t>
      </w:r>
      <w:r w:rsidRPr="003275CC">
        <w:rPr>
          <w:rFonts w:eastAsia="Times New Roman"/>
          <w:sz w:val="24"/>
          <w:szCs w:val="24"/>
          <w:lang w:eastAsia="ru-RU"/>
        </w:rPr>
        <w:t>дисциплиной обучающегося.</w:t>
      </w:r>
    </w:p>
    <w:p w:rsidR="003275CC" w:rsidRPr="003275CC" w:rsidRDefault="003275CC" w:rsidP="003275CC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3275CC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3275CC" w:rsidRPr="003275CC" w:rsidRDefault="003275CC" w:rsidP="003275CC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3275CC" w:rsidRPr="003275CC" w:rsidRDefault="003275CC" w:rsidP="003275CC">
      <w:pPr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3275CC" w:rsidRPr="003275CC" w:rsidRDefault="003275CC" w:rsidP="003275CC">
      <w:pPr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3275CC" w:rsidRPr="003275CC" w:rsidRDefault="003275CC" w:rsidP="003275CC">
      <w:pPr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3275CC" w:rsidRPr="003275CC" w:rsidRDefault="003275CC" w:rsidP="003275CC">
      <w:pPr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D22E88" w:rsidRPr="00D22E88" w:rsidRDefault="00D22E88" w:rsidP="002532B9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3275CC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</w:t>
      </w:r>
      <w:r w:rsidRPr="00D22E88">
        <w:rPr>
          <w:rFonts w:eastAsia="Times New Roman"/>
          <w:b/>
          <w:sz w:val="24"/>
          <w:szCs w:val="24"/>
          <w:lang w:eastAsia="ru-RU"/>
        </w:rPr>
        <w:t xml:space="preserve"> по дисциплине</w:t>
      </w:r>
    </w:p>
    <w:p w:rsidR="002F4C35" w:rsidRDefault="002F4C35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2532B9">
      <w:pPr>
        <w:spacing w:after="200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ОК-1</w:t>
      </w:r>
      <w:r w:rsidR="00C3317A">
        <w:rPr>
          <w:rStyle w:val="FontStyle48"/>
          <w:szCs w:val="28"/>
        </w:rPr>
        <w:t xml:space="preserve">, </w:t>
      </w:r>
      <w:r w:rsidR="002F4C35">
        <w:rPr>
          <w:rStyle w:val="FontStyle48"/>
          <w:szCs w:val="28"/>
        </w:rPr>
        <w:t>ОК-7.</w:t>
      </w:r>
    </w:p>
    <w:p w:rsidR="00D22E88" w:rsidRPr="003275CC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3275CC" w:rsidRPr="003275CC" w:rsidRDefault="003275CC" w:rsidP="003275CC">
      <w:pPr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    ЗНАТЬ:</w:t>
      </w:r>
    </w:p>
    <w:p w:rsidR="003275CC" w:rsidRPr="003275CC" w:rsidRDefault="003275CC" w:rsidP="003275CC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основы философских знаний; </w:t>
      </w:r>
    </w:p>
    <w:p w:rsidR="003275CC" w:rsidRPr="003275CC" w:rsidRDefault="003275CC" w:rsidP="003275CC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3275CC" w:rsidRPr="003275CC" w:rsidRDefault="003275CC" w:rsidP="003275CC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3275CC" w:rsidRPr="003275CC" w:rsidRDefault="003275CC" w:rsidP="003275CC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3275CC" w:rsidRPr="003275CC" w:rsidRDefault="003275CC" w:rsidP="003275CC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3275CC" w:rsidRPr="003275CC" w:rsidRDefault="003275CC" w:rsidP="003275CC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3275CC" w:rsidRPr="003275CC" w:rsidRDefault="003275CC" w:rsidP="003275CC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3275CC" w:rsidRPr="003275CC" w:rsidRDefault="003275CC" w:rsidP="003275CC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3275CC" w:rsidRPr="003275CC" w:rsidRDefault="003275CC" w:rsidP="003275CC">
      <w:pPr>
        <w:numPr>
          <w:ilvl w:val="0"/>
          <w:numId w:val="1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3275CC" w:rsidRPr="003275CC" w:rsidRDefault="003275CC" w:rsidP="003275CC">
      <w:pPr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3275CC" w:rsidRPr="003275CC" w:rsidRDefault="003275CC" w:rsidP="003275CC">
      <w:pPr>
        <w:numPr>
          <w:ilvl w:val="0"/>
          <w:numId w:val="1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lastRenderedPageBreak/>
        <w:t>характеризовать русские традиции, влияющие на социализацию россиян.</w:t>
      </w:r>
    </w:p>
    <w:p w:rsidR="003275CC" w:rsidRPr="003275CC" w:rsidRDefault="003275CC" w:rsidP="003275CC">
      <w:pPr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ВЛАДЕТЬ:</w:t>
      </w:r>
    </w:p>
    <w:p w:rsidR="003275CC" w:rsidRPr="003275CC" w:rsidRDefault="003275CC" w:rsidP="003275CC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proofErr w:type="gramStart"/>
      <w:r w:rsidRPr="003275CC">
        <w:rPr>
          <w:rFonts w:eastAsia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3275CC" w:rsidRPr="003275CC" w:rsidRDefault="003275CC" w:rsidP="003275CC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3275CC" w:rsidRPr="003275CC" w:rsidRDefault="003275CC" w:rsidP="003275CC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3275CC" w:rsidRPr="003275CC" w:rsidRDefault="003275CC" w:rsidP="003275CC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навыками  ведения дискуссии и полемики;</w:t>
      </w:r>
    </w:p>
    <w:p w:rsidR="003275CC" w:rsidRPr="003275CC" w:rsidRDefault="003275CC" w:rsidP="003275CC">
      <w:pPr>
        <w:numPr>
          <w:ilvl w:val="0"/>
          <w:numId w:val="16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0161D2" w:rsidRPr="003275CC" w:rsidRDefault="000161D2" w:rsidP="002532B9">
      <w:pPr>
        <w:spacing w:after="200"/>
        <w:ind w:left="567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3275CC" w:rsidRDefault="00D22E88" w:rsidP="002532B9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3275CC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E12811" w:rsidRPr="003275CC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E12811" w:rsidRPr="003275CC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E12811" w:rsidRPr="003275CC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3275CC">
        <w:rPr>
          <w:rFonts w:eastAsia="Times New Roman"/>
          <w:sz w:val="24"/>
          <w:szCs w:val="24"/>
          <w:lang w:eastAsia="ru-RU"/>
        </w:rPr>
        <w:t>Всеобщие законы развития. Метафизика</w:t>
      </w:r>
      <w:r w:rsidRPr="00E12811">
        <w:rPr>
          <w:rFonts w:eastAsia="Times New Roman"/>
          <w:sz w:val="24"/>
          <w:szCs w:val="24"/>
          <w:lang w:eastAsia="ru-RU"/>
        </w:rPr>
        <w:t xml:space="preserve"> и диалектика о развитии.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E12811" w:rsidRPr="00E12811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4665E5" w:rsidRDefault="00E12811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D22E88" w:rsidRDefault="00D22E88" w:rsidP="002532B9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597CF0" w:rsidRPr="003275CC" w:rsidRDefault="00597CF0" w:rsidP="002532B9">
      <w:pPr>
        <w:spacing w:after="200"/>
        <w:contextualSpacing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Pr="00751498">
        <w:rPr>
          <w:rFonts w:eastAsia="Times New Roman"/>
          <w:i/>
          <w:sz w:val="24"/>
          <w:szCs w:val="24"/>
          <w:lang w:eastAsia="ru-RU"/>
        </w:rPr>
        <w:t>-</w:t>
      </w:r>
      <w:r w:rsidRPr="003275CC">
        <w:rPr>
          <w:rFonts w:eastAsia="Times New Roman"/>
          <w:b/>
          <w:i/>
          <w:sz w:val="24"/>
          <w:szCs w:val="24"/>
          <w:lang w:eastAsia="ru-RU"/>
        </w:rPr>
        <w:t xml:space="preserve"> </w:t>
      </w:r>
      <w:r w:rsidRPr="003275CC">
        <w:rPr>
          <w:rFonts w:eastAsia="Times New Roman"/>
          <w:i/>
          <w:sz w:val="24"/>
          <w:szCs w:val="24"/>
          <w:lang w:eastAsia="ru-RU"/>
        </w:rPr>
        <w:t>Для очной формы обучения</w:t>
      </w:r>
    </w:p>
    <w:p w:rsidR="00D22E88" w:rsidRPr="00C46E17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9655D9" w:rsidRPr="00C46E17">
        <w:rPr>
          <w:rFonts w:eastAsia="Times New Roman"/>
          <w:sz w:val="24"/>
          <w:szCs w:val="24"/>
          <w:lang w:eastAsia="ru-RU"/>
        </w:rPr>
        <w:t xml:space="preserve">3 </w:t>
      </w:r>
      <w:r w:rsidRPr="00C46E17">
        <w:rPr>
          <w:rFonts w:eastAsia="Times New Roman"/>
          <w:sz w:val="24"/>
          <w:szCs w:val="24"/>
          <w:lang w:eastAsia="ru-RU"/>
        </w:rPr>
        <w:t>зачетные единицы (</w:t>
      </w:r>
      <w:r w:rsidR="009655D9" w:rsidRPr="00C46E17">
        <w:rPr>
          <w:rFonts w:eastAsia="Times New Roman"/>
          <w:sz w:val="24"/>
          <w:szCs w:val="24"/>
          <w:lang w:eastAsia="ru-RU"/>
        </w:rPr>
        <w:t>108</w:t>
      </w:r>
      <w:r w:rsidRPr="00C46E17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D22E88" w:rsidRPr="00C46E17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655D9" w:rsidRPr="00C46E17">
        <w:rPr>
          <w:rFonts w:eastAsia="Times New Roman"/>
          <w:sz w:val="24"/>
          <w:szCs w:val="24"/>
          <w:lang w:eastAsia="ru-RU"/>
        </w:rPr>
        <w:t>3</w:t>
      </w:r>
      <w:r w:rsidR="00A326F9">
        <w:rPr>
          <w:rFonts w:eastAsia="Times New Roman"/>
          <w:sz w:val="24"/>
          <w:szCs w:val="24"/>
          <w:lang w:eastAsia="ru-RU"/>
        </w:rPr>
        <w:t>2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C46E17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655D9" w:rsidRPr="00C46E17">
        <w:rPr>
          <w:rFonts w:eastAsia="Times New Roman"/>
          <w:sz w:val="24"/>
          <w:szCs w:val="24"/>
          <w:lang w:eastAsia="ru-RU"/>
        </w:rPr>
        <w:t>16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C46E17" w:rsidRDefault="00D22E88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A326F9">
        <w:rPr>
          <w:rFonts w:eastAsia="Times New Roman"/>
          <w:sz w:val="24"/>
          <w:szCs w:val="24"/>
          <w:lang w:eastAsia="ru-RU"/>
        </w:rPr>
        <w:t>24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F051B" w:rsidRPr="00D22E88" w:rsidRDefault="00A326F9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36 </w:t>
      </w:r>
      <w:r w:rsidR="005F051B" w:rsidRPr="00C46E17">
        <w:rPr>
          <w:rFonts w:eastAsia="Times New Roman"/>
          <w:sz w:val="24"/>
          <w:szCs w:val="24"/>
          <w:lang w:eastAsia="ru-RU"/>
        </w:rPr>
        <w:t>час.</w:t>
      </w:r>
    </w:p>
    <w:p w:rsidR="00D22E88" w:rsidRDefault="00A67693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</w:t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орма контроля знаний </w:t>
      </w:r>
      <w:r w:rsidR="00597CF0">
        <w:rPr>
          <w:rFonts w:eastAsia="Times New Roman"/>
          <w:sz w:val="24"/>
          <w:szCs w:val="24"/>
          <w:lang w:eastAsia="ru-RU"/>
        </w:rPr>
        <w:t>–</w:t>
      </w:r>
      <w:r w:rsidR="002239A0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655D9">
        <w:rPr>
          <w:rFonts w:eastAsia="Times New Roman"/>
          <w:sz w:val="24"/>
          <w:szCs w:val="24"/>
          <w:lang w:eastAsia="ru-RU"/>
        </w:rPr>
        <w:t>экзамен</w:t>
      </w:r>
      <w:r w:rsidR="004665E5">
        <w:rPr>
          <w:rFonts w:eastAsia="Times New Roman"/>
          <w:sz w:val="24"/>
          <w:szCs w:val="24"/>
          <w:lang w:eastAsia="ru-RU"/>
        </w:rPr>
        <w:t>.</w:t>
      </w:r>
    </w:p>
    <w:p w:rsidR="00597CF0" w:rsidRPr="003275CC" w:rsidRDefault="00597CF0" w:rsidP="002532B9">
      <w:pPr>
        <w:spacing w:after="200"/>
        <w:contextualSpacing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Pr="003275CC">
        <w:rPr>
          <w:rFonts w:eastAsia="Times New Roman"/>
          <w:i/>
          <w:sz w:val="24"/>
          <w:szCs w:val="24"/>
          <w:lang w:eastAsia="ru-RU"/>
        </w:rPr>
        <w:t>- Для заочной формы обучения</w:t>
      </w:r>
    </w:p>
    <w:p w:rsidR="00597CF0" w:rsidRPr="00C46E17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C46E17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597CF0" w:rsidRPr="00C46E17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лекции – </w:t>
      </w:r>
      <w:r w:rsidR="004665E5">
        <w:rPr>
          <w:rFonts w:eastAsia="Times New Roman"/>
          <w:sz w:val="24"/>
          <w:szCs w:val="24"/>
          <w:lang w:eastAsia="ru-RU"/>
        </w:rPr>
        <w:t xml:space="preserve">8 </w:t>
      </w:r>
      <w:r w:rsidRPr="00C46E17">
        <w:rPr>
          <w:rFonts w:eastAsia="Times New Roman"/>
          <w:sz w:val="24"/>
          <w:szCs w:val="24"/>
          <w:lang w:eastAsia="ru-RU"/>
        </w:rPr>
        <w:t>час.</w:t>
      </w:r>
    </w:p>
    <w:p w:rsidR="00597CF0" w:rsidRPr="00C46E17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4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C46E17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0161D2">
        <w:rPr>
          <w:rFonts w:eastAsia="Times New Roman"/>
          <w:sz w:val="24"/>
          <w:szCs w:val="24"/>
          <w:lang w:eastAsia="ru-RU"/>
        </w:rPr>
        <w:t>8</w:t>
      </w:r>
      <w:r w:rsidR="004665E5">
        <w:rPr>
          <w:rFonts w:eastAsia="Times New Roman"/>
          <w:sz w:val="24"/>
          <w:szCs w:val="24"/>
          <w:lang w:eastAsia="ru-RU"/>
        </w:rPr>
        <w:t>7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D22E88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161D2">
        <w:rPr>
          <w:rFonts w:eastAsia="Times New Roman"/>
          <w:sz w:val="24"/>
          <w:szCs w:val="24"/>
          <w:lang w:eastAsia="ru-RU"/>
        </w:rPr>
        <w:t>9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Default="00A67693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</w:t>
      </w:r>
      <w:r w:rsidR="00597CF0" w:rsidRPr="00D22E88">
        <w:rPr>
          <w:rFonts w:eastAsia="Times New Roman"/>
          <w:sz w:val="24"/>
          <w:szCs w:val="24"/>
          <w:lang w:eastAsia="ru-RU"/>
        </w:rPr>
        <w:t xml:space="preserve">орма контроля знаний </w:t>
      </w:r>
      <w:r w:rsidR="00597CF0">
        <w:rPr>
          <w:rFonts w:eastAsia="Times New Roman"/>
          <w:sz w:val="24"/>
          <w:szCs w:val="24"/>
          <w:lang w:eastAsia="ru-RU"/>
        </w:rPr>
        <w:t>–</w:t>
      </w:r>
      <w:r w:rsidR="002239A0">
        <w:rPr>
          <w:rFonts w:eastAsia="Times New Roman"/>
          <w:sz w:val="24"/>
          <w:szCs w:val="24"/>
          <w:lang w:eastAsia="ru-RU"/>
        </w:rPr>
        <w:t xml:space="preserve"> </w:t>
      </w:r>
      <w:r w:rsidR="00597CF0">
        <w:rPr>
          <w:rFonts w:eastAsia="Times New Roman"/>
          <w:sz w:val="24"/>
          <w:szCs w:val="24"/>
          <w:lang w:eastAsia="ru-RU"/>
        </w:rPr>
        <w:t>экзамен</w:t>
      </w:r>
      <w:r w:rsidR="004665E5">
        <w:rPr>
          <w:rFonts w:eastAsia="Times New Roman"/>
          <w:sz w:val="24"/>
          <w:szCs w:val="24"/>
          <w:lang w:eastAsia="ru-RU"/>
        </w:rPr>
        <w:t>, контрольная работа.</w:t>
      </w:r>
    </w:p>
    <w:p w:rsidR="00597CF0" w:rsidRPr="00D22E88" w:rsidRDefault="00597CF0" w:rsidP="002532B9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F9130B" w:rsidRDefault="00F9130B" w:rsidP="002532B9">
      <w:pPr>
        <w:spacing w:after="200"/>
        <w:contextualSpacing/>
        <w:rPr>
          <w:b/>
          <w:szCs w:val="28"/>
        </w:rPr>
      </w:pPr>
    </w:p>
    <w:sectPr w:rsidR="00F9130B" w:rsidSect="0080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B453A"/>
    <w:rsid w:val="001C3F5B"/>
    <w:rsid w:val="0020509A"/>
    <w:rsid w:val="002239A0"/>
    <w:rsid w:val="00226529"/>
    <w:rsid w:val="002532B9"/>
    <w:rsid w:val="00296F6F"/>
    <w:rsid w:val="002B76E9"/>
    <w:rsid w:val="002F4C35"/>
    <w:rsid w:val="00311788"/>
    <w:rsid w:val="0031215D"/>
    <w:rsid w:val="003162E1"/>
    <w:rsid w:val="003275CC"/>
    <w:rsid w:val="003319AE"/>
    <w:rsid w:val="00355971"/>
    <w:rsid w:val="00371273"/>
    <w:rsid w:val="003F4EEF"/>
    <w:rsid w:val="00411039"/>
    <w:rsid w:val="00414961"/>
    <w:rsid w:val="004412A4"/>
    <w:rsid w:val="00443C3B"/>
    <w:rsid w:val="004665E5"/>
    <w:rsid w:val="004A0EBD"/>
    <w:rsid w:val="004C0D95"/>
    <w:rsid w:val="00524B15"/>
    <w:rsid w:val="005268DC"/>
    <w:rsid w:val="0053783F"/>
    <w:rsid w:val="00597CF0"/>
    <w:rsid w:val="005F051B"/>
    <w:rsid w:val="006000D1"/>
    <w:rsid w:val="00654E8E"/>
    <w:rsid w:val="006665E8"/>
    <w:rsid w:val="006722F2"/>
    <w:rsid w:val="006842C0"/>
    <w:rsid w:val="006E3970"/>
    <w:rsid w:val="006F4139"/>
    <w:rsid w:val="00751498"/>
    <w:rsid w:val="007845A6"/>
    <w:rsid w:val="007E1EB4"/>
    <w:rsid w:val="00801677"/>
    <w:rsid w:val="00880949"/>
    <w:rsid w:val="008A5692"/>
    <w:rsid w:val="008E2CE8"/>
    <w:rsid w:val="008F3EF6"/>
    <w:rsid w:val="009655D9"/>
    <w:rsid w:val="00966F0E"/>
    <w:rsid w:val="00970880"/>
    <w:rsid w:val="009D39BD"/>
    <w:rsid w:val="00A326F9"/>
    <w:rsid w:val="00A4277D"/>
    <w:rsid w:val="00A67693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85E50"/>
    <w:rsid w:val="00DB6D9B"/>
    <w:rsid w:val="00DD19B0"/>
    <w:rsid w:val="00E1281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11</cp:revision>
  <dcterms:created xsi:type="dcterms:W3CDTF">2017-10-24T12:47:00Z</dcterms:created>
  <dcterms:modified xsi:type="dcterms:W3CDTF">2018-05-12T17:29:00Z</dcterms:modified>
</cp:coreProperties>
</file>